
<file path=[Content_Types].xml><?xml version="1.0" encoding="utf-8"?>
<Types xmlns="http://schemas.openxmlformats.org/package/2006/content-types">
  <Default Extension="png" ContentType="image/png"/>
  <Default Extension="svg" ContentType="image/svg+xml"/>
  <Default Extension="emf" ContentType="image/x-emf"/>
  <Default Extension="rels" ContentType="application/vnd.openxmlformats-package.relationships+xml"/>
  <Default Extension="xml" ContentType="application/xml"/>
  <Default Extension="wdp" ContentType="image/vnd.ms-photo"/>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Ref60913589" w:displacedByCustomXml="next"/>
    <w:sdt>
      <w:sdtPr>
        <w:id w:val="622650720"/>
        <w:docPartObj>
          <w:docPartGallery w:val="Cover Pages"/>
          <w:docPartUnique/>
        </w:docPartObj>
      </w:sdtPr>
      <w:sdtEndPr>
        <w:rPr>
          <w:b/>
          <w:bCs/>
          <w:sz w:val="40"/>
          <w:szCs w:val="40"/>
        </w:rPr>
      </w:sdtEndPr>
      <w:sdtContent>
        <w:p w14:paraId="2A901759" w14:textId="76656082" w:rsidR="00D620F5" w:rsidRDefault="004438B8">
          <w:r>
            <w:rPr>
              <w:noProof/>
              <w:lang w:eastAsia="nl-BE"/>
            </w:rPr>
            <w:drawing>
              <wp:anchor distT="0" distB="0" distL="114300" distR="114300" simplePos="0" relativeHeight="251667499" behindDoc="0" locked="0" layoutInCell="1" allowOverlap="1" wp14:anchorId="6BB89FF2" wp14:editId="53A17F0D">
                <wp:simplePos x="0" y="0"/>
                <wp:positionH relativeFrom="column">
                  <wp:posOffset>4822190</wp:posOffset>
                </wp:positionH>
                <wp:positionV relativeFrom="paragraph">
                  <wp:posOffset>-591820</wp:posOffset>
                </wp:positionV>
                <wp:extent cx="1198245" cy="1086029"/>
                <wp:effectExtent l="0" t="0" r="1905" b="0"/>
                <wp:wrapNone/>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_68_e (4).jpg"/>
                        <pic:cNvPicPr/>
                      </pic:nvPicPr>
                      <pic:blipFill>
                        <a:blip r:embed="rId12">
                          <a:extLst>
                            <a:ext uri="{28A0092B-C50C-407E-A947-70E740481C1C}">
                              <a14:useLocalDpi xmlns:a14="http://schemas.microsoft.com/office/drawing/2010/main" val="0"/>
                            </a:ext>
                          </a:extLst>
                        </a:blip>
                        <a:stretch>
                          <a:fillRect/>
                        </a:stretch>
                      </pic:blipFill>
                      <pic:spPr>
                        <a:xfrm>
                          <a:off x="0" y="0"/>
                          <a:ext cx="1198245" cy="1086029"/>
                        </a:xfrm>
                        <a:prstGeom prst="rect">
                          <a:avLst/>
                        </a:prstGeom>
                      </pic:spPr>
                    </pic:pic>
                  </a:graphicData>
                </a:graphic>
                <wp14:sizeRelH relativeFrom="margin">
                  <wp14:pctWidth>0</wp14:pctWidth>
                </wp14:sizeRelH>
                <wp14:sizeRelV relativeFrom="margin">
                  <wp14:pctHeight>0</wp14:pctHeight>
                </wp14:sizeRelV>
              </wp:anchor>
            </w:drawing>
          </w:r>
          <w:r w:rsidR="000A52BD">
            <w:tab/>
          </w:r>
          <w:r w:rsidR="000A52BD">
            <w:tab/>
          </w:r>
          <w:r w:rsidR="000A52BD">
            <w:tab/>
          </w:r>
          <w:r w:rsidR="000A52BD">
            <w:tab/>
          </w:r>
          <w:r w:rsidR="000A52BD">
            <w:tab/>
          </w:r>
          <w:r w:rsidR="000A52BD">
            <w:tab/>
          </w:r>
          <w:r w:rsidR="000A52BD">
            <w:tab/>
          </w:r>
          <w:r w:rsidR="000A52BD">
            <w:tab/>
          </w:r>
          <w:r w:rsidR="000A52BD">
            <w:tab/>
          </w:r>
          <w:r w:rsidR="000A52BD">
            <w:tab/>
          </w:r>
          <w:r w:rsidR="000A52BD">
            <w:tab/>
          </w:r>
        </w:p>
        <w:p w14:paraId="649B458D" w14:textId="6164EFE9" w:rsidR="00D620F5" w:rsidRDefault="00B84236">
          <w:pPr>
            <w:suppressAutoHyphens w:val="0"/>
            <w:rPr>
              <w:b/>
              <w:bCs/>
              <w:sz w:val="40"/>
              <w:szCs w:val="40"/>
            </w:rPr>
          </w:pPr>
          <w:r>
            <w:rPr>
              <w:noProof/>
              <w:lang w:eastAsia="nl-BE"/>
            </w:rPr>
            <mc:AlternateContent>
              <mc:Choice Requires="wps">
                <w:drawing>
                  <wp:anchor distT="0" distB="0" distL="114300" distR="114300" simplePos="0" relativeHeight="251663403" behindDoc="0" locked="0" layoutInCell="1" allowOverlap="1" wp14:anchorId="266CE0F5" wp14:editId="16DBBE94">
                    <wp:simplePos x="0" y="0"/>
                    <wp:positionH relativeFrom="page">
                      <wp:posOffset>1135117</wp:posOffset>
                    </wp:positionH>
                    <wp:positionV relativeFrom="page">
                      <wp:posOffset>3988676</wp:posOffset>
                    </wp:positionV>
                    <wp:extent cx="5753100" cy="1671145"/>
                    <wp:effectExtent l="0" t="0" r="13335" b="5715"/>
                    <wp:wrapSquare wrapText="bothSides"/>
                    <wp:docPr id="113" name="Tekstvak 113"/>
                    <wp:cNvGraphicFramePr/>
                    <a:graphic xmlns:a="http://schemas.openxmlformats.org/drawingml/2006/main">
                      <a:graphicData uri="http://schemas.microsoft.com/office/word/2010/wordprocessingShape">
                        <wps:wsp>
                          <wps:cNvSpPr txBox="1"/>
                          <wps:spPr>
                            <a:xfrm>
                              <a:off x="0" y="0"/>
                              <a:ext cx="5753100" cy="16711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413749" w14:textId="0926FD58" w:rsidR="009219C2" w:rsidRPr="004438B8" w:rsidRDefault="00781666">
                                <w:pPr>
                                  <w:pStyle w:val="Geenafstand"/>
                                  <w:jc w:val="right"/>
                                  <w:rPr>
                                    <w:caps/>
                                    <w:color w:val="385623" w:themeColor="accent6" w:themeShade="80"/>
                                    <w:sz w:val="56"/>
                                    <w:szCs w:val="56"/>
                                  </w:rPr>
                                </w:pPr>
                                <w:sdt>
                                  <w:sdtPr>
                                    <w:rPr>
                                      <w:caps/>
                                      <w:color w:val="385623" w:themeColor="accent6" w:themeShade="8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EndPr/>
                                  <w:sdtContent>
                                    <w:r w:rsidR="009219C2" w:rsidRPr="004438B8">
                                      <w:rPr>
                                        <w:caps/>
                                        <w:color w:val="385623" w:themeColor="accent6" w:themeShade="80"/>
                                        <w:sz w:val="56"/>
                                        <w:szCs w:val="56"/>
                                      </w:rPr>
                                      <w:t>schoolreglement</w:t>
                                    </w:r>
                                  </w:sdtContent>
                                </w:sdt>
                              </w:p>
                              <w:sdt>
                                <w:sdtPr>
                                  <w:rPr>
                                    <w:smallCaps/>
                                    <w:color w:val="385623" w:themeColor="accent6" w:themeShade="80"/>
                                    <w:sz w:val="40"/>
                                    <w:szCs w:val="40"/>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EndPr/>
                                <w:sdtContent>
                                  <w:p w14:paraId="7BF2BED6" w14:textId="203C43F2" w:rsidR="009219C2" w:rsidRPr="000A52BD" w:rsidRDefault="009219C2">
                                    <w:pPr>
                                      <w:pStyle w:val="Geenafstand"/>
                                      <w:jc w:val="right"/>
                                      <w:rPr>
                                        <w:smallCaps/>
                                        <w:color w:val="1F4E79" w:themeColor="accent1" w:themeShade="80"/>
                                        <w:sz w:val="36"/>
                                        <w:szCs w:val="36"/>
                                      </w:rPr>
                                    </w:pPr>
                                    <w:r>
                                      <w:rPr>
                                        <w:smallCaps/>
                                        <w:color w:val="385623" w:themeColor="accent6" w:themeShade="80"/>
                                        <w:sz w:val="40"/>
                                        <w:szCs w:val="40"/>
                                      </w:rPr>
                                      <w:t>Vrije Basisschool lippelo</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0</wp14:pctHeight>
                    </wp14:sizeRelV>
                  </wp:anchor>
                </w:drawing>
              </mc:Choice>
              <mc:Fallback>
                <w:pict>
                  <v:shapetype w14:anchorId="266CE0F5" id="_x0000_t202" coordsize="21600,21600" o:spt="202" path="m,l,21600r21600,l21600,xe">
                    <v:stroke joinstyle="miter"/>
                    <v:path gradientshapeok="t" o:connecttype="rect"/>
                  </v:shapetype>
                  <v:shape id="Tekstvak 113" o:spid="_x0000_s1026" type="#_x0000_t202" style="position:absolute;margin-left:89.4pt;margin-top:314.05pt;width:453pt;height:131.6pt;z-index:251663403;visibility:visible;mso-wrap-style:square;mso-width-percent:734;mso-height-percent:0;mso-wrap-distance-left:9pt;mso-wrap-distance-top:0;mso-wrap-distance-right:9pt;mso-wrap-distance-bottom:0;mso-position-horizontal:absolute;mso-position-horizontal-relative:page;mso-position-vertical:absolute;mso-position-vertical-relative:page;mso-width-percent:734;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" filled="f" stroked="f" strokeweight=".5pt">
                    <v:textbox inset="0,0,0,0">
                      <w:txbxContent>
                        <w:p w14:paraId="57413749" w14:textId="0926FD58" w:rsidR="009219C2" w:rsidRPr="004438B8" w:rsidRDefault="009219C2">
                          <w:pPr>
                            <w:pStyle w:val="Geenafstand"/>
                            <w:jc w:val="right"/>
                            <w:rPr>
                              <w:caps/>
                              <w:color w:val="385623" w:themeColor="accent6" w:themeShade="80"/>
                              <w:sz w:val="56"/>
                              <w:szCs w:val="56"/>
                            </w:rPr>
                          </w:pPr>
                          <w:sdt>
                            <w:sdtPr>
                              <w:rPr>
                                <w:caps/>
                                <w:color w:val="385623" w:themeColor="accent6" w:themeShade="80"/>
                                <w:sz w:val="56"/>
                                <w:szCs w:val="56"/>
                              </w:rPr>
                              <w:alias w:val="Titel"/>
                              <w:tag w:val=""/>
                              <w:id w:val="-1315561441"/>
                              <w:dataBinding w:prefixMappings="xmlns:ns0='http://purl.org/dc/elements/1.1/' xmlns:ns1='http://schemas.openxmlformats.org/package/2006/metadata/core-properties' " w:xpath="/ns1:coreProperties[1]/ns0:title[1]" w:storeItemID="{6C3C8BC8-F283-45AE-878A-BAB7291924A1}"/>
                              <w:text w:multiLine="1"/>
                            </w:sdtPr>
                            <w:sdtContent>
                              <w:r w:rsidRPr="004438B8">
                                <w:rPr>
                                  <w:caps/>
                                  <w:color w:val="385623" w:themeColor="accent6" w:themeShade="80"/>
                                  <w:sz w:val="56"/>
                                  <w:szCs w:val="56"/>
                                </w:rPr>
                                <w:t>schoolreglement</w:t>
                              </w:r>
                            </w:sdtContent>
                          </w:sdt>
                        </w:p>
                        <w:sdt>
                          <w:sdtPr>
                            <w:rPr>
                              <w:smallCaps/>
                              <w:color w:val="385623" w:themeColor="accent6" w:themeShade="80"/>
                              <w:sz w:val="40"/>
                              <w:szCs w:val="40"/>
                            </w:rPr>
                            <w:alias w:val="Ondertitel"/>
                            <w:tag w:val=""/>
                            <w:id w:val="1615247542"/>
                            <w:dataBinding w:prefixMappings="xmlns:ns0='http://purl.org/dc/elements/1.1/' xmlns:ns1='http://schemas.openxmlformats.org/package/2006/metadata/core-properties' " w:xpath="/ns1:coreProperties[1]/ns0:subject[1]" w:storeItemID="{6C3C8BC8-F283-45AE-878A-BAB7291924A1}"/>
                            <w:text/>
                          </w:sdtPr>
                          <w:sdtContent>
                            <w:p w14:paraId="7BF2BED6" w14:textId="203C43F2" w:rsidR="009219C2" w:rsidRPr="000A52BD" w:rsidRDefault="009219C2">
                              <w:pPr>
                                <w:pStyle w:val="Geenafstand"/>
                                <w:jc w:val="right"/>
                                <w:rPr>
                                  <w:smallCaps/>
                                  <w:color w:val="1F4E79" w:themeColor="accent1" w:themeShade="80"/>
                                  <w:sz w:val="36"/>
                                  <w:szCs w:val="36"/>
                                </w:rPr>
                              </w:pPr>
                              <w:r>
                                <w:rPr>
                                  <w:smallCaps/>
                                  <w:color w:val="385623" w:themeColor="accent6" w:themeShade="80"/>
                                  <w:sz w:val="40"/>
                                  <w:szCs w:val="40"/>
                                </w:rPr>
                                <w:t>Vrije Basisschool lippelo</w:t>
                              </w:r>
                            </w:p>
                          </w:sdtContent>
                        </w:sdt>
                      </w:txbxContent>
                    </v:textbox>
                    <w10:wrap type="square" anchorx="page" anchory="page"/>
                  </v:shape>
                </w:pict>
              </mc:Fallback>
            </mc:AlternateContent>
          </w:r>
          <w:r w:rsidR="000A52BD">
            <w:rPr>
              <w:noProof/>
              <w:lang w:eastAsia="nl-BE"/>
            </w:rPr>
            <mc:AlternateContent>
              <mc:Choice Requires="wps">
                <w:drawing>
                  <wp:anchor distT="0" distB="0" distL="114300" distR="114300" simplePos="0" relativeHeight="251665451" behindDoc="0" locked="0" layoutInCell="1" allowOverlap="1" wp14:anchorId="480294A0" wp14:editId="78549801">
                    <wp:simplePos x="0" y="0"/>
                    <wp:positionH relativeFrom="page">
                      <wp:posOffset>1135117</wp:posOffset>
                    </wp:positionH>
                    <wp:positionV relativeFrom="page">
                      <wp:posOffset>1513489</wp:posOffset>
                    </wp:positionV>
                    <wp:extent cx="1697355" cy="304537"/>
                    <wp:effectExtent l="0" t="0" r="0" b="635"/>
                    <wp:wrapSquare wrapText="bothSides"/>
                    <wp:docPr id="111" name="Tekstvak 111"/>
                    <wp:cNvGraphicFramePr/>
                    <a:graphic xmlns:a="http://schemas.openxmlformats.org/drawingml/2006/main">
                      <a:graphicData uri="http://schemas.microsoft.com/office/word/2010/wordprocessingShape">
                        <wps:wsp>
                          <wps:cNvSpPr txBox="1"/>
                          <wps:spPr>
                            <a:xfrm>
                              <a:off x="0" y="0"/>
                              <a:ext cx="1697355" cy="30453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385623" w:themeColor="accent6" w:themeShade="80"/>
                                    <w:sz w:val="44"/>
                                    <w:szCs w:val="44"/>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EndPr/>
                                <w:sdtContent>
                                  <w:p w14:paraId="33C82012" w14:textId="5CD1BA2A" w:rsidR="009219C2" w:rsidRPr="004438B8" w:rsidRDefault="009219C2" w:rsidP="000A52BD">
                                    <w:pPr>
                                      <w:pStyle w:val="Geenafstand"/>
                                      <w:rPr>
                                        <w:caps/>
                                        <w:color w:val="385623" w:themeColor="accent6" w:themeShade="80"/>
                                        <w:sz w:val="44"/>
                                        <w:szCs w:val="44"/>
                                      </w:rPr>
                                    </w:pPr>
                                    <w:r>
                                      <w:rPr>
                                        <w:caps/>
                                        <w:color w:val="385623" w:themeColor="accent6" w:themeShade="80"/>
                                        <w:sz w:val="44"/>
                                        <w:szCs w:val="44"/>
                                      </w:rPr>
                                      <w:t>2022-2023</w:t>
                                    </w:r>
                                  </w:p>
                                </w:sdtContent>
                              </w:sdt>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80294A0" id="Tekstvak 111" o:spid="_x0000_s1027" type="#_x0000_t202" style="position:absolute;margin-left:89.4pt;margin-top:119.15pt;width:133.65pt;height:24pt;z-index:25166545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" filled="f" stroked="f" strokeweight=".5pt">
                    <v:textbox inset="0,0,0,0">
                      <w:txbxContent>
                        <w:sdt>
                          <w:sdtPr>
                            <w:rPr>
                              <w:caps/>
                              <w:color w:val="385623" w:themeColor="accent6" w:themeShade="80"/>
                              <w:sz w:val="44"/>
                              <w:szCs w:val="44"/>
                            </w:rPr>
                            <w:alias w:val="Publicatiedatum"/>
                            <w:tag w:val=""/>
                            <w:id w:val="400952559"/>
                            <w:dataBinding w:prefixMappings="xmlns:ns0='http://schemas.microsoft.com/office/2006/coverPageProps' " w:xpath="/ns0:CoverPageProperties[1]/ns0:PublishDate[1]" w:storeItemID="{55AF091B-3C7A-41E3-B477-F2FDAA23CFDA}"/>
                            <w:date>
                              <w:dateFormat w:val="d MMMM yyyy"/>
                              <w:lid w:val="nl-NL"/>
                              <w:storeMappedDataAs w:val="dateTime"/>
                              <w:calendar w:val="gregorian"/>
                            </w:date>
                          </w:sdtPr>
                          <w:sdtContent>
                            <w:p w14:paraId="33C82012" w14:textId="5CD1BA2A" w:rsidR="009219C2" w:rsidRPr="004438B8" w:rsidRDefault="009219C2" w:rsidP="000A52BD">
                              <w:pPr>
                                <w:pStyle w:val="Geenafstand"/>
                                <w:rPr>
                                  <w:caps/>
                                  <w:color w:val="385623" w:themeColor="accent6" w:themeShade="80"/>
                                  <w:sz w:val="44"/>
                                  <w:szCs w:val="44"/>
                                </w:rPr>
                              </w:pPr>
                              <w:r>
                                <w:rPr>
                                  <w:caps/>
                                  <w:color w:val="385623" w:themeColor="accent6" w:themeShade="80"/>
                                  <w:sz w:val="44"/>
                                  <w:szCs w:val="44"/>
                                </w:rPr>
                                <w:t>2022-2023</w:t>
                              </w:r>
                            </w:p>
                          </w:sdtContent>
                        </w:sdt>
                      </w:txbxContent>
                    </v:textbox>
                    <w10:wrap type="square" anchorx="page" anchory="page"/>
                  </v:shape>
                </w:pict>
              </mc:Fallback>
            </mc:AlternateContent>
          </w:r>
          <w:r w:rsidR="00D620F5">
            <w:rPr>
              <w:noProof/>
              <w:lang w:eastAsia="nl-BE"/>
            </w:rPr>
            <mc:AlternateContent>
              <mc:Choice Requires="wps">
                <w:drawing>
                  <wp:anchor distT="0" distB="0" distL="114300" distR="114300" simplePos="0" relativeHeight="251664427" behindDoc="0" locked="0" layoutInCell="1" allowOverlap="1" wp14:anchorId="4F258E42" wp14:editId="30E0C3A1">
                    <wp:simplePos x="0" y="0"/>
                    <mc:AlternateContent>
                      <mc:Choice Requires="wp14">
                        <wp:positionH relativeFrom="page">
                          <wp14:pctPosHOffset>15000</wp14:pctPosHOffset>
                        </wp:positionH>
                      </mc:Choice>
                      <mc:Fallback>
                        <wp:positionH relativeFrom="page">
                          <wp:posOffset>1133475</wp:posOffset>
                        </wp:positionH>
                      </mc:Fallback>
                    </mc:AlternateContent>
                    <mc:AlternateContent>
                      <mc:Choice Requires="wp14">
                        <wp:positionV relativeFrom="page">
                          <wp14:pctPosVOffset>83700</wp14:pctPosVOffset>
                        </wp:positionV>
                      </mc:Choice>
                      <mc:Fallback>
                        <wp:positionV relativeFrom="page">
                          <wp:posOffset>8949055</wp:posOffset>
                        </wp:positionV>
                      </mc:Fallback>
                    </mc:AlternateContent>
                    <wp:extent cx="5753100" cy="652780"/>
                    <wp:effectExtent l="0" t="0" r="10160" b="14605"/>
                    <wp:wrapSquare wrapText="bothSides"/>
                    <wp:docPr id="112" name="Tekstvak 112"/>
                    <wp:cNvGraphicFramePr/>
                    <a:graphic xmlns:a="http://schemas.openxmlformats.org/drawingml/2006/main">
                      <a:graphicData uri="http://schemas.microsoft.com/office/word/2010/wordprocessingShape">
                        <wps:wsp>
                          <wps:cNvSpPr txBox="1"/>
                          <wps:spPr>
                            <a:xfrm>
                              <a:off x="0" y="0"/>
                              <a:ext cx="5753100" cy="6527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499E0D" w14:textId="104BCC7E" w:rsidR="009219C2" w:rsidRDefault="009219C2" w:rsidP="000A52BD">
                                <w:pPr>
                                  <w:pStyle w:val="Geenafstand"/>
                                  <w:jc w:val="right"/>
                                  <w:rPr>
                                    <w:caps/>
                                    <w:color w:val="262626" w:themeColor="text1" w:themeTint="D9"/>
                                    <w:sz w:val="20"/>
                                    <w:szCs w:val="20"/>
                                  </w:rPr>
                                </w:pPr>
                                <w:r>
                                  <w:rPr>
                                    <w:noProof/>
                                  </w:rPr>
                                  <w:drawing>
                                    <wp:inline distT="0" distB="0" distL="0" distR="0" wp14:anchorId="46F0A51C" wp14:editId="24683FED">
                                      <wp:extent cx="813600" cy="421200"/>
                                      <wp:effectExtent l="0" t="0" r="5715" b="0"/>
                                      <wp:docPr id="11" name="Afbeelding 11" descr="H:\Algemeen beleid\Communicatie\Logo SJABI\sjabi + zwart.png"/>
                                      <wp:cNvGraphicFramePr/>
                                      <a:graphic xmlns:a="http://schemas.openxmlformats.org/drawingml/2006/main">
                                        <a:graphicData uri="http://schemas.openxmlformats.org/drawingml/2006/picture">
                                          <pic:pic xmlns:pic="http://schemas.openxmlformats.org/drawingml/2006/picture">
                                            <pic:nvPicPr>
                                              <pic:cNvPr id="1" name="Afbeelding 1" descr="H:\Algemeen beleid\Communicatie\Logo SJABI\sjabi + zwart.png"/>
                                              <pic:cNvPicPr/>
                                            </pic:nvPicPr>
                                            <pic:blipFill>
                                              <a:blip r:embed="rId13" cstate="print">
                                                <a:duotone>
                                                  <a:schemeClr val="accent6">
                                                    <a:shade val="45000"/>
                                                    <a:satMod val="135000"/>
                                                  </a:schemeClr>
                                                  <a:prstClr val="white"/>
                                                </a:duotone>
                                                <a:extLst>
                                                  <a:ext uri="{BEBA8EAE-BF5A-486C-A8C5-ECC9F3942E4B}">
                                                    <a14:imgProps xmlns:a14="http://schemas.microsoft.com/office/drawing/2010/main">
                                                      <a14:imgLayer r:embed="rId14">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813600" cy="421200"/>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73400</wp14:pctWidth>
                    </wp14:sizeRelH>
                    <wp14:sizeRelV relativeFrom="page">
                      <wp14:pctHeight>8000</wp14:pctHeight>
                    </wp14:sizeRelV>
                  </wp:anchor>
                </w:drawing>
              </mc:Choice>
              <mc:Fallback>
                <w:pict>
                  <v:shape w14:anchorId="4F258E42" id="Tekstvak 112" o:spid="_x0000_s1028" type="#_x0000_t202" style="position:absolute;margin-left:0;margin-top:0;width:453pt;height:51.4pt;z-index:251664427;visibility:visible;mso-wrap-style:square;mso-width-percent:734;mso-height-percent:80;mso-left-percent:150;mso-top-percent:837;mso-wrap-distance-left:9pt;mso-wrap-distance-top:0;mso-wrap-distance-right:9pt;mso-wrap-distance-bottom:0;mso-position-horizontal-relative:page;mso-position-vertical-relative:page;mso-width-percent:734;mso-height-percent:80;mso-left-percent:150;mso-top-percent:837;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" filled="f" stroked="f" strokeweight=".5pt">
                    <v:textbox inset="0,0,0,0">
                      <w:txbxContent>
                        <w:p w14:paraId="44499E0D" w14:textId="104BCC7E" w:rsidR="009219C2" w:rsidRDefault="009219C2" w:rsidP="000A52BD">
                          <w:pPr>
                            <w:pStyle w:val="Geenafstand"/>
                            <w:jc w:val="right"/>
                            <w:rPr>
                              <w:caps/>
                              <w:color w:val="262626" w:themeColor="text1" w:themeTint="D9"/>
                              <w:sz w:val="20"/>
                              <w:szCs w:val="20"/>
                            </w:rPr>
                          </w:pPr>
                          <w:r>
                            <w:rPr>
                              <w:noProof/>
                              <w:lang w:val="en-US" w:eastAsia="en-US"/>
                            </w:rPr>
                            <w:drawing>
                              <wp:inline distT="0" distB="0" distL="0" distR="0" wp14:anchorId="46F0A51C" wp14:editId="24683FED">
                                <wp:extent cx="813600" cy="421200"/>
                                <wp:effectExtent l="0" t="0" r="5715" b="0"/>
                                <wp:docPr id="11" name="Afbeelding 11" descr="H:\Algemeen beleid\Communicatie\Logo SJABI\sjabi + zwart.png"/>
                                <wp:cNvGraphicFramePr/>
                                <a:graphic xmlns:a="http://schemas.openxmlformats.org/drawingml/2006/main">
                                  <a:graphicData uri="http://schemas.openxmlformats.org/drawingml/2006/picture">
                                    <pic:pic xmlns:pic="http://schemas.openxmlformats.org/drawingml/2006/picture">
                                      <pic:nvPicPr>
                                        <pic:cNvPr id="1" name="Afbeelding 1" descr="H:\Algemeen beleid\Communicatie\Logo SJABI\sjabi + zwart.png"/>
                                        <pic:cNvPicPr/>
                                      </pic:nvPicPr>
                                      <pic:blipFill>
                                        <a:blip r:embed="rId15" cstate="print">
                                          <a:duotone>
                                            <a:schemeClr val="accent6">
                                              <a:shade val="45000"/>
                                              <a:satMod val="135000"/>
                                            </a:schemeClr>
                                            <a:prstClr val="white"/>
                                          </a:duotone>
                                          <a:extLst>
                                            <a:ext uri="{BEBA8EAE-BF5A-486C-A8C5-ECC9F3942E4B}">
                                              <a14:imgProps xmlns:a14="http://schemas.microsoft.com/office/drawing/2010/main">
                                                <a14:imgLayer r:embed="rId16">
                                                  <a14:imgEffect>
                                                    <a14:colorTemperature colorTemp="11200"/>
                                                  </a14:imgEffect>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813600" cy="421200"/>
                                        </a:xfrm>
                                        <a:prstGeom prst="rect">
                                          <a:avLst/>
                                        </a:prstGeom>
                                        <a:noFill/>
                                        <a:ln>
                                          <a:noFill/>
                                        </a:ln>
                                      </pic:spPr>
                                    </pic:pic>
                                  </a:graphicData>
                                </a:graphic>
                              </wp:inline>
                            </w:drawing>
                          </w:r>
                        </w:p>
                      </w:txbxContent>
                    </v:textbox>
                    <w10:wrap type="square" anchorx="page" anchory="page"/>
                  </v:shape>
                </w:pict>
              </mc:Fallback>
            </mc:AlternateContent>
          </w:r>
          <w:r w:rsidR="00D620F5">
            <w:rPr>
              <w:noProof/>
              <w:lang w:eastAsia="nl-BE"/>
            </w:rPr>
            <mc:AlternateContent>
              <mc:Choice Requires="wpg">
                <w:drawing>
                  <wp:anchor distT="0" distB="0" distL="114300" distR="114300" simplePos="0" relativeHeight="251662379" behindDoc="0" locked="0" layoutInCell="1" allowOverlap="1" wp14:anchorId="00F507FA" wp14:editId="5761DC1D">
                    <wp:simplePos x="0" y="0"/>
                    <mc:AlternateContent>
                      <mc:Choice Requires="wp14">
                        <wp:positionH relativeFrom="page">
                          <wp14:pctPosHOffset>4500</wp14:pctPosHOffset>
                        </wp:positionH>
                      </mc:Choice>
                      <mc:Fallback>
                        <wp:positionH relativeFrom="page">
                          <wp:posOffset>339725</wp:posOffset>
                        </wp:positionH>
                      </mc:Fallback>
                    </mc:AlternateContent>
                    <wp:positionV relativeFrom="page">
                      <wp:align>center</wp:align>
                    </wp:positionV>
                    <wp:extent cx="228600" cy="9144000"/>
                    <wp:effectExtent l="0" t="0" r="9525" b="0"/>
                    <wp:wrapNone/>
                    <wp:docPr id="114" name="Groep 114"/>
                    <wp:cNvGraphicFramePr/>
                    <a:graphic xmlns:a="http://schemas.openxmlformats.org/drawingml/2006/main">
                      <a:graphicData uri="http://schemas.microsoft.com/office/word/2010/wordprocessingGroup">
                        <wpg:wgp>
                          <wpg:cNvGrpSpPr/>
                          <wpg:grpSpPr>
                            <a:xfrm>
                              <a:off x="0" y="0"/>
                              <a:ext cx="228600" cy="9144000"/>
                              <a:chOff x="0" y="0"/>
                              <a:chExt cx="228600" cy="9144000"/>
                            </a:xfrm>
                            <a:solidFill>
                              <a:schemeClr val="accent6">
                                <a:lumMod val="50000"/>
                              </a:schemeClr>
                            </a:solidFill>
                          </wpg:grpSpPr>
                          <wps:wsp>
                            <wps:cNvPr id="115" name="Rechthoek 115"/>
                            <wps:cNvSpPr/>
                            <wps:spPr>
                              <a:xfrm>
                                <a:off x="0" y="0"/>
                                <a:ext cx="228600" cy="8782050"/>
                              </a:xfrm>
                              <a:prstGeom prst="rect">
                                <a:avLst/>
                              </a:prstGeom>
                              <a:gr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6" name="Rechthoek 116"/>
                            <wps:cNvSpPr>
                              <a:spLocks noChangeAspect="1"/>
                            </wps:cNvSpPr>
                            <wps:spPr>
                              <a:xfrm>
                                <a:off x="0" y="8915400"/>
                                <a:ext cx="228600" cy="228600"/>
                              </a:xfrm>
                              <a:prstGeom prst="rect">
                                <a:avLst/>
                              </a:prstGeom>
                              <a:solidFill>
                                <a:schemeClr val="accent6">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2900</wp14:pctWidth>
                    </wp14:sizeRelH>
                    <wp14:sizeRelV relativeFrom="page">
                      <wp14:pctHeight>90900</wp14:pctHeight>
                    </wp14:sizeRelV>
                  </wp:anchor>
                </w:drawing>
              </mc:Choice>
              <mc:Fallback>
                <w:pict>
                  <v:group w14:anchorId="34BF95B3" id="Groep 114" o:spid="_x0000_s1026" style="position:absolute;margin-left:0;margin-top:0;width:18pt;height:10in;z-index:251662379;mso-width-percent:29;mso-height-percent:909;mso-left-percent:45;mso-position-horizontal-relative:page;mso-position-vertical:center;mso-position-vertical-relative:page;mso-width-percent:29;mso-height-percent:909;mso-left-percent:45" coordsize="2286,9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">
                    <v:rect id="Rechthoek 115" o:spid="_x0000_s1027" style="position:absolute;width:2286;height:878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5n08EA&#10;AADcAAAADwAAAGRycy9kb3ducmV2LnhtbERPS2sCMRC+F/wPYQRvNWvBIqtRVChaPJT6uI/JuLu4&#10;mSxJ3F3/fVMo9DYf33MWq97WoiUfKscKJuMMBLF2puJCwfn08ToDESKywdoxKXhSgNVy8LLA3LiO&#10;v6k9xkKkEA45KihjbHIpgy7JYhi7hjhxN+ctxgR9IY3HLoXbWr5l2bu0WHFqKLGhbUn6fnxYBRd3&#10;23RWX/mzfX5Vj93Baz07KDUa9us5iEh9/Bf/ufcmzZ9M4feZdIFc/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1+Z9PBAAAA3AAAAA8AAAAAAAAAAAAAAAAAmAIAAGRycy9kb3du&#10;cmV2LnhtbFBLBQYAAAAABAAEAPUAAACGAwAAAAA=&#10;" filled="f" stroked="f" strokeweight="1pt"/>
                    <v:rect id="Rechthoek 116" o:spid="_x0000_s1028" style="position:absolute;top:89154;width:2286;height:2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eT+sEA&#10;AADcAAAADwAAAGRycy9kb3ducmV2LnhtbERPTYvCMBC9C/sfwix4EU0VLEs1yuIiuB4E6+J5aMam&#10;2ExKE2v33xtB8DaP9znLdW9r0VHrK8cKppMEBHHhdMWlgr/TdvwFwgdkjbVjUvBPHtarj8ESM+3u&#10;fKQuD6WIIewzVGBCaDIpfWHIop+4hjhyF9daDBG2pdQt3mO4reUsSVJpseLYYLChjaHimt+sguJs&#10;djg6/Nr57EdX59umS/epVGr42X8vQATqw1v8cu90nD9N4flMvEC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MXk/rBAAAA3AAAAA8AAAAAAAAAAAAAAAAAmAIAAGRycy9kb3du&#10;cmV2LnhtbFBLBQYAAAAABAAEAPUAAACGAwAAAAA=&#10;" fillcolor="#538135 [2409]" stroked="f" strokeweight="1pt">
                      <v:path arrowok="t"/>
                      <o:lock v:ext="edit" aspectratio="t"/>
                    </v:rect>
                    <w10:wrap anchorx="page" anchory="page"/>
                  </v:group>
                </w:pict>
              </mc:Fallback>
            </mc:AlternateContent>
          </w:r>
          <w:r w:rsidR="00D620F5">
            <w:rPr>
              <w:b/>
              <w:bCs/>
              <w:sz w:val="40"/>
              <w:szCs w:val="40"/>
            </w:rPr>
            <w:br w:type="page"/>
          </w:r>
        </w:p>
      </w:sdtContent>
    </w:sdt>
    <w:p w14:paraId="7754257F" w14:textId="2AD9122E" w:rsidR="00456013" w:rsidRPr="00E44E7B" w:rsidRDefault="00182BCE" w:rsidP="006E6B16">
      <w:pPr>
        <w:spacing w:before="1320" w:after="480"/>
        <w:jc w:val="center"/>
        <w:rPr>
          <w:b/>
          <w:bCs/>
          <w:sz w:val="18"/>
          <w:szCs w:val="18"/>
        </w:rPr>
      </w:pPr>
      <w:r>
        <w:rPr>
          <w:b/>
          <w:bCs/>
          <w:sz w:val="40"/>
          <w:szCs w:val="40"/>
        </w:rPr>
        <w:lastRenderedPageBreak/>
        <w:t>W</w:t>
      </w:r>
      <w:r w:rsidR="00E44E7B">
        <w:rPr>
          <w:b/>
          <w:bCs/>
          <w:sz w:val="40"/>
          <w:szCs w:val="40"/>
        </w:rPr>
        <w:t>elkom op onze basis</w:t>
      </w:r>
      <w:r w:rsidR="00456B17" w:rsidRPr="00825E27">
        <w:rPr>
          <w:b/>
          <w:bCs/>
          <w:sz w:val="40"/>
          <w:szCs w:val="40"/>
        </w:rPr>
        <w:t>school</w:t>
      </w:r>
      <w:bookmarkEnd w:id="1"/>
    </w:p>
    <w:p w14:paraId="06A1F795" w14:textId="08FD03F5" w:rsidR="009F7507" w:rsidRPr="00FF6124" w:rsidRDefault="009F7507" w:rsidP="00276CF1">
      <w:pPr>
        <w:rPr>
          <w:rStyle w:val="normaltextrun"/>
          <w:b/>
          <w:bCs/>
          <w:color w:val="A8AF37"/>
        </w:rPr>
      </w:pPr>
    </w:p>
    <w:p w14:paraId="009F5AA8" w14:textId="369B809E" w:rsidR="00A42CC7" w:rsidRPr="00C92710" w:rsidRDefault="00A42CC7" w:rsidP="00276CF1">
      <w:pPr>
        <w:rPr>
          <w:rStyle w:val="normaltextrun"/>
        </w:rPr>
      </w:pPr>
      <w:r w:rsidRPr="00C92710">
        <w:rPr>
          <w:rStyle w:val="normaltextrun"/>
        </w:rPr>
        <w:t>Beste ouder</w:t>
      </w:r>
    </w:p>
    <w:p w14:paraId="7A744A98" w14:textId="226CE3A8" w:rsidR="00456B17" w:rsidRPr="00FF39BE" w:rsidRDefault="00A42CC7" w:rsidP="00552A64">
      <w:pPr>
        <w:rPr>
          <w:color w:val="auto"/>
        </w:rPr>
      </w:pPr>
      <w:r w:rsidRPr="00C92710">
        <w:rPr>
          <w:rStyle w:val="normaltextrun"/>
        </w:rPr>
        <w:t>Bedankt voor je vertrouwen in onze school. Wij zijn blij je als partner te verwelkomen. Onze school wil een plek zijn waar je kind ongestoord kan opgroeien, leren en ervaren. Samen staan we in voor een zo optimale en volledige ontwikkeling van je kind. We hopen op een positieve, respectvolle en duurzame samenwerking!</w:t>
      </w:r>
    </w:p>
    <w:p w14:paraId="2345B9B1" w14:textId="1AD6EFAC" w:rsidR="0005451F" w:rsidRDefault="0005451F" w:rsidP="0005451F">
      <w:pPr>
        <w:jc w:val="center"/>
      </w:pPr>
    </w:p>
    <w:p w14:paraId="42FCAC85" w14:textId="77777777" w:rsidR="00DE1018" w:rsidRDefault="00DE1018" w:rsidP="0005451F">
      <w:pPr>
        <w:jc w:val="center"/>
      </w:pPr>
    </w:p>
    <w:p w14:paraId="4E55A89E" w14:textId="77777777" w:rsidR="00DE1018" w:rsidRDefault="00DE1018" w:rsidP="0005451F">
      <w:pPr>
        <w:jc w:val="center"/>
      </w:pPr>
    </w:p>
    <w:sdt>
      <w:sdtPr>
        <w:alias w:val="Schrijf hier je welkomstwoord voor de leerling"/>
        <w:tag w:val="Schrijf hier je welkomstwoord voor de ouders"/>
        <w:id w:val="-216363486"/>
        <w:placeholder>
          <w:docPart w:val="6196725B46DE4108BB1FC438B2230768"/>
        </w:placeholder>
        <w15:color w:val="A8AF37"/>
      </w:sdtPr>
      <w:sdtEndPr/>
      <w:sdtContent>
        <w:p w14:paraId="06927851" w14:textId="6D8D7FAE" w:rsidR="007C4E8B" w:rsidRPr="00082216" w:rsidRDefault="007C4E8B" w:rsidP="007C4E8B">
          <w:pPr>
            <w:rPr>
              <w:b/>
              <w:color w:val="A8AF37"/>
            </w:rPr>
          </w:pPr>
        </w:p>
        <w:p w14:paraId="3C1E768B" w14:textId="77777777" w:rsidR="007C4E8B" w:rsidRPr="00082216" w:rsidRDefault="007C4E8B" w:rsidP="007C4E8B">
          <w:r w:rsidRPr="00082216">
            <w:t>Beste leerling</w:t>
          </w:r>
        </w:p>
        <w:p w14:paraId="04577868" w14:textId="533ECDB0" w:rsidR="0005451F" w:rsidRPr="00082216" w:rsidRDefault="007C4E8B" w:rsidP="00552A64">
          <w:r w:rsidRPr="00082216">
            <w:t>Welkom op onze school! Laten we samen stappen zetten om te leren, te groeien, om jouw persoonlijkheid en talenten verder te ontplooien, om te leren zorg dragen voor jezelf en e</w:t>
          </w:r>
          <w:r w:rsidR="002B5975">
            <w:t xml:space="preserve">lkaar, </w:t>
          </w:r>
          <w:r w:rsidR="002B5975">
            <w:br/>
            <w:t>om een plaatsje te vinden</w:t>
          </w:r>
          <w:r w:rsidRPr="00082216">
            <w:t xml:space="preserve"> in onze </w:t>
          </w:r>
          <w:r w:rsidR="002B5975">
            <w:t xml:space="preserve">samenleving, …. . </w:t>
          </w:r>
          <w:r w:rsidRPr="00082216">
            <w:t>Lat</w:t>
          </w:r>
          <w:r w:rsidR="00744188">
            <w:t>en we de wereld samen ontdekken.</w:t>
          </w:r>
        </w:p>
      </w:sdtContent>
    </w:sdt>
    <w:p w14:paraId="533346C6" w14:textId="42B55EA5" w:rsidR="004F7ED9" w:rsidRDefault="004F7ED9" w:rsidP="004F7ED9">
      <w:pPr>
        <w:spacing w:before="200"/>
        <w:jc w:val="center"/>
      </w:pPr>
    </w:p>
    <w:p w14:paraId="54563250" w14:textId="77777777" w:rsidR="00B84236" w:rsidRDefault="00B84236" w:rsidP="004F7ED9"/>
    <w:p w14:paraId="09D4FA29" w14:textId="77777777" w:rsidR="00B84236" w:rsidRDefault="00B84236" w:rsidP="004F7ED9"/>
    <w:p w14:paraId="4A8DBB3B" w14:textId="77777777" w:rsidR="00B84236" w:rsidRDefault="00B84236" w:rsidP="004F7ED9"/>
    <w:p w14:paraId="3A549316" w14:textId="77777777" w:rsidR="00B84236" w:rsidRDefault="00B84236" w:rsidP="004F7ED9"/>
    <w:p w14:paraId="6D423FCE" w14:textId="345815E1" w:rsidR="0005451F" w:rsidRDefault="004F7ED9" w:rsidP="004F7ED9">
      <w:r>
        <w:t>directeur en schoolteam</w:t>
      </w:r>
    </w:p>
    <w:p w14:paraId="3B7DA167" w14:textId="77777777" w:rsidR="00B12C66" w:rsidRDefault="00B12C66">
      <w:pPr>
        <w:suppressAutoHyphens w:val="0"/>
      </w:pPr>
    </w:p>
    <w:p w14:paraId="5B7E6FF0" w14:textId="1C992DC5" w:rsidR="00B12C66" w:rsidRDefault="00B12C66">
      <w:pPr>
        <w:suppressAutoHyphens w:val="0"/>
        <w:sectPr w:rsidR="00B12C66" w:rsidSect="00D620F5">
          <w:headerReference w:type="default" r:id="rId17"/>
          <w:footerReference w:type="even" r:id="rId18"/>
          <w:footerReference w:type="default" r:id="rId19"/>
          <w:headerReference w:type="first" r:id="rId20"/>
          <w:footerReference w:type="first" r:id="rId21"/>
          <w:pgSz w:w="11906" w:h="16838" w:code="9"/>
          <w:pgMar w:top="1134" w:right="1418" w:bottom="1134" w:left="1418" w:header="709" w:footer="340" w:gutter="0"/>
          <w:pgNumType w:start="0"/>
          <w:cols w:space="708"/>
          <w:titlePg/>
          <w:docGrid w:linePitch="360"/>
        </w:sectPr>
      </w:pPr>
    </w:p>
    <w:p w14:paraId="0BEE8F4D" w14:textId="08D94700" w:rsidR="00B12C66" w:rsidRPr="000A52BD" w:rsidRDefault="00B12C66" w:rsidP="00DA3DD6">
      <w:pPr>
        <w:jc w:val="center"/>
        <w:rPr>
          <w:b/>
          <w:bCs/>
          <w:sz w:val="52"/>
          <w:szCs w:val="52"/>
        </w:rPr>
      </w:pPr>
      <w:r w:rsidRPr="000A52BD">
        <w:rPr>
          <w:b/>
          <w:bCs/>
          <w:sz w:val="52"/>
          <w:szCs w:val="52"/>
        </w:rPr>
        <w:lastRenderedPageBreak/>
        <w:t>ONS SCHOOLREGLEMENT</w:t>
      </w:r>
    </w:p>
    <w:p w14:paraId="12857317" w14:textId="5DEC09A1" w:rsidR="00B12C66" w:rsidRDefault="00B12C66" w:rsidP="00DA3DD6">
      <w:pPr>
        <w:spacing w:after="480"/>
        <w:jc w:val="center"/>
      </w:pPr>
      <w:r>
        <w:rPr>
          <w:noProof/>
          <w:lang w:eastAsia="nl-BE"/>
        </w:rPr>
        <w:drawing>
          <wp:inline distT="0" distB="0" distL="0" distR="0" wp14:anchorId="323419DF" wp14:editId="6DA3D09B">
            <wp:extent cx="914400" cy="914400"/>
            <wp:effectExtent l="0" t="0" r="0" b="0"/>
            <wp:docPr id="38" name="Graphic 38" descr="Kalligrafeerpen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38"/>
                    <pic:cNvPicPr/>
                  </pic:nvPicPr>
                  <pic:blipFill>
                    <a:blip r:embed="rId2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7"/>
                        </a:ext>
                      </a:extLst>
                    </a:blip>
                    <a:stretch>
                      <a:fillRect/>
                    </a:stretch>
                  </pic:blipFill>
                  <pic:spPr>
                    <a:xfrm>
                      <a:off x="0" y="0"/>
                      <a:ext cx="914400" cy="914400"/>
                    </a:xfrm>
                    <a:prstGeom prst="rect">
                      <a:avLst/>
                    </a:prstGeom>
                  </pic:spPr>
                </pic:pic>
              </a:graphicData>
            </a:graphic>
          </wp:inline>
        </w:drawing>
      </w:r>
    </w:p>
    <w:p w14:paraId="34476F89" w14:textId="1B6F5DA3" w:rsidR="00B12C66" w:rsidRPr="002B1DB0" w:rsidRDefault="001A5E87" w:rsidP="00B12C66">
      <w:pPr>
        <w:jc w:val="center"/>
      </w:pPr>
      <w:r>
        <w:t>Door</w:t>
      </w:r>
      <w:r w:rsidR="00B12C66" w:rsidRPr="002B1DB0">
        <w:t xml:space="preserve"> je kind </w:t>
      </w:r>
      <w:r w:rsidR="00B12C66">
        <w:t>in</w:t>
      </w:r>
      <w:r w:rsidR="00B12C66" w:rsidRPr="002B1DB0">
        <w:t xml:space="preserve"> </w:t>
      </w:r>
      <w:r>
        <w:t xml:space="preserve">te schrijven </w:t>
      </w:r>
      <w:r w:rsidR="00B12C66">
        <w:t>in</w:t>
      </w:r>
      <w:r w:rsidR="00B12C66" w:rsidRPr="002B1DB0">
        <w:t xml:space="preserve"> onze school </w:t>
      </w:r>
      <w:r w:rsidR="0034511F">
        <w:t>ga</w:t>
      </w:r>
      <w:r w:rsidR="00B12C66" w:rsidRPr="002B1DB0">
        <w:t xml:space="preserve"> je akkoord met ons schoolreglement.</w:t>
      </w:r>
    </w:p>
    <w:p w14:paraId="338E9A3C" w14:textId="77777777" w:rsidR="00B12C66" w:rsidRDefault="00B12C66" w:rsidP="00B12C66">
      <w:pPr>
        <w:jc w:val="center"/>
      </w:pPr>
      <w:r w:rsidRPr="002B1DB0">
        <w:t xml:space="preserve">Het schoolreglement bevat de </w:t>
      </w:r>
      <w:r w:rsidRPr="002E2659">
        <w:rPr>
          <w:b/>
        </w:rPr>
        <w:t>rechten en plichten</w:t>
      </w:r>
      <w:r w:rsidRPr="002B1DB0">
        <w:t xml:space="preserve"> van elke leerling op school. Het schoolreglement omschrijft wat </w:t>
      </w:r>
      <w:r>
        <w:t>je</w:t>
      </w:r>
      <w:r w:rsidRPr="002B1DB0">
        <w:t xml:space="preserve"> van ons mag verwachten, maar ook wat wij van jou en je kind verwachten.</w:t>
      </w:r>
    </w:p>
    <w:p w14:paraId="4E734A2D" w14:textId="77777777" w:rsidR="00744188" w:rsidRPr="002B1DB0" w:rsidRDefault="00744188" w:rsidP="00B12C66">
      <w:pPr>
        <w:jc w:val="center"/>
      </w:pPr>
    </w:p>
    <w:p w14:paraId="00BFC3DF" w14:textId="38CC7AB9" w:rsidR="00B12C66" w:rsidRDefault="00B12C66" w:rsidP="00744188">
      <w:pPr>
        <w:jc w:val="center"/>
      </w:pPr>
      <w:r w:rsidRPr="002B1DB0">
        <w:t xml:space="preserve">Soms is het nodig om ons schoolreglement aan te passen. </w:t>
      </w:r>
      <w:r w:rsidR="00BB1654">
        <w:t>We bespreken het</w:t>
      </w:r>
      <w:r w:rsidRPr="002B1DB0">
        <w:t xml:space="preserve"> schoolreglement dan op de schoolraad. Als er </w:t>
      </w:r>
      <w:r w:rsidRPr="002E2659">
        <w:rPr>
          <w:b/>
        </w:rPr>
        <w:t>wijzigingen</w:t>
      </w:r>
      <w:r w:rsidRPr="002B1DB0">
        <w:t xml:space="preserve"> zijn </w:t>
      </w:r>
      <w:r w:rsidRPr="00744188">
        <w:t>aan</w:t>
      </w:r>
      <w:r w:rsidRPr="002B1DB0">
        <w:t xml:space="preserve"> ons schoolreglement of pedagogisch project, dan vragen we jou om opnieuw je akkoord te geven.</w:t>
      </w:r>
    </w:p>
    <w:p w14:paraId="7FEDB18E" w14:textId="7F03ED37" w:rsidR="00744188" w:rsidRDefault="009219C2" w:rsidP="00B12C66">
      <w:pPr>
        <w:jc w:val="center"/>
      </w:pPr>
      <w:r>
        <w:rPr>
          <w:shd w:val="clear" w:color="auto" w:fill="FFE599" w:themeFill="accent4" w:themeFillTint="66"/>
        </w:rPr>
        <w:t xml:space="preserve">Hierbij vind je het </w:t>
      </w:r>
      <w:r w:rsidR="00744188" w:rsidRPr="00744188">
        <w:rPr>
          <w:shd w:val="clear" w:color="auto" w:fill="FFE599" w:themeFill="accent4" w:themeFillTint="66"/>
        </w:rPr>
        <w:t xml:space="preserve">schoolreglement </w:t>
      </w:r>
      <w:r w:rsidR="00744188">
        <w:rPr>
          <w:shd w:val="clear" w:color="auto" w:fill="FFE599" w:themeFill="accent4" w:themeFillTint="66"/>
        </w:rPr>
        <w:t xml:space="preserve">voor het schooljaar </w:t>
      </w:r>
      <w:r>
        <w:rPr>
          <w:shd w:val="clear" w:color="auto" w:fill="FFE599" w:themeFill="accent4" w:themeFillTint="66"/>
        </w:rPr>
        <w:t>2022-2023</w:t>
      </w:r>
      <w:r w:rsidR="00744188" w:rsidRPr="00744188">
        <w:rPr>
          <w:shd w:val="clear" w:color="auto" w:fill="FFE599" w:themeFill="accent4" w:themeFillTint="66"/>
        </w:rPr>
        <w:t xml:space="preserve">. </w:t>
      </w:r>
      <w:r w:rsidR="00ED66D8">
        <w:rPr>
          <w:shd w:val="clear" w:color="auto" w:fill="FFE599" w:themeFill="accent4" w:themeFillTint="66"/>
        </w:rPr>
        <w:br/>
      </w:r>
      <w:r w:rsidR="00744188">
        <w:rPr>
          <w:shd w:val="clear" w:color="auto" w:fill="FFE599" w:themeFill="accent4" w:themeFillTint="66"/>
        </w:rPr>
        <w:t>Wijzigingen</w:t>
      </w:r>
      <w:r w:rsidR="00744188" w:rsidRPr="00744188">
        <w:rPr>
          <w:shd w:val="clear" w:color="auto" w:fill="FFE599" w:themeFill="accent4" w:themeFillTint="66"/>
        </w:rPr>
        <w:t xml:space="preserve"> ten opzichte van vorig schooljaar zijn oranje gemarkeerd.</w:t>
      </w:r>
      <w:r w:rsidR="00744188">
        <w:t xml:space="preserve"> </w:t>
      </w:r>
      <w:r w:rsidR="003221FD">
        <w:br/>
      </w:r>
      <w:r w:rsidR="003221FD" w:rsidRPr="00492738">
        <w:rPr>
          <w:shd w:val="clear" w:color="auto" w:fill="FFE599" w:themeFill="accent4" w:themeFillTint="66"/>
        </w:rPr>
        <w:t>Ook kinderrechten krijgen een uitdrukkelijke plaats. Deze staan in het lic</w:t>
      </w:r>
      <w:r w:rsidR="00492738" w:rsidRPr="00492738">
        <w:rPr>
          <w:shd w:val="clear" w:color="auto" w:fill="FFE599" w:themeFill="accent4" w:themeFillTint="66"/>
        </w:rPr>
        <w:t>htblauw</w:t>
      </w:r>
      <w:r w:rsidR="00492738">
        <w:t>.</w:t>
      </w:r>
      <w:r w:rsidR="00E8080B">
        <w:br/>
      </w:r>
      <w:r w:rsidR="00E8080B" w:rsidRPr="00E8080B">
        <w:rPr>
          <w:shd w:val="clear" w:color="auto" w:fill="FFE599" w:themeFill="accent4" w:themeFillTint="66"/>
        </w:rPr>
        <w:br/>
        <w:t>In de inhoudstafel kan je op elk item klikken om rechtstreeks bij deze info te komen.</w:t>
      </w:r>
      <w:r w:rsidR="00E8080B">
        <w:t xml:space="preserve"> </w:t>
      </w:r>
    </w:p>
    <w:p w14:paraId="304EF7C3" w14:textId="6A2A24CC" w:rsidR="002926F4" w:rsidRDefault="00744188" w:rsidP="00E44E7B">
      <w:pPr>
        <w:shd w:val="clear" w:color="auto" w:fill="FFFFFF" w:themeFill="background1"/>
        <w:jc w:val="center"/>
        <w:sectPr w:rsidR="002926F4" w:rsidSect="00ED6D3F">
          <w:pgSz w:w="11906" w:h="16838" w:code="9"/>
          <w:pgMar w:top="1134" w:right="1418" w:bottom="1134" w:left="1418" w:header="709" w:footer="340" w:gutter="0"/>
          <w:cols w:space="708"/>
          <w:vAlign w:val="center"/>
          <w:titlePg/>
          <w:docGrid w:linePitch="360"/>
        </w:sectPr>
      </w:pPr>
      <w:r w:rsidRPr="00E44E7B">
        <w:rPr>
          <w:shd w:val="clear" w:color="auto" w:fill="FFE599" w:themeFill="accent4" w:themeFillTint="66"/>
        </w:rPr>
        <w:t xml:space="preserve">Het schoolreglement bevat een bijlage met praktische info over onze </w:t>
      </w:r>
      <w:r w:rsidR="009219C2">
        <w:rPr>
          <w:shd w:val="clear" w:color="auto" w:fill="FFE599" w:themeFill="accent4" w:themeFillTint="66"/>
        </w:rPr>
        <w:t xml:space="preserve">werking. </w:t>
      </w:r>
      <w:r w:rsidR="009219C2">
        <w:rPr>
          <w:shd w:val="clear" w:color="auto" w:fill="FFE599" w:themeFill="accent4" w:themeFillTint="66"/>
        </w:rPr>
        <w:br/>
        <w:t>Deze infobrochure 2022-2023</w:t>
      </w:r>
      <w:r w:rsidRPr="00E44E7B">
        <w:rPr>
          <w:shd w:val="clear" w:color="auto" w:fill="FFE599" w:themeFill="accent4" w:themeFillTint="66"/>
        </w:rPr>
        <w:t xml:space="preserve"> ontvang je in papieren versie </w:t>
      </w:r>
      <w:r w:rsidR="003221FD">
        <w:rPr>
          <w:shd w:val="clear" w:color="auto" w:fill="FFE599" w:themeFill="accent4" w:themeFillTint="66"/>
        </w:rPr>
        <w:br/>
      </w:r>
      <w:r w:rsidRPr="00E44E7B">
        <w:rPr>
          <w:shd w:val="clear" w:color="auto" w:fill="FFE599" w:themeFill="accent4" w:themeFillTint="66"/>
        </w:rPr>
        <w:t>zodat je het makkelijk kan raadplegen doorheen het</w:t>
      </w:r>
      <w:r w:rsidR="00E44E7B">
        <w:rPr>
          <w:shd w:val="clear" w:color="auto" w:fill="FFE599" w:themeFill="accent4" w:themeFillTint="66"/>
        </w:rPr>
        <w:t xml:space="preserve"> schooljaar.</w:t>
      </w:r>
    </w:p>
    <w:p w14:paraId="24B8850C" w14:textId="11752DC3" w:rsidR="002926F4" w:rsidRPr="007E2D2E" w:rsidRDefault="002926F4" w:rsidP="00E44E7B">
      <w:pPr>
        <w:pStyle w:val="Kop1"/>
        <w:numPr>
          <w:ilvl w:val="0"/>
          <w:numId w:val="0"/>
        </w:numPr>
        <w:tabs>
          <w:tab w:val="left" w:pos="4020"/>
        </w:tabs>
        <w:spacing w:before="0" w:after="0"/>
        <w:rPr>
          <w:color w:val="FFFFFF" w:themeColor="background1"/>
        </w:rPr>
      </w:pPr>
    </w:p>
    <w:tbl>
      <w:tblPr>
        <w:tblpPr w:leftFromText="141" w:rightFromText="141" w:vertAnchor="text" w:horzAnchor="margin" w:tblpY="273"/>
        <w:tblW w:w="5000" w:type="pct"/>
        <w:tblLook w:val="04A0" w:firstRow="1" w:lastRow="0" w:firstColumn="1" w:lastColumn="0" w:noHBand="0" w:noVBand="1"/>
      </w:tblPr>
      <w:tblGrid>
        <w:gridCol w:w="4392"/>
        <w:gridCol w:w="288"/>
        <w:gridCol w:w="4390"/>
      </w:tblGrid>
      <w:tr w:rsidR="002926F4" w:rsidRPr="00F9562E" w14:paraId="5BC05146" w14:textId="77777777" w:rsidTr="003618D0">
        <w:trPr>
          <w:trHeight w:val="737"/>
        </w:trPr>
        <w:tc>
          <w:tcPr>
            <w:tcW w:w="2421" w:type="pct"/>
            <w:shd w:val="clear" w:color="auto" w:fill="385623" w:themeFill="accent6" w:themeFillShade="80"/>
            <w:vAlign w:val="center"/>
          </w:tcPr>
          <w:p w14:paraId="3EE402C2" w14:textId="7683BBEF" w:rsidR="002926F4" w:rsidRPr="00EA3D92" w:rsidRDefault="00EA3D92" w:rsidP="005701FB">
            <w:pPr>
              <w:suppressAutoHyphens w:val="0"/>
              <w:spacing w:after="0" w:line="240" w:lineRule="auto"/>
              <w:jc w:val="center"/>
              <w:rPr>
                <w:b/>
                <w:color w:val="F2F2F2" w:themeColor="background1" w:themeShade="F2"/>
              </w:rPr>
            </w:pPr>
            <w:r w:rsidRPr="00EA3D92">
              <w:rPr>
                <w:b/>
                <w:color w:val="F2F2F2" w:themeColor="background1" w:themeShade="F2"/>
              </w:rPr>
              <w:fldChar w:fldCharType="begin"/>
            </w:r>
            <w:r w:rsidRPr="00EA3D92">
              <w:rPr>
                <w:b/>
                <w:color w:val="F2F2F2" w:themeColor="background1" w:themeShade="F2"/>
              </w:rPr>
              <w:instrText xml:space="preserve"> REF _Ref66442784 \h  \* MERGEFORMAT </w:instrText>
            </w:r>
            <w:r w:rsidRPr="00EA3D92">
              <w:rPr>
                <w:b/>
                <w:color w:val="F2F2F2" w:themeColor="background1" w:themeShade="F2"/>
              </w:rPr>
            </w:r>
            <w:r w:rsidRPr="00EA3D92">
              <w:rPr>
                <w:b/>
                <w:color w:val="F2F2F2" w:themeColor="background1" w:themeShade="F2"/>
              </w:rPr>
              <w:fldChar w:fldCharType="separate"/>
            </w:r>
            <w:r w:rsidRPr="003121DF">
              <w:rPr>
                <w:b/>
                <w:color w:val="F2F2F2" w:themeColor="background1" w:themeShade="F2"/>
              </w:rPr>
              <w:t>Onze visie en pedagogisch project</w:t>
            </w:r>
            <w:r w:rsidRPr="00EA3D92">
              <w:rPr>
                <w:b/>
                <w:color w:val="F2F2F2" w:themeColor="background1" w:themeShade="F2"/>
              </w:rPr>
              <w:fldChar w:fldCharType="end"/>
            </w:r>
          </w:p>
        </w:tc>
        <w:tc>
          <w:tcPr>
            <w:tcW w:w="159" w:type="pct"/>
            <w:vAlign w:val="center"/>
          </w:tcPr>
          <w:p w14:paraId="4C4A94A2" w14:textId="77777777" w:rsidR="002926F4" w:rsidRPr="008C1222" w:rsidRDefault="002926F4" w:rsidP="005701FB">
            <w:pPr>
              <w:suppressAutoHyphens w:val="0"/>
              <w:spacing w:after="0" w:line="240" w:lineRule="auto"/>
              <w:jc w:val="center"/>
              <w:rPr>
                <w:b/>
                <w:color w:val="FFFFFF" w:themeColor="background1"/>
              </w:rPr>
            </w:pPr>
          </w:p>
        </w:tc>
        <w:tc>
          <w:tcPr>
            <w:tcW w:w="2420" w:type="pct"/>
            <w:shd w:val="clear" w:color="auto" w:fill="A8AF37"/>
            <w:vAlign w:val="center"/>
          </w:tcPr>
          <w:p w14:paraId="6434E19E" w14:textId="62C76834" w:rsidR="002926F4" w:rsidRPr="003121DF" w:rsidRDefault="00EA3D92"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_Ref66442849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van het</w:t>
            </w:r>
            <w:r w:rsidRPr="003121DF">
              <w:rPr>
                <w:b/>
                <w:color w:val="F2F2F2" w:themeColor="background1" w:themeShade="F2"/>
              </w:rPr>
              <w:br/>
              <w:t>katholiek onderwijs</w:t>
            </w:r>
            <w:r w:rsidRPr="003121DF">
              <w:rPr>
                <w:b/>
                <w:color w:val="F2F2F2" w:themeColor="background1" w:themeShade="F2"/>
              </w:rPr>
              <w:fldChar w:fldCharType="end"/>
            </w:r>
          </w:p>
        </w:tc>
      </w:tr>
    </w:tbl>
    <w:p w14:paraId="3E3AB2D0" w14:textId="23E91445" w:rsidR="00ED6D3F" w:rsidRPr="00EF72FD" w:rsidRDefault="00ED6D3F" w:rsidP="00EF72FD">
      <w:pPr>
        <w:pStyle w:val="Kop1"/>
        <w:numPr>
          <w:ilvl w:val="0"/>
          <w:numId w:val="0"/>
        </w:numPr>
        <w:ind w:left="851" w:hanging="851"/>
        <w:jc w:val="center"/>
        <w:rPr>
          <w:sz w:val="28"/>
          <w:szCs w:val="28"/>
        </w:rPr>
      </w:pPr>
      <w:r w:rsidRPr="00EF72FD">
        <w:rPr>
          <w:sz w:val="28"/>
          <w:szCs w:val="28"/>
        </w:rPr>
        <w:t>Algemene informatie over onze school</w:t>
      </w:r>
    </w:p>
    <w:tbl>
      <w:tblPr>
        <w:tblW w:w="9129" w:type="dxa"/>
        <w:tblLook w:val="04A0" w:firstRow="1" w:lastRow="0" w:firstColumn="1" w:lastColumn="0" w:noHBand="0" w:noVBand="1"/>
      </w:tblPr>
      <w:tblGrid>
        <w:gridCol w:w="2835"/>
        <w:gridCol w:w="312"/>
        <w:gridCol w:w="2835"/>
        <w:gridCol w:w="312"/>
        <w:gridCol w:w="2835"/>
      </w:tblGrid>
      <w:tr w:rsidR="00ED6D3F" w:rsidRPr="000040AF" w14:paraId="547553E0" w14:textId="77777777" w:rsidTr="003618D0">
        <w:trPr>
          <w:trHeight w:val="737"/>
        </w:trPr>
        <w:tc>
          <w:tcPr>
            <w:tcW w:w="2835" w:type="dxa"/>
            <w:shd w:val="clear" w:color="auto" w:fill="EC7D23"/>
            <w:vAlign w:val="center"/>
          </w:tcPr>
          <w:p w14:paraId="6CEABB2A" w14:textId="14BD8C15"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organiseren wij</w:t>
            </w:r>
            <w:r w:rsidRPr="003121DF">
              <w:rPr>
                <w:b/>
                <w:color w:val="F2F2F2" w:themeColor="background1" w:themeShade="F2"/>
              </w:rPr>
              <w:br/>
              <w:t>onze school?</w:t>
            </w:r>
            <w:r w:rsidRPr="003121DF">
              <w:rPr>
                <w:b/>
                <w:color w:val="F2F2F2" w:themeColor="background1" w:themeShade="F2"/>
              </w:rPr>
              <w:fldChar w:fldCharType="end"/>
            </w:r>
          </w:p>
        </w:tc>
        <w:tc>
          <w:tcPr>
            <w:tcW w:w="312" w:type="dxa"/>
            <w:vAlign w:val="center"/>
          </w:tcPr>
          <w:p w14:paraId="041B1FCA"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385623" w:themeFill="accent6" w:themeFillShade="80"/>
            <w:vAlign w:val="center"/>
          </w:tcPr>
          <w:p w14:paraId="1F9F40A8" w14:textId="46B3B182"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_Ref66442918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Vaste instapdagen voor</w:t>
            </w:r>
            <w:r w:rsidRPr="003121DF">
              <w:rPr>
                <w:b/>
                <w:color w:val="F2F2F2" w:themeColor="background1" w:themeShade="F2"/>
              </w:rPr>
              <w:br/>
              <w:t>de kleinsten</w:t>
            </w:r>
            <w:r w:rsidRPr="003121DF">
              <w:rPr>
                <w:b/>
                <w:color w:val="F2F2F2" w:themeColor="background1" w:themeShade="F2"/>
              </w:rPr>
              <w:fldChar w:fldCharType="end"/>
            </w:r>
          </w:p>
        </w:tc>
        <w:tc>
          <w:tcPr>
            <w:tcW w:w="312" w:type="dxa"/>
            <w:vAlign w:val="center"/>
          </w:tcPr>
          <w:p w14:paraId="3B803051" w14:textId="77777777" w:rsidR="00ED6D3F" w:rsidRPr="000040AF" w:rsidRDefault="00ED6D3F" w:rsidP="005701FB">
            <w:pPr>
              <w:suppressAutoHyphens w:val="0"/>
              <w:spacing w:after="0" w:line="240" w:lineRule="auto"/>
              <w:jc w:val="center"/>
              <w:rPr>
                <w:b/>
                <w:color w:val="F2F2F2" w:themeColor="background1" w:themeShade="F2"/>
              </w:rPr>
            </w:pPr>
          </w:p>
        </w:tc>
        <w:tc>
          <w:tcPr>
            <w:tcW w:w="2835" w:type="dxa"/>
            <w:shd w:val="clear" w:color="auto" w:fill="5B9BD5" w:themeFill="accent1"/>
            <w:vAlign w:val="center"/>
          </w:tcPr>
          <w:p w14:paraId="3FCA719C" w14:textId="76ADA4AF"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_Ref66442927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Nieuwe inschrijving nodig?</w:t>
            </w:r>
            <w:r w:rsidRPr="003121DF">
              <w:rPr>
                <w:b/>
                <w:color w:val="F2F2F2" w:themeColor="background1" w:themeShade="F2"/>
              </w:rPr>
              <w:fldChar w:fldCharType="end"/>
            </w:r>
          </w:p>
        </w:tc>
      </w:tr>
      <w:tr w:rsidR="00ED6D3F" w:rsidRPr="00F9562E" w14:paraId="14D04D87" w14:textId="77777777" w:rsidTr="005701FB">
        <w:trPr>
          <w:trHeight w:val="20"/>
        </w:trPr>
        <w:tc>
          <w:tcPr>
            <w:tcW w:w="2835" w:type="dxa"/>
            <w:shd w:val="clear" w:color="auto" w:fill="auto"/>
          </w:tcPr>
          <w:p w14:paraId="341F88ED" w14:textId="33370FDB" w:rsidR="005701FB" w:rsidRDefault="005701FB" w:rsidP="005701FB">
            <w:pPr>
              <w:suppressAutoHyphens w:val="0"/>
              <w:spacing w:after="0" w:line="240" w:lineRule="auto"/>
              <w:jc w:val="center"/>
              <w:rPr>
                <w:b/>
                <w:color w:val="FFFFFF" w:themeColor="background1"/>
              </w:rPr>
            </w:pPr>
          </w:p>
        </w:tc>
        <w:tc>
          <w:tcPr>
            <w:tcW w:w="312" w:type="dxa"/>
            <w:shd w:val="clear" w:color="auto" w:fill="auto"/>
          </w:tcPr>
          <w:p w14:paraId="38D4A9B1"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517EAA9D" w14:textId="77777777" w:rsidR="00ED6D3F" w:rsidRPr="00643001" w:rsidRDefault="00ED6D3F" w:rsidP="005701FB">
            <w:pPr>
              <w:suppressAutoHyphens w:val="0"/>
              <w:spacing w:after="0" w:line="240" w:lineRule="auto"/>
              <w:jc w:val="center"/>
              <w:rPr>
                <w:b/>
                <w:color w:val="FFFFFF" w:themeColor="background1"/>
              </w:rPr>
            </w:pPr>
          </w:p>
        </w:tc>
        <w:tc>
          <w:tcPr>
            <w:tcW w:w="312" w:type="dxa"/>
            <w:shd w:val="clear" w:color="auto" w:fill="auto"/>
          </w:tcPr>
          <w:p w14:paraId="03643589" w14:textId="77777777" w:rsidR="00ED6D3F" w:rsidRPr="00643001" w:rsidRDefault="00ED6D3F" w:rsidP="005701FB">
            <w:pPr>
              <w:suppressAutoHyphens w:val="0"/>
              <w:spacing w:after="0" w:line="240" w:lineRule="auto"/>
              <w:rPr>
                <w:b/>
                <w:color w:val="FFFFFF" w:themeColor="background1"/>
              </w:rPr>
            </w:pPr>
          </w:p>
        </w:tc>
        <w:tc>
          <w:tcPr>
            <w:tcW w:w="2835" w:type="dxa"/>
            <w:shd w:val="clear" w:color="auto" w:fill="auto"/>
          </w:tcPr>
          <w:p w14:paraId="36667CD8" w14:textId="77777777" w:rsidR="00ED6D3F" w:rsidRPr="00643001" w:rsidRDefault="00ED6D3F" w:rsidP="005701FB">
            <w:pPr>
              <w:suppressAutoHyphens w:val="0"/>
              <w:spacing w:after="0" w:line="240" w:lineRule="auto"/>
              <w:jc w:val="center"/>
              <w:rPr>
                <w:b/>
                <w:color w:val="FFFFFF" w:themeColor="background1"/>
              </w:rPr>
            </w:pPr>
          </w:p>
        </w:tc>
      </w:tr>
      <w:tr w:rsidR="00ED6D3F" w:rsidRPr="000040AF" w14:paraId="6DF3A0D9" w14:textId="77777777" w:rsidTr="003618D0">
        <w:trPr>
          <w:trHeight w:val="737"/>
        </w:trPr>
        <w:tc>
          <w:tcPr>
            <w:tcW w:w="2835" w:type="dxa"/>
            <w:shd w:val="clear" w:color="auto" w:fill="5B9BD5" w:themeFill="accent1"/>
            <w:vAlign w:val="center"/>
          </w:tcPr>
          <w:p w14:paraId="163AEC78" w14:textId="7E93D351"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_Ref66442938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Onderwijsloopbaan</w:t>
            </w:r>
            <w:r w:rsidRPr="003121DF">
              <w:rPr>
                <w:b/>
                <w:color w:val="F2F2F2" w:themeColor="background1" w:themeShade="F2"/>
              </w:rPr>
              <w:fldChar w:fldCharType="end"/>
            </w:r>
          </w:p>
        </w:tc>
        <w:tc>
          <w:tcPr>
            <w:tcW w:w="312" w:type="dxa"/>
          </w:tcPr>
          <w:p w14:paraId="6D8E6273"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EC7D23"/>
            <w:vAlign w:val="center"/>
          </w:tcPr>
          <w:p w14:paraId="0A63D216" w14:textId="081ED379"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Schooluitstappen</w:t>
            </w:r>
            <w:r w:rsidRPr="003121DF">
              <w:rPr>
                <w:b/>
                <w:color w:val="F2F2F2" w:themeColor="background1" w:themeShade="F2"/>
              </w:rPr>
              <w:fldChar w:fldCharType="end"/>
            </w:r>
          </w:p>
        </w:tc>
        <w:tc>
          <w:tcPr>
            <w:tcW w:w="312" w:type="dxa"/>
          </w:tcPr>
          <w:p w14:paraId="327F56A8" w14:textId="77777777" w:rsidR="00ED6D3F" w:rsidRPr="000040AF" w:rsidRDefault="00ED6D3F" w:rsidP="005701FB">
            <w:pPr>
              <w:suppressAutoHyphens w:val="0"/>
              <w:spacing w:after="0" w:line="240" w:lineRule="auto"/>
              <w:rPr>
                <w:b/>
                <w:color w:val="F2F2F2" w:themeColor="background1" w:themeShade="F2"/>
              </w:rPr>
            </w:pPr>
          </w:p>
        </w:tc>
        <w:tc>
          <w:tcPr>
            <w:tcW w:w="2835" w:type="dxa"/>
            <w:shd w:val="clear" w:color="auto" w:fill="385623" w:themeFill="accent6" w:themeFillShade="80"/>
            <w:vAlign w:val="center"/>
          </w:tcPr>
          <w:p w14:paraId="5A2C3B81" w14:textId="21A384FA" w:rsidR="00ED6D3F" w:rsidRPr="000040AF" w:rsidRDefault="000040AF"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_Ref66442957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Verboden te roken</w:t>
            </w:r>
            <w:r w:rsidRPr="003121DF">
              <w:rPr>
                <w:b/>
                <w:color w:val="F2F2F2" w:themeColor="background1" w:themeShade="F2"/>
              </w:rPr>
              <w:fldChar w:fldCharType="end"/>
            </w:r>
          </w:p>
        </w:tc>
      </w:tr>
      <w:tr w:rsidR="00A11E63" w:rsidRPr="005701FB" w14:paraId="68AB354F" w14:textId="77777777" w:rsidTr="005701FB">
        <w:trPr>
          <w:gridAfter w:val="4"/>
          <w:wAfter w:w="6294" w:type="dxa"/>
          <w:trHeight w:val="170"/>
        </w:trPr>
        <w:tc>
          <w:tcPr>
            <w:tcW w:w="2835" w:type="dxa"/>
            <w:shd w:val="clear" w:color="auto" w:fill="auto"/>
          </w:tcPr>
          <w:p w14:paraId="366E8EA2" w14:textId="184CFBEF" w:rsidR="005701FB" w:rsidRPr="00643001" w:rsidRDefault="005701FB" w:rsidP="005701FB">
            <w:pPr>
              <w:suppressAutoHyphens w:val="0"/>
              <w:spacing w:after="0" w:line="240" w:lineRule="auto"/>
              <w:jc w:val="center"/>
              <w:rPr>
                <w:b/>
                <w:color w:val="FFFFFF" w:themeColor="background1"/>
              </w:rPr>
            </w:pPr>
          </w:p>
        </w:tc>
      </w:tr>
      <w:tr w:rsidR="00ED6D3F" w:rsidRPr="000040AF" w14:paraId="40228623" w14:textId="77777777" w:rsidTr="00A11E63">
        <w:trPr>
          <w:gridAfter w:val="4"/>
          <w:wAfter w:w="6294" w:type="dxa"/>
          <w:trHeight w:val="737"/>
        </w:trPr>
        <w:tc>
          <w:tcPr>
            <w:tcW w:w="2835" w:type="dxa"/>
            <w:shd w:val="clear" w:color="auto" w:fill="A8AF37"/>
            <w:vAlign w:val="center"/>
          </w:tcPr>
          <w:p w14:paraId="0B2907F2" w14:textId="30845511" w:rsidR="00ED6D3F" w:rsidRPr="000040AF" w:rsidRDefault="000040AF" w:rsidP="005701FB">
            <w:pPr>
              <w:suppressAutoHyphens w:val="0"/>
              <w:spacing w:after="0" w:line="240" w:lineRule="auto"/>
              <w:jc w:val="center"/>
              <w:rPr>
                <w:b/>
                <w:color w:val="F2F2F2" w:themeColor="background1" w:themeShade="F2"/>
              </w:rPr>
            </w:pPr>
            <w:r w:rsidRPr="000040AF">
              <w:rPr>
                <w:b/>
                <w:color w:val="F2F2F2" w:themeColor="background1" w:themeShade="F2"/>
              </w:rPr>
              <w:fldChar w:fldCharType="begin"/>
            </w:r>
            <w:r w:rsidRPr="000040AF">
              <w:rPr>
                <w:b/>
                <w:color w:val="F2F2F2" w:themeColor="background1" w:themeShade="F2"/>
              </w:rPr>
              <w:instrText xml:space="preserve"> REF _Ref66442963 \h  \* MERGEFORMAT </w:instrText>
            </w:r>
            <w:r w:rsidRPr="000040AF">
              <w:rPr>
                <w:b/>
                <w:color w:val="F2F2F2" w:themeColor="background1" w:themeShade="F2"/>
              </w:rPr>
            </w:r>
            <w:r w:rsidRPr="000040AF">
              <w:rPr>
                <w:b/>
                <w:color w:val="F2F2F2" w:themeColor="background1" w:themeShade="F2"/>
              </w:rPr>
              <w:fldChar w:fldCharType="separate"/>
            </w:r>
            <w:r w:rsidRPr="003121DF">
              <w:rPr>
                <w:b/>
                <w:color w:val="F2F2F2" w:themeColor="background1" w:themeShade="F2"/>
              </w:rPr>
              <w:t xml:space="preserve">Verkoop, reclame </w:t>
            </w:r>
            <w:r w:rsidR="00F1727B" w:rsidRPr="003121DF">
              <w:rPr>
                <w:b/>
                <w:color w:val="F2F2F2" w:themeColor="background1" w:themeShade="F2"/>
              </w:rPr>
              <w:br/>
            </w:r>
            <w:r w:rsidRPr="003121DF">
              <w:rPr>
                <w:b/>
                <w:color w:val="F2F2F2" w:themeColor="background1" w:themeShade="F2"/>
              </w:rPr>
              <w:t>en sponsoring</w:t>
            </w:r>
            <w:r w:rsidRPr="000040AF">
              <w:rPr>
                <w:b/>
                <w:color w:val="F2F2F2" w:themeColor="background1" w:themeShade="F2"/>
              </w:rPr>
              <w:fldChar w:fldCharType="end"/>
            </w:r>
          </w:p>
        </w:tc>
      </w:tr>
    </w:tbl>
    <w:p w14:paraId="0780C18A" w14:textId="77777777" w:rsidR="00ED6D3F" w:rsidRPr="00EF72FD" w:rsidRDefault="00ED6D3F" w:rsidP="00EF72FD">
      <w:pPr>
        <w:pStyle w:val="Kop1"/>
        <w:numPr>
          <w:ilvl w:val="0"/>
          <w:numId w:val="0"/>
        </w:numPr>
        <w:ind w:left="851" w:hanging="851"/>
        <w:jc w:val="center"/>
        <w:rPr>
          <w:sz w:val="28"/>
          <w:szCs w:val="28"/>
        </w:rPr>
      </w:pPr>
      <w:r w:rsidRPr="00EF72FD">
        <w:rPr>
          <w:sz w:val="28"/>
          <w:szCs w:val="28"/>
        </w:rPr>
        <w:t>Wat mag je van ons verwachten?</w:t>
      </w:r>
    </w:p>
    <w:tbl>
      <w:tblPr>
        <w:tblW w:w="8977" w:type="dxa"/>
        <w:tblLook w:val="04A0" w:firstRow="1" w:lastRow="0" w:firstColumn="1" w:lastColumn="0" w:noHBand="0" w:noVBand="1"/>
      </w:tblPr>
      <w:tblGrid>
        <w:gridCol w:w="2835"/>
        <w:gridCol w:w="236"/>
        <w:gridCol w:w="2835"/>
        <w:gridCol w:w="236"/>
        <w:gridCol w:w="2835"/>
      </w:tblGrid>
      <w:tr w:rsidR="00ED6D3F" w:rsidRPr="00F1727B" w14:paraId="28AA222C" w14:textId="77777777" w:rsidTr="003618D0">
        <w:trPr>
          <w:trHeight w:val="737"/>
        </w:trPr>
        <w:tc>
          <w:tcPr>
            <w:tcW w:w="2835" w:type="dxa"/>
            <w:shd w:val="clear" w:color="auto" w:fill="A8AF37"/>
            <w:vAlign w:val="center"/>
          </w:tcPr>
          <w:p w14:paraId="718D6FEB" w14:textId="1931314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_Ref66443224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Hoe begeleiden we je kind?</w:t>
            </w:r>
            <w:r w:rsidRPr="003121DF">
              <w:rPr>
                <w:b/>
                <w:color w:val="F2F2F2" w:themeColor="background1" w:themeShade="F2"/>
              </w:rPr>
              <w:fldChar w:fldCharType="end"/>
            </w:r>
          </w:p>
        </w:tc>
        <w:tc>
          <w:tcPr>
            <w:tcW w:w="236" w:type="dxa"/>
            <w:vAlign w:val="center"/>
          </w:tcPr>
          <w:p w14:paraId="5A0B91B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5B9BD5" w:themeFill="accent1"/>
            <w:vAlign w:val="center"/>
          </w:tcPr>
          <w:p w14:paraId="08E10EF1" w14:textId="0F3B5A9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_Ref66443237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Leerlingenevaluatie</w:t>
            </w:r>
            <w:r w:rsidRPr="003121DF">
              <w:rPr>
                <w:b/>
                <w:color w:val="F2F2F2" w:themeColor="background1" w:themeShade="F2"/>
              </w:rPr>
              <w:fldChar w:fldCharType="end"/>
            </w:r>
          </w:p>
        </w:tc>
        <w:tc>
          <w:tcPr>
            <w:tcW w:w="236" w:type="dxa"/>
            <w:vAlign w:val="center"/>
          </w:tcPr>
          <w:p w14:paraId="3D06ECA6"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4DB15F84" w14:textId="730E18E1"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_Ref66443246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Getuigschrift basisonderwijs</w:t>
            </w:r>
            <w:r w:rsidRPr="003121DF">
              <w:rPr>
                <w:b/>
                <w:color w:val="F2F2F2" w:themeColor="background1" w:themeShade="F2"/>
              </w:rPr>
              <w:fldChar w:fldCharType="end"/>
            </w:r>
          </w:p>
        </w:tc>
      </w:tr>
      <w:tr w:rsidR="00ED6D3F" w:rsidRPr="00F9562E" w14:paraId="6FF64AA9" w14:textId="77777777" w:rsidTr="005701FB">
        <w:trPr>
          <w:trHeight w:val="170"/>
        </w:trPr>
        <w:tc>
          <w:tcPr>
            <w:tcW w:w="2835" w:type="dxa"/>
            <w:vAlign w:val="center"/>
          </w:tcPr>
          <w:p w14:paraId="21EDB5F2"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3769D517"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72209477"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66EC938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1CE3F337"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14D9D894" w14:textId="77777777" w:rsidTr="003618D0">
        <w:trPr>
          <w:trHeight w:val="737"/>
        </w:trPr>
        <w:tc>
          <w:tcPr>
            <w:tcW w:w="2835" w:type="dxa"/>
            <w:shd w:val="clear" w:color="auto" w:fill="385623" w:themeFill="accent6" w:themeFillShade="80"/>
            <w:vAlign w:val="center"/>
          </w:tcPr>
          <w:p w14:paraId="569B32C0" w14:textId="7EDD7662" w:rsidR="00ED6D3F" w:rsidRPr="00F1727B" w:rsidRDefault="00F1727B"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_Ref66443267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Met wie werken we samen?</w:t>
            </w:r>
            <w:r w:rsidRPr="003121DF">
              <w:rPr>
                <w:b/>
                <w:color w:val="F2F2F2" w:themeColor="background1" w:themeShade="F2"/>
              </w:rPr>
              <w:fldChar w:fldCharType="end"/>
            </w:r>
          </w:p>
        </w:tc>
        <w:tc>
          <w:tcPr>
            <w:tcW w:w="236" w:type="dxa"/>
            <w:vAlign w:val="center"/>
          </w:tcPr>
          <w:p w14:paraId="1AF6C53F"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07F9BF08" w14:textId="1113772E"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_Ref66443293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Onderwijs aan huis en synchroon internetonderwijs</w:t>
            </w:r>
            <w:r w:rsidRPr="003121DF">
              <w:rPr>
                <w:b/>
                <w:color w:val="F2F2F2" w:themeColor="background1" w:themeShade="F2"/>
              </w:rPr>
              <w:fldChar w:fldCharType="end"/>
            </w:r>
          </w:p>
        </w:tc>
        <w:tc>
          <w:tcPr>
            <w:tcW w:w="236" w:type="dxa"/>
            <w:vAlign w:val="center"/>
          </w:tcPr>
          <w:p w14:paraId="132251C7"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5B9BD5" w:themeFill="accent1"/>
            <w:vAlign w:val="center"/>
          </w:tcPr>
          <w:p w14:paraId="26A7F7CA" w14:textId="32CFD0A4" w:rsidR="00ED6D3F" w:rsidRPr="00F1727B" w:rsidRDefault="00F1727B" w:rsidP="00F1727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_Ref66443307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Revalidatie/logopedie tijdens de lestijden</w:t>
            </w:r>
            <w:r w:rsidRPr="003121DF">
              <w:rPr>
                <w:b/>
                <w:color w:val="F2F2F2" w:themeColor="background1" w:themeShade="F2"/>
              </w:rPr>
              <w:fldChar w:fldCharType="end"/>
            </w:r>
          </w:p>
        </w:tc>
      </w:tr>
      <w:tr w:rsidR="00ED6D3F" w:rsidRPr="00F9562E" w14:paraId="4AC8F858" w14:textId="77777777" w:rsidTr="005701FB">
        <w:trPr>
          <w:trHeight w:val="170"/>
        </w:trPr>
        <w:tc>
          <w:tcPr>
            <w:tcW w:w="2835" w:type="dxa"/>
            <w:vAlign w:val="center"/>
          </w:tcPr>
          <w:p w14:paraId="0456513A"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E76DF08"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1572241" w14:textId="77777777" w:rsidR="00ED6D3F" w:rsidRPr="00643001" w:rsidRDefault="00ED6D3F" w:rsidP="005701FB">
            <w:pPr>
              <w:suppressAutoHyphens w:val="0"/>
              <w:spacing w:after="0" w:line="240" w:lineRule="auto"/>
              <w:jc w:val="center"/>
              <w:rPr>
                <w:b/>
                <w:color w:val="FFFFFF" w:themeColor="background1"/>
              </w:rPr>
            </w:pPr>
          </w:p>
        </w:tc>
        <w:tc>
          <w:tcPr>
            <w:tcW w:w="236" w:type="dxa"/>
            <w:vAlign w:val="center"/>
          </w:tcPr>
          <w:p w14:paraId="76C9E443" w14:textId="77777777" w:rsidR="00ED6D3F" w:rsidRPr="00643001" w:rsidRDefault="00ED6D3F" w:rsidP="005701FB">
            <w:pPr>
              <w:suppressAutoHyphens w:val="0"/>
              <w:spacing w:after="0" w:line="240" w:lineRule="auto"/>
              <w:jc w:val="center"/>
              <w:rPr>
                <w:b/>
                <w:color w:val="FFFFFF" w:themeColor="background1"/>
              </w:rPr>
            </w:pPr>
          </w:p>
        </w:tc>
        <w:tc>
          <w:tcPr>
            <w:tcW w:w="2835" w:type="dxa"/>
            <w:vAlign w:val="center"/>
          </w:tcPr>
          <w:p w14:paraId="3A46D793" w14:textId="77777777" w:rsidR="00ED6D3F" w:rsidRPr="00643001" w:rsidRDefault="00ED6D3F" w:rsidP="005701FB">
            <w:pPr>
              <w:suppressAutoHyphens w:val="0"/>
              <w:spacing w:after="0" w:line="240" w:lineRule="auto"/>
              <w:jc w:val="center"/>
              <w:rPr>
                <w:b/>
                <w:color w:val="FFFFFF" w:themeColor="background1"/>
              </w:rPr>
            </w:pPr>
          </w:p>
        </w:tc>
      </w:tr>
      <w:tr w:rsidR="00F1727B" w:rsidRPr="00F1727B" w14:paraId="3A67E224" w14:textId="77777777" w:rsidTr="003618D0">
        <w:trPr>
          <w:trHeight w:val="737"/>
        </w:trPr>
        <w:tc>
          <w:tcPr>
            <w:tcW w:w="2835" w:type="dxa"/>
            <w:shd w:val="clear" w:color="auto" w:fill="EC7D23"/>
            <w:vAlign w:val="center"/>
          </w:tcPr>
          <w:p w14:paraId="1AEC2EEC" w14:textId="414737BC"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_Ref66443339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Stappenplan bij ziekte</w:t>
            </w:r>
            <w:r w:rsidRPr="003121DF">
              <w:rPr>
                <w:b/>
                <w:color w:val="F2F2F2" w:themeColor="background1" w:themeShade="F2"/>
              </w:rPr>
              <w:br/>
              <w:t>of ongeval</w:t>
            </w:r>
            <w:r w:rsidRPr="00F1727B">
              <w:rPr>
                <w:b/>
                <w:color w:val="F2F2F2" w:themeColor="background1" w:themeShade="F2"/>
              </w:rPr>
              <w:fldChar w:fldCharType="end"/>
            </w:r>
          </w:p>
        </w:tc>
        <w:tc>
          <w:tcPr>
            <w:tcW w:w="236" w:type="dxa"/>
            <w:vAlign w:val="center"/>
          </w:tcPr>
          <w:p w14:paraId="71D0DD3C"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385623" w:themeFill="accent6" w:themeFillShade="80"/>
            <w:vAlign w:val="center"/>
          </w:tcPr>
          <w:p w14:paraId="74C44E44" w14:textId="211F517E"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_Ref66443352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Medicatiegebruik en andere medische handelingen</w:t>
            </w:r>
            <w:r w:rsidRPr="00F1727B">
              <w:rPr>
                <w:b/>
                <w:color w:val="F2F2F2" w:themeColor="background1" w:themeShade="F2"/>
              </w:rPr>
              <w:fldChar w:fldCharType="end"/>
            </w:r>
          </w:p>
        </w:tc>
        <w:tc>
          <w:tcPr>
            <w:tcW w:w="236" w:type="dxa"/>
            <w:vAlign w:val="center"/>
          </w:tcPr>
          <w:p w14:paraId="29FB7021" w14:textId="77777777" w:rsidR="00ED6D3F" w:rsidRPr="00F1727B"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2E096B58" w14:textId="498601A6" w:rsidR="00ED6D3F" w:rsidRPr="00F1727B" w:rsidRDefault="00F1727B" w:rsidP="00F1727B">
            <w:pPr>
              <w:suppressAutoHyphens w:val="0"/>
              <w:spacing w:after="0" w:line="240" w:lineRule="auto"/>
              <w:jc w:val="center"/>
              <w:rPr>
                <w:b/>
                <w:color w:val="F2F2F2" w:themeColor="background1" w:themeShade="F2"/>
              </w:rPr>
            </w:pPr>
            <w:r w:rsidRPr="00F1727B">
              <w:rPr>
                <w:b/>
                <w:color w:val="F2F2F2" w:themeColor="background1" w:themeShade="F2"/>
              </w:rPr>
              <w:fldChar w:fldCharType="begin"/>
            </w:r>
            <w:r w:rsidRPr="00F1727B">
              <w:rPr>
                <w:b/>
                <w:color w:val="F2F2F2" w:themeColor="background1" w:themeShade="F2"/>
              </w:rPr>
              <w:instrText xml:space="preserve"> REF _Ref66443372 \h  \* MERGEFORMAT </w:instrText>
            </w:r>
            <w:r w:rsidRPr="00F1727B">
              <w:rPr>
                <w:b/>
                <w:color w:val="F2F2F2" w:themeColor="background1" w:themeShade="F2"/>
              </w:rPr>
            </w:r>
            <w:r w:rsidRPr="00F1727B">
              <w:rPr>
                <w:b/>
                <w:color w:val="F2F2F2" w:themeColor="background1" w:themeShade="F2"/>
              </w:rPr>
              <w:fldChar w:fldCharType="separate"/>
            </w:r>
            <w:r w:rsidRPr="003121DF">
              <w:rPr>
                <w:b/>
                <w:color w:val="F2F2F2" w:themeColor="background1" w:themeShade="F2"/>
              </w:rPr>
              <w:t>Privacy</w:t>
            </w:r>
            <w:r w:rsidRPr="00F1727B">
              <w:rPr>
                <w:b/>
                <w:color w:val="F2F2F2" w:themeColor="background1" w:themeShade="F2"/>
              </w:rPr>
              <w:fldChar w:fldCharType="end"/>
            </w:r>
          </w:p>
        </w:tc>
      </w:tr>
    </w:tbl>
    <w:p w14:paraId="3E5B4A62"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jou als ouder?</w:t>
      </w:r>
    </w:p>
    <w:tbl>
      <w:tblPr>
        <w:tblW w:w="8977" w:type="dxa"/>
        <w:tblLook w:val="04A0" w:firstRow="1" w:lastRow="0" w:firstColumn="1" w:lastColumn="0" w:noHBand="0" w:noVBand="1"/>
      </w:tblPr>
      <w:tblGrid>
        <w:gridCol w:w="2835"/>
        <w:gridCol w:w="236"/>
        <w:gridCol w:w="2835"/>
        <w:gridCol w:w="236"/>
        <w:gridCol w:w="2835"/>
      </w:tblGrid>
      <w:tr w:rsidR="00E07DE0" w:rsidRPr="00E07DE0" w14:paraId="2B5B093B" w14:textId="77777777" w:rsidTr="003618D0">
        <w:trPr>
          <w:trHeight w:val="737"/>
        </w:trPr>
        <w:tc>
          <w:tcPr>
            <w:tcW w:w="2835" w:type="dxa"/>
            <w:shd w:val="clear" w:color="auto" w:fill="5B9BD5" w:themeFill="accent1"/>
            <w:vAlign w:val="center"/>
          </w:tcPr>
          <w:p w14:paraId="4F415A22" w14:textId="6983EE81"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_Ref66443695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Engagementsverklaring tussen jou en onze school</w:t>
            </w:r>
            <w:r w:rsidRPr="003121DF">
              <w:rPr>
                <w:b/>
                <w:color w:val="F2F2F2" w:themeColor="background1" w:themeShade="F2"/>
              </w:rPr>
              <w:fldChar w:fldCharType="end"/>
            </w:r>
          </w:p>
        </w:tc>
        <w:tc>
          <w:tcPr>
            <w:tcW w:w="236" w:type="dxa"/>
            <w:vAlign w:val="center"/>
          </w:tcPr>
          <w:p w14:paraId="192B9D99"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C7D23"/>
            <w:vAlign w:val="center"/>
          </w:tcPr>
          <w:p w14:paraId="3949C8DB" w14:textId="0561BD48" w:rsidR="00ED6D3F" w:rsidRPr="00E07DE0" w:rsidRDefault="00E07DE0" w:rsidP="00E07DE0">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_Ref66443720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Ouderlijk gezag</w:t>
            </w:r>
            <w:r w:rsidRPr="003121DF">
              <w:rPr>
                <w:b/>
                <w:color w:val="F2F2F2" w:themeColor="background1" w:themeShade="F2"/>
              </w:rPr>
              <w:fldChar w:fldCharType="end"/>
            </w:r>
          </w:p>
        </w:tc>
        <w:tc>
          <w:tcPr>
            <w:tcW w:w="236" w:type="dxa"/>
            <w:vAlign w:val="center"/>
          </w:tcPr>
          <w:p w14:paraId="5EAB3DF7"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A7526B6" w14:textId="7619D5C8" w:rsidR="00ED6D3F" w:rsidRPr="00E07DE0" w:rsidRDefault="000017E1" w:rsidP="00F16C94">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_Ref66443754 \h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Schoolkosten</w:t>
            </w:r>
            <w:r w:rsidRPr="003121DF">
              <w:rPr>
                <w:b/>
                <w:color w:val="F2F2F2" w:themeColor="background1" w:themeShade="F2"/>
              </w:rPr>
              <w:fldChar w:fldCharType="end"/>
            </w:r>
          </w:p>
        </w:tc>
      </w:tr>
      <w:tr w:rsidR="00A11E63" w:rsidRPr="00F9562E" w14:paraId="26D58D65" w14:textId="77777777" w:rsidTr="005701FB">
        <w:trPr>
          <w:gridAfter w:val="2"/>
          <w:wAfter w:w="3071" w:type="dxa"/>
          <w:trHeight w:val="170"/>
        </w:trPr>
        <w:tc>
          <w:tcPr>
            <w:tcW w:w="2835" w:type="dxa"/>
            <w:shd w:val="clear" w:color="auto" w:fill="auto"/>
          </w:tcPr>
          <w:p w14:paraId="5E7DF299" w14:textId="77777777" w:rsidR="00A11E63" w:rsidRPr="00643001" w:rsidRDefault="00A11E63" w:rsidP="005701FB">
            <w:pPr>
              <w:suppressAutoHyphens w:val="0"/>
              <w:spacing w:after="0" w:line="240" w:lineRule="auto"/>
              <w:jc w:val="center"/>
              <w:rPr>
                <w:b/>
                <w:color w:val="FFFFFF" w:themeColor="background1"/>
              </w:rPr>
            </w:pPr>
          </w:p>
        </w:tc>
        <w:tc>
          <w:tcPr>
            <w:tcW w:w="236" w:type="dxa"/>
            <w:shd w:val="clear" w:color="auto" w:fill="auto"/>
          </w:tcPr>
          <w:p w14:paraId="20D0D371"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c>
          <w:tcPr>
            <w:tcW w:w="2835" w:type="dxa"/>
            <w:shd w:val="clear" w:color="auto" w:fill="auto"/>
          </w:tcPr>
          <w:p w14:paraId="064C5332" w14:textId="77777777" w:rsidR="00A11E63" w:rsidRPr="00643001" w:rsidRDefault="00A11E63" w:rsidP="005701FB">
            <w:pPr>
              <w:suppressAutoHyphens w:val="0"/>
              <w:spacing w:after="0" w:line="240" w:lineRule="auto"/>
              <w:jc w:val="center"/>
              <w:rPr>
                <w:rFonts w:asciiTheme="minorHAnsi" w:hAnsiTheme="minorHAnsi"/>
                <w:b/>
                <w:color w:val="FFFFFF" w:themeColor="background1"/>
              </w:rPr>
            </w:pPr>
          </w:p>
        </w:tc>
      </w:tr>
      <w:tr w:rsidR="00ED6D3F" w:rsidRPr="00E07DE0" w14:paraId="1E4901B6" w14:textId="77777777" w:rsidTr="003618D0">
        <w:trPr>
          <w:gridAfter w:val="2"/>
          <w:wAfter w:w="3071" w:type="dxa"/>
          <w:trHeight w:val="737"/>
        </w:trPr>
        <w:tc>
          <w:tcPr>
            <w:tcW w:w="2835" w:type="dxa"/>
            <w:shd w:val="clear" w:color="auto" w:fill="385623" w:themeFill="accent6" w:themeFillShade="80"/>
            <w:vAlign w:val="center"/>
          </w:tcPr>
          <w:p w14:paraId="699E2D83" w14:textId="445038D1" w:rsidR="00ED6D3F" w:rsidRPr="00E07DE0" w:rsidRDefault="000017E1" w:rsidP="005701FB">
            <w:pPr>
              <w:suppressAutoHyphens w:val="0"/>
              <w:spacing w:after="0" w:line="240" w:lineRule="auto"/>
              <w:jc w:val="center"/>
              <w:rPr>
                <w:b/>
                <w:color w:val="F2F2F2" w:themeColor="background1" w:themeShade="F2"/>
              </w:rPr>
            </w:pPr>
            <w:r w:rsidRPr="00E07DE0">
              <w:rPr>
                <w:b/>
                <w:color w:val="F2F2F2" w:themeColor="background1" w:themeShade="F2"/>
              </w:rPr>
              <w:fldChar w:fldCharType="begin"/>
            </w:r>
            <w:r w:rsidRPr="00E07DE0">
              <w:rPr>
                <w:b/>
                <w:color w:val="F2F2F2" w:themeColor="background1" w:themeShade="F2"/>
              </w:rPr>
              <w:instrText xml:space="preserve"> REF _Ref66443733 \h </w:instrText>
            </w:r>
            <w:r>
              <w:rPr>
                <w:b/>
                <w:color w:val="F2F2F2" w:themeColor="background1" w:themeShade="F2"/>
              </w:rPr>
              <w:instrText xml:space="preserve"> \* MERGEFORMAT </w:instrText>
            </w:r>
            <w:r w:rsidRPr="00E07DE0">
              <w:rPr>
                <w:b/>
                <w:color w:val="F2F2F2" w:themeColor="background1" w:themeShade="F2"/>
              </w:rPr>
            </w:r>
            <w:r w:rsidRPr="00E07DE0">
              <w:rPr>
                <w:b/>
                <w:color w:val="F2F2F2" w:themeColor="background1" w:themeShade="F2"/>
              </w:rPr>
              <w:fldChar w:fldCharType="separate"/>
            </w:r>
            <w:r w:rsidRPr="00093170">
              <w:rPr>
                <w:b/>
                <w:color w:val="F2F2F2" w:themeColor="background1" w:themeShade="F2"/>
              </w:rPr>
              <w:t>Participatie</w:t>
            </w:r>
            <w:r w:rsidRPr="00E07DE0">
              <w:rPr>
                <w:b/>
                <w:color w:val="F2F2F2" w:themeColor="background1" w:themeShade="F2"/>
              </w:rPr>
              <w:fldChar w:fldCharType="end"/>
            </w:r>
          </w:p>
        </w:tc>
        <w:tc>
          <w:tcPr>
            <w:tcW w:w="236" w:type="dxa"/>
            <w:vAlign w:val="center"/>
          </w:tcPr>
          <w:p w14:paraId="7444E1EA" w14:textId="77777777" w:rsidR="00ED6D3F" w:rsidRPr="00E07DE0" w:rsidRDefault="00ED6D3F" w:rsidP="005701FB">
            <w:pPr>
              <w:suppressAutoHyphens w:val="0"/>
              <w:spacing w:after="0" w:line="240" w:lineRule="auto"/>
              <w:jc w:val="center"/>
              <w:rPr>
                <w:rFonts w:asciiTheme="minorHAnsi" w:hAnsiTheme="minorHAnsi"/>
                <w:b/>
                <w:color w:val="F2F2F2" w:themeColor="background1" w:themeShade="F2"/>
              </w:rPr>
            </w:pPr>
          </w:p>
        </w:tc>
        <w:tc>
          <w:tcPr>
            <w:tcW w:w="2835" w:type="dxa"/>
            <w:shd w:val="clear" w:color="auto" w:fill="5B9BD5" w:themeFill="accent1"/>
            <w:vAlign w:val="center"/>
          </w:tcPr>
          <w:p w14:paraId="119BBA5B" w14:textId="5022A4E7" w:rsidR="00ED6D3F" w:rsidRPr="00E629CC" w:rsidRDefault="0023769E" w:rsidP="005701FB">
            <w:pPr>
              <w:suppressAutoHyphens w:val="0"/>
              <w:spacing w:after="0" w:line="240" w:lineRule="auto"/>
              <w:jc w:val="center"/>
              <w:rPr>
                <w:b/>
                <w:color w:val="F2F2F2" w:themeColor="background1" w:themeShade="F2"/>
              </w:rPr>
            </w:pPr>
            <w:r w:rsidRPr="00E629CC">
              <w:rPr>
                <w:b/>
                <w:color w:val="F2F2F2" w:themeColor="background1" w:themeShade="F2"/>
              </w:rPr>
              <w:fldChar w:fldCharType="begin"/>
            </w:r>
            <w:r w:rsidRPr="00E629CC">
              <w:rPr>
                <w:b/>
                <w:color w:val="F2F2F2" w:themeColor="background1" w:themeShade="F2"/>
              </w:rPr>
              <w:instrText xml:space="preserve"> REF _Ref67665692 \h </w:instrText>
            </w:r>
            <w:r w:rsidR="00E629CC" w:rsidRPr="00E629CC">
              <w:rPr>
                <w:b/>
                <w:color w:val="F2F2F2" w:themeColor="background1" w:themeShade="F2"/>
              </w:rPr>
              <w:instrText xml:space="preserve"> \* MERGEFORMAT </w:instrText>
            </w:r>
            <w:r w:rsidRPr="00E629CC">
              <w:rPr>
                <w:b/>
                <w:color w:val="F2F2F2" w:themeColor="background1" w:themeShade="F2"/>
              </w:rPr>
            </w:r>
            <w:r w:rsidRPr="00E629CC">
              <w:rPr>
                <w:b/>
                <w:color w:val="F2F2F2" w:themeColor="background1" w:themeShade="F2"/>
              </w:rPr>
              <w:fldChar w:fldCharType="separate"/>
            </w:r>
            <w:r w:rsidRPr="00E629CC">
              <w:rPr>
                <w:b/>
                <w:color w:val="FFFFFF" w:themeColor="background1"/>
              </w:rPr>
              <w:t>Gebruik van (sociale) media</w:t>
            </w:r>
            <w:r w:rsidRPr="00E629CC">
              <w:rPr>
                <w:b/>
                <w:color w:val="F2F2F2" w:themeColor="background1" w:themeShade="F2"/>
              </w:rPr>
              <w:fldChar w:fldCharType="end"/>
            </w:r>
          </w:p>
        </w:tc>
      </w:tr>
    </w:tbl>
    <w:p w14:paraId="71D375FC" w14:textId="77777777" w:rsidR="00ED6D3F" w:rsidRPr="00F94857" w:rsidRDefault="00ED6D3F" w:rsidP="00F94857">
      <w:pPr>
        <w:pStyle w:val="Kop1"/>
        <w:numPr>
          <w:ilvl w:val="0"/>
          <w:numId w:val="0"/>
        </w:numPr>
        <w:ind w:left="851" w:hanging="851"/>
        <w:jc w:val="center"/>
        <w:rPr>
          <w:sz w:val="28"/>
          <w:szCs w:val="28"/>
        </w:rPr>
      </w:pPr>
      <w:r w:rsidRPr="00F94857">
        <w:rPr>
          <w:sz w:val="28"/>
          <w:szCs w:val="28"/>
        </w:rPr>
        <w:t>Wat verwachten we van je kind?</w:t>
      </w:r>
    </w:p>
    <w:tbl>
      <w:tblPr>
        <w:tblW w:w="8977" w:type="dxa"/>
        <w:tblLook w:val="04A0" w:firstRow="1" w:lastRow="0" w:firstColumn="1" w:lastColumn="0" w:noHBand="0" w:noVBand="1"/>
      </w:tblPr>
      <w:tblGrid>
        <w:gridCol w:w="2835"/>
        <w:gridCol w:w="236"/>
        <w:gridCol w:w="2835"/>
        <w:gridCol w:w="236"/>
        <w:gridCol w:w="2835"/>
      </w:tblGrid>
      <w:tr w:rsidR="00ED6D3F" w:rsidRPr="00E07DE0" w14:paraId="1661552E" w14:textId="77777777" w:rsidTr="003618D0">
        <w:trPr>
          <w:trHeight w:val="737"/>
        </w:trPr>
        <w:tc>
          <w:tcPr>
            <w:tcW w:w="2835" w:type="dxa"/>
            <w:shd w:val="clear" w:color="auto" w:fill="385623" w:themeFill="accent6" w:themeFillShade="80"/>
            <w:vAlign w:val="center"/>
          </w:tcPr>
          <w:p w14:paraId="586240B4" w14:textId="1CE422AF"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_Ref66443896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Leerplicht en afwezigheden</w:t>
            </w:r>
            <w:r w:rsidRPr="003121DF">
              <w:rPr>
                <w:b/>
                <w:color w:val="F2F2F2" w:themeColor="background1" w:themeShade="F2"/>
              </w:rPr>
              <w:fldChar w:fldCharType="end"/>
            </w:r>
          </w:p>
        </w:tc>
        <w:tc>
          <w:tcPr>
            <w:tcW w:w="236" w:type="dxa"/>
            <w:vAlign w:val="center"/>
          </w:tcPr>
          <w:p w14:paraId="4C59127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ED7D31" w:themeFill="accent2"/>
            <w:vAlign w:val="center"/>
          </w:tcPr>
          <w:p w14:paraId="1026D167" w14:textId="771358F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_Ref66443906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Participatie leerlingenraad</w:t>
            </w:r>
            <w:r w:rsidRPr="003121DF">
              <w:rPr>
                <w:b/>
                <w:color w:val="F2F2F2" w:themeColor="background1" w:themeShade="F2"/>
              </w:rPr>
              <w:fldChar w:fldCharType="end"/>
            </w:r>
          </w:p>
        </w:tc>
        <w:tc>
          <w:tcPr>
            <w:tcW w:w="236" w:type="dxa"/>
            <w:vAlign w:val="center"/>
          </w:tcPr>
          <w:p w14:paraId="3C3C124B"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A8AF37"/>
            <w:vAlign w:val="center"/>
          </w:tcPr>
          <w:p w14:paraId="679691B9" w14:textId="3C48907C"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_Ref66443914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Wat mag en wat niet?</w:t>
            </w:r>
            <w:r w:rsidRPr="003121DF">
              <w:rPr>
                <w:b/>
                <w:color w:val="F2F2F2" w:themeColor="background1" w:themeShade="F2"/>
              </w:rPr>
              <w:fldChar w:fldCharType="end"/>
            </w:r>
          </w:p>
        </w:tc>
      </w:tr>
      <w:tr w:rsidR="00ED6D3F" w:rsidRPr="005701FB" w14:paraId="4A73B4F9" w14:textId="77777777" w:rsidTr="005701FB">
        <w:trPr>
          <w:trHeight w:val="170"/>
        </w:trPr>
        <w:tc>
          <w:tcPr>
            <w:tcW w:w="2835" w:type="dxa"/>
          </w:tcPr>
          <w:p w14:paraId="2F0D7990" w14:textId="77777777" w:rsidR="00ED6D3F" w:rsidRPr="005701FB" w:rsidRDefault="00ED6D3F" w:rsidP="005701FB">
            <w:pPr>
              <w:suppressAutoHyphens w:val="0"/>
              <w:spacing w:after="0" w:line="240" w:lineRule="auto"/>
              <w:rPr>
                <w:b/>
                <w:color w:val="FFFFFF" w:themeColor="background1"/>
              </w:rPr>
            </w:pPr>
          </w:p>
        </w:tc>
        <w:tc>
          <w:tcPr>
            <w:tcW w:w="236" w:type="dxa"/>
          </w:tcPr>
          <w:p w14:paraId="32FD5777" w14:textId="77777777" w:rsidR="00ED6D3F" w:rsidRPr="005701FB" w:rsidRDefault="00ED6D3F" w:rsidP="005701FB">
            <w:pPr>
              <w:suppressAutoHyphens w:val="0"/>
              <w:spacing w:after="0" w:line="240" w:lineRule="auto"/>
              <w:rPr>
                <w:b/>
                <w:color w:val="FFFFFF" w:themeColor="background1"/>
              </w:rPr>
            </w:pPr>
          </w:p>
        </w:tc>
        <w:tc>
          <w:tcPr>
            <w:tcW w:w="2835" w:type="dxa"/>
          </w:tcPr>
          <w:p w14:paraId="3C113504" w14:textId="77777777" w:rsidR="00ED6D3F" w:rsidRPr="005701FB" w:rsidRDefault="00ED6D3F" w:rsidP="005701FB">
            <w:pPr>
              <w:suppressAutoHyphens w:val="0"/>
              <w:spacing w:after="0" w:line="240" w:lineRule="auto"/>
              <w:rPr>
                <w:b/>
                <w:color w:val="FFFFFF" w:themeColor="background1"/>
              </w:rPr>
            </w:pPr>
          </w:p>
        </w:tc>
        <w:tc>
          <w:tcPr>
            <w:tcW w:w="236" w:type="dxa"/>
          </w:tcPr>
          <w:p w14:paraId="7B2BAA8C" w14:textId="77777777" w:rsidR="00ED6D3F" w:rsidRPr="005701FB" w:rsidRDefault="00ED6D3F" w:rsidP="005701FB">
            <w:pPr>
              <w:suppressAutoHyphens w:val="0"/>
              <w:spacing w:after="0" w:line="240" w:lineRule="auto"/>
              <w:rPr>
                <w:b/>
                <w:color w:val="FFFFFF" w:themeColor="background1"/>
              </w:rPr>
            </w:pPr>
          </w:p>
        </w:tc>
        <w:tc>
          <w:tcPr>
            <w:tcW w:w="2835" w:type="dxa"/>
          </w:tcPr>
          <w:p w14:paraId="553AC3BB" w14:textId="77777777" w:rsidR="00ED6D3F" w:rsidRPr="005701FB" w:rsidRDefault="00ED6D3F" w:rsidP="005701FB">
            <w:pPr>
              <w:suppressAutoHyphens w:val="0"/>
              <w:spacing w:after="0" w:line="240" w:lineRule="auto"/>
              <w:rPr>
                <w:b/>
                <w:color w:val="FFFFFF" w:themeColor="background1"/>
              </w:rPr>
            </w:pPr>
          </w:p>
        </w:tc>
      </w:tr>
      <w:tr w:rsidR="00ED6D3F" w:rsidRPr="00E07DE0" w14:paraId="288CBDE0" w14:textId="77777777" w:rsidTr="003618D0">
        <w:trPr>
          <w:trHeight w:val="737"/>
        </w:trPr>
        <w:tc>
          <w:tcPr>
            <w:tcW w:w="2835" w:type="dxa"/>
            <w:shd w:val="clear" w:color="auto" w:fill="5B9BD5" w:themeFill="accent1"/>
            <w:vAlign w:val="center"/>
          </w:tcPr>
          <w:p w14:paraId="53F29EB4" w14:textId="46DBCB06" w:rsidR="00ED6D3F" w:rsidRPr="003121DF"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_Ref66443925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Herstel- en sanctioneringsbeleid</w:t>
            </w:r>
            <w:r w:rsidRPr="003121DF">
              <w:rPr>
                <w:b/>
                <w:color w:val="F2F2F2" w:themeColor="background1" w:themeShade="F2"/>
              </w:rPr>
              <w:fldChar w:fldCharType="end"/>
            </w:r>
          </w:p>
        </w:tc>
        <w:tc>
          <w:tcPr>
            <w:tcW w:w="236" w:type="dxa"/>
            <w:vAlign w:val="center"/>
          </w:tcPr>
          <w:p w14:paraId="1DBF4EF6"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385623" w:themeFill="accent6" w:themeFillShade="80"/>
            <w:vAlign w:val="center"/>
          </w:tcPr>
          <w:p w14:paraId="4F44F89A" w14:textId="7908872F" w:rsidR="00ED6D3F" w:rsidRPr="00E07DE0" w:rsidRDefault="00E07DE0" w:rsidP="005701FB">
            <w:pPr>
              <w:tabs>
                <w:tab w:val="left" w:pos="1105"/>
                <w:tab w:val="center" w:pos="1309"/>
              </w:tabs>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_Ref61257174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Betwistingen</w:t>
            </w:r>
            <w:r w:rsidRPr="003121DF">
              <w:rPr>
                <w:b/>
                <w:color w:val="F2F2F2" w:themeColor="background1" w:themeShade="F2"/>
              </w:rPr>
              <w:fldChar w:fldCharType="end"/>
            </w:r>
          </w:p>
        </w:tc>
        <w:tc>
          <w:tcPr>
            <w:tcW w:w="236" w:type="dxa"/>
            <w:vAlign w:val="center"/>
          </w:tcPr>
          <w:p w14:paraId="2401FF7E" w14:textId="77777777" w:rsidR="00ED6D3F" w:rsidRPr="00E07DE0" w:rsidRDefault="00ED6D3F" w:rsidP="005701FB">
            <w:pPr>
              <w:suppressAutoHyphens w:val="0"/>
              <w:spacing w:after="0" w:line="240" w:lineRule="auto"/>
              <w:jc w:val="center"/>
              <w:rPr>
                <w:b/>
                <w:color w:val="F2F2F2" w:themeColor="background1" w:themeShade="F2"/>
              </w:rPr>
            </w:pPr>
          </w:p>
        </w:tc>
        <w:tc>
          <w:tcPr>
            <w:tcW w:w="2835" w:type="dxa"/>
            <w:shd w:val="clear" w:color="auto" w:fill="5B9BD5" w:themeFill="accent1"/>
            <w:vAlign w:val="center"/>
          </w:tcPr>
          <w:p w14:paraId="7BB34C8D" w14:textId="57370664" w:rsidR="00ED6D3F" w:rsidRPr="00E07DE0" w:rsidRDefault="00E07DE0" w:rsidP="005701FB">
            <w:pPr>
              <w:suppressAutoHyphens w:val="0"/>
              <w:spacing w:after="0" w:line="240" w:lineRule="auto"/>
              <w:jc w:val="center"/>
              <w:rPr>
                <w:b/>
                <w:color w:val="F2F2F2" w:themeColor="background1" w:themeShade="F2"/>
              </w:rPr>
            </w:pPr>
            <w:r w:rsidRPr="003121DF">
              <w:rPr>
                <w:b/>
                <w:color w:val="F2F2F2" w:themeColor="background1" w:themeShade="F2"/>
              </w:rPr>
              <w:fldChar w:fldCharType="begin"/>
            </w:r>
            <w:r w:rsidRPr="003121DF">
              <w:rPr>
                <w:b/>
                <w:color w:val="F2F2F2" w:themeColor="background1" w:themeShade="F2"/>
              </w:rPr>
              <w:instrText xml:space="preserve"> REF _Ref66443941 \h </w:instrText>
            </w:r>
            <w:r w:rsidR="003121DF" w:rsidRPr="003121DF">
              <w:rPr>
                <w:b/>
                <w:color w:val="F2F2F2" w:themeColor="background1" w:themeShade="F2"/>
              </w:rPr>
              <w:instrText xml:space="preserve"> \* MERGEFORMAT </w:instrText>
            </w:r>
            <w:r w:rsidRPr="003121DF">
              <w:rPr>
                <w:b/>
                <w:color w:val="F2F2F2" w:themeColor="background1" w:themeShade="F2"/>
              </w:rPr>
            </w:r>
            <w:r w:rsidRPr="003121DF">
              <w:rPr>
                <w:b/>
                <w:color w:val="F2F2F2" w:themeColor="background1" w:themeShade="F2"/>
              </w:rPr>
              <w:fldChar w:fldCharType="separate"/>
            </w:r>
            <w:r w:rsidRPr="003121DF">
              <w:rPr>
                <w:b/>
                <w:color w:val="F2F2F2" w:themeColor="background1" w:themeShade="F2"/>
              </w:rPr>
              <w:t>Klachten</w:t>
            </w:r>
            <w:r w:rsidRPr="003121DF">
              <w:rPr>
                <w:b/>
                <w:color w:val="F2F2F2" w:themeColor="background1" w:themeShade="F2"/>
              </w:rPr>
              <w:fldChar w:fldCharType="end"/>
            </w:r>
          </w:p>
        </w:tc>
      </w:tr>
    </w:tbl>
    <w:p w14:paraId="3908824E" w14:textId="1CAE3EA0" w:rsidR="002926F4" w:rsidRDefault="002926F4">
      <w:pPr>
        <w:suppressAutoHyphens w:val="0"/>
      </w:pPr>
    </w:p>
    <w:p w14:paraId="51B52BDA" w14:textId="52AE67D4" w:rsidR="00DA3DD6" w:rsidRPr="00EA3D92" w:rsidRDefault="00825E27" w:rsidP="00EA3D92">
      <w:pPr>
        <w:pStyle w:val="Kop1"/>
        <w:numPr>
          <w:ilvl w:val="0"/>
          <w:numId w:val="0"/>
        </w:numPr>
        <w:ind w:left="851" w:hanging="851"/>
        <w:rPr>
          <w:sz w:val="28"/>
          <w:szCs w:val="28"/>
        </w:rPr>
      </w:pPr>
      <w:bookmarkStart w:id="3" w:name="_Ref66442784"/>
      <w:r w:rsidRPr="00EA3D92">
        <w:rPr>
          <w:sz w:val="28"/>
          <w:szCs w:val="28"/>
        </w:rPr>
        <w:lastRenderedPageBreak/>
        <w:t>Onze visie en pedagogisch project</w:t>
      </w:r>
      <w:bookmarkEnd w:id="3"/>
    </w:p>
    <w:sdt>
      <w:sdtPr>
        <w:alias w:val="Licht hier het schooleigen pedagogisch opvoedingsproject toe"/>
        <w:tag w:val="Licht hier het schooleigen pedagogisch opvoedingsproject toe"/>
        <w:id w:val="129286077"/>
        <w:placeholder>
          <w:docPart w:val="211D9EA3B3E44EF59B08F0F1FF1A9C8B"/>
        </w:placeholder>
        <w15:color w:val="A8AF37"/>
      </w:sdtPr>
      <w:sdtEndPr>
        <w:rPr>
          <w:highlight w:val="yellow"/>
        </w:rPr>
      </w:sdtEndPr>
      <w:sdtContent>
        <w:p w14:paraId="181296EC" w14:textId="03177AF5" w:rsidR="00854B8C" w:rsidRPr="00854B8C" w:rsidRDefault="00854B8C" w:rsidP="00854B8C">
          <w:r>
            <w:t xml:space="preserve">Het pedagogisch project van onze school is ingebed in het project van de katholieke dialoogschool. </w:t>
          </w:r>
          <w:r w:rsidR="001B3905">
            <w:br/>
          </w:r>
          <w:r w:rsidR="001B3905">
            <w:br/>
          </w:r>
          <w:r>
            <w:t xml:space="preserve">Op onze school verwelkomen we gastvrij iedereen, van welke levensbeschouwelijke of religieuze achtergrond ook. Als katholieke dialoogschool verwachten we dat ouders echter partners zijn voor de opvoeding en vorming die de school hun kinderen verstrekt. Kiezen voor een katholieke dialoogschool houdt voor iedereen een engagement in. Daarom mogen ouders van de school verwachten dat ze hen zoveel mogelijk betrekken in het samen school maken. Ouders verwachten dat de school voor hun kinderen een leer-en leefwereld is die bijdraagt aan de opvoeding die ze hen zelf willen geven. Ouders die kiezen voor een katholieke school geven aan dat ze vertrouwen stellen in de wijze waarop scholen vandaag in verscheidenheid gestalte geven aan het project van de katholieke dialoogschool. </w:t>
          </w:r>
          <w:r>
            <w:br/>
          </w:r>
          <w:r>
            <w:br/>
          </w:r>
          <w:r w:rsidRPr="0023790B">
            <w:rPr>
              <w:rFonts w:cs="Arial"/>
              <w:snapToGrid w:val="0"/>
              <w:szCs w:val="28"/>
            </w:rPr>
            <w:t>Wij verwachten van alle ouders dat ze loyaal achter de identiteit en het pedagogisch project van onze school staan en deze mee dragen.</w:t>
          </w:r>
          <w:r>
            <w:rPr>
              <w:rFonts w:cs="Arial"/>
              <w:snapToGrid w:val="0"/>
              <w:szCs w:val="28"/>
            </w:rPr>
            <w:t xml:space="preserve"> Hieronder vind je</w:t>
          </w:r>
          <w:r w:rsidRPr="0023790B">
            <w:rPr>
              <w:rFonts w:cs="Arial"/>
              <w:snapToGrid w:val="0"/>
              <w:szCs w:val="28"/>
            </w:rPr>
            <w:t xml:space="preserve"> een beschrijving van de uitgangspunten van ons pedagogisch project.</w:t>
          </w:r>
          <w:r w:rsidR="001B3905">
            <w:rPr>
              <w:rFonts w:cs="Arial"/>
              <w:snapToGrid w:val="0"/>
              <w:szCs w:val="28"/>
            </w:rPr>
            <w:br/>
          </w:r>
        </w:p>
        <w:p w14:paraId="33C87FDB" w14:textId="3B778DD0" w:rsidR="00854B8C" w:rsidRPr="001B3905" w:rsidRDefault="00854B8C" w:rsidP="001B3905">
          <w:pPr>
            <w:pStyle w:val="Kop2"/>
            <w:numPr>
              <w:ilvl w:val="0"/>
              <w:numId w:val="29"/>
            </w:numPr>
          </w:pPr>
          <w:r>
            <w:t>De uitgangspunten van onze christelijke identiteit</w:t>
          </w:r>
        </w:p>
        <w:p w14:paraId="2DDDCDCD" w14:textId="77777777" w:rsidR="00854B8C" w:rsidRPr="0023790B" w:rsidRDefault="00854B8C" w:rsidP="00854B8C">
          <w:pPr>
            <w:widowControl w:val="0"/>
            <w:rPr>
              <w:rFonts w:cs="Arial"/>
              <w:snapToGrid w:val="0"/>
              <w:szCs w:val="28"/>
            </w:rPr>
          </w:pPr>
          <w:r w:rsidRPr="0023790B">
            <w:rPr>
              <w:rFonts w:cs="Arial"/>
              <w:snapToGrid w:val="0"/>
              <w:szCs w:val="28"/>
            </w:rPr>
            <w:t xml:space="preserve">Wij zijn een katholieke school en willen pedagogisch verantwoord onderwijs en een kwaliteitsvolle opvoeding aanbieden. Onze inspiratie vinden wij in het evangelie en in het leven van </w:t>
          </w:r>
          <w:r w:rsidRPr="00331E4F">
            <w:rPr>
              <w:rFonts w:cs="Arial"/>
              <w:b/>
              <w:snapToGrid w:val="0"/>
              <w:szCs w:val="28"/>
            </w:rPr>
            <w:t>Don Bosco</w:t>
          </w:r>
          <w:r w:rsidRPr="0023790B">
            <w:rPr>
              <w:rFonts w:cs="Arial"/>
              <w:snapToGrid w:val="0"/>
              <w:szCs w:val="28"/>
            </w:rPr>
            <w:t>. Wij volgen zijn spoor en opvoedingsmethode.</w:t>
          </w:r>
        </w:p>
        <w:p w14:paraId="312CF1C3" w14:textId="77777777" w:rsidR="00854B8C" w:rsidRPr="0023790B" w:rsidRDefault="00854B8C" w:rsidP="00854B8C">
          <w:pPr>
            <w:widowControl w:val="0"/>
            <w:rPr>
              <w:rFonts w:cs="Arial"/>
              <w:snapToGrid w:val="0"/>
              <w:szCs w:val="28"/>
            </w:rPr>
          </w:pPr>
          <w:r w:rsidRPr="0023790B">
            <w:rPr>
              <w:rFonts w:cs="Arial"/>
              <w:snapToGrid w:val="0"/>
              <w:szCs w:val="28"/>
            </w:rPr>
            <w:t>In de opvoedende gemeenschap werken en leven kinderen, ouders, opvoeders en leerkrachten samen voor eenzelfde doel: de integrale opvoeding van de kinderen.</w:t>
          </w:r>
        </w:p>
        <w:p w14:paraId="244399D6" w14:textId="77777777" w:rsidR="00854B8C" w:rsidRPr="0023790B" w:rsidRDefault="00854B8C" w:rsidP="00854B8C">
          <w:pPr>
            <w:widowControl w:val="0"/>
            <w:rPr>
              <w:rFonts w:cs="Arial"/>
              <w:snapToGrid w:val="0"/>
              <w:szCs w:val="28"/>
            </w:rPr>
          </w:pPr>
          <w:r w:rsidRPr="0023790B">
            <w:rPr>
              <w:rFonts w:cs="Arial"/>
              <w:snapToGrid w:val="0"/>
              <w:szCs w:val="28"/>
            </w:rPr>
            <w:t>De kinderen staan dan ook centraal. Wij gaan naast hen staan, voor hen zorgen en hen begeleiden in hun groeiproces, zodat zij de basis meekrijgen waarop verder kan gebouwd worden. De ouders zijn de rechtstreekse verantwoordelijken voor de opvoeding van hun kinderen. Het vertrouwen dat zij in onze medewerking stellen, beantwoorden wij door hen te betrekken in de opvoeding, omdat wij ervan overtuigd zijn dat opvoeding de vrucht is van de samenwerking tussen het gezin, de school, de groep, de parochie, enz.</w:t>
          </w:r>
        </w:p>
        <w:p w14:paraId="2368DA2F" w14:textId="0FEBFDDF" w:rsidR="00854B8C" w:rsidRDefault="00854B8C" w:rsidP="001B3905">
          <w:pPr>
            <w:widowControl w:val="0"/>
            <w:rPr>
              <w:rFonts w:cs="Arial"/>
              <w:snapToGrid w:val="0"/>
              <w:szCs w:val="28"/>
            </w:rPr>
          </w:pPr>
          <w:r w:rsidRPr="0023790B">
            <w:rPr>
              <w:rFonts w:cs="Arial"/>
              <w:snapToGrid w:val="0"/>
              <w:szCs w:val="28"/>
            </w:rPr>
            <w:t>De leerkrachten hebben als directe taak de veelzijdige ontwikkeling van de kinderen te bevorderen en te stimuleren. Zij creëren een spontane sfeer van eenvoud en sympathie in de omgang. In dergelijke sfeer kunnen de problemen met ernst en inzet worden aangepakt. Zij stellen hun bekwaam</w:t>
          </w:r>
          <w:r w:rsidR="001B3905">
            <w:rPr>
              <w:rFonts w:cs="Arial"/>
              <w:snapToGrid w:val="0"/>
              <w:szCs w:val="28"/>
            </w:rPr>
            <w:t xml:space="preserve">heid in dienst van de kinderen en scholen zich daarom voortdurend bij. </w:t>
          </w:r>
          <w:r w:rsidR="001B3905">
            <w:rPr>
              <w:rFonts w:cs="Arial"/>
              <w:snapToGrid w:val="0"/>
              <w:szCs w:val="28"/>
            </w:rPr>
            <w:br/>
          </w:r>
        </w:p>
        <w:p w14:paraId="453E7431" w14:textId="40FC013F" w:rsidR="00854B8C" w:rsidRPr="001B3905" w:rsidRDefault="00854B8C" w:rsidP="00854B8C">
          <w:pPr>
            <w:widowControl w:val="0"/>
            <w:rPr>
              <w:rFonts w:cs="Arial"/>
              <w:snapToGrid w:val="0"/>
              <w:szCs w:val="28"/>
            </w:rPr>
          </w:pPr>
          <w:r w:rsidRPr="0023790B">
            <w:rPr>
              <w:rFonts w:cs="Arial"/>
              <w:snapToGrid w:val="0"/>
              <w:szCs w:val="28"/>
            </w:rPr>
            <w:t xml:space="preserve">De </w:t>
          </w:r>
          <w:r w:rsidRPr="00331E4F">
            <w:rPr>
              <w:rFonts w:cs="Arial"/>
              <w:b/>
              <w:snapToGrid w:val="0"/>
              <w:szCs w:val="28"/>
            </w:rPr>
            <w:t>opvoedingswijze van Don Bosco</w:t>
          </w:r>
          <w:r w:rsidRPr="0023790B">
            <w:rPr>
              <w:rFonts w:cs="Arial"/>
              <w:snapToGrid w:val="0"/>
              <w:szCs w:val="28"/>
            </w:rPr>
            <w:t xml:space="preserve"> bestaat uit drie pijlers:</w:t>
          </w:r>
        </w:p>
        <w:p w14:paraId="07FC48AE" w14:textId="535881CB" w:rsidR="00854B8C" w:rsidRPr="00987D02" w:rsidRDefault="00854B8C" w:rsidP="00854B8C">
          <w:pPr>
            <w:widowControl w:val="0"/>
            <w:rPr>
              <w:rFonts w:cs="Arial"/>
              <w:b/>
              <w:snapToGrid w:val="0"/>
              <w:szCs w:val="28"/>
            </w:rPr>
          </w:pPr>
          <w:r w:rsidRPr="00987D02">
            <w:rPr>
              <w:rFonts w:cs="Arial"/>
              <w:b/>
              <w:snapToGrid w:val="0"/>
              <w:szCs w:val="28"/>
            </w:rPr>
            <w:t xml:space="preserve">DE HARTELIJKHEID </w:t>
          </w:r>
          <w:r w:rsidRPr="008D379D">
            <w:rPr>
              <w:rFonts w:cs="Arial"/>
              <w:snapToGrid w:val="0"/>
              <w:szCs w:val="28"/>
            </w:rPr>
            <w:t>van de opvoeder</w:t>
          </w:r>
        </w:p>
        <w:p w14:paraId="747CFC9F" w14:textId="237BFA0F" w:rsidR="00854B8C" w:rsidRPr="0023790B" w:rsidRDefault="001B3905" w:rsidP="007D4BE2">
          <w:pPr>
            <w:widowControl w:val="0"/>
            <w:numPr>
              <w:ilvl w:val="0"/>
              <w:numId w:val="22"/>
            </w:numPr>
            <w:tabs>
              <w:tab w:val="left" w:pos="851"/>
            </w:tabs>
            <w:suppressAutoHyphens w:val="0"/>
            <w:spacing w:after="0" w:line="276" w:lineRule="auto"/>
            <w:rPr>
              <w:rFonts w:cs="Arial"/>
              <w:b/>
              <w:snapToGrid w:val="0"/>
              <w:szCs w:val="28"/>
            </w:rPr>
          </w:pPr>
          <w:r>
            <w:rPr>
              <w:rFonts w:cs="Arial"/>
              <w:snapToGrid w:val="0"/>
              <w:szCs w:val="28"/>
            </w:rPr>
            <w:t>d</w:t>
          </w:r>
          <w:r w:rsidR="00854B8C" w:rsidRPr="0023790B">
            <w:rPr>
              <w:rFonts w:cs="Arial"/>
              <w:snapToGrid w:val="0"/>
              <w:szCs w:val="28"/>
            </w:rPr>
            <w:t>ie interesseert zi</w:t>
          </w:r>
          <w:r>
            <w:rPr>
              <w:rFonts w:cs="Arial"/>
              <w:snapToGrid w:val="0"/>
              <w:szCs w:val="28"/>
            </w:rPr>
            <w:t>ch in wat het kind interesseert;</w:t>
          </w:r>
        </w:p>
        <w:p w14:paraId="79F44F8D" w14:textId="16786FF7" w:rsidR="00854B8C" w:rsidRPr="0023790B" w:rsidRDefault="00854B8C" w:rsidP="007D4BE2">
          <w:pPr>
            <w:widowControl w:val="0"/>
            <w:numPr>
              <w:ilvl w:val="0"/>
              <w:numId w:val="22"/>
            </w:numPr>
            <w:tabs>
              <w:tab w:val="left" w:pos="851"/>
            </w:tabs>
            <w:suppressAutoHyphens w:val="0"/>
            <w:spacing w:after="0" w:line="276" w:lineRule="auto"/>
            <w:rPr>
              <w:rFonts w:cs="Arial"/>
              <w:b/>
              <w:snapToGrid w:val="0"/>
              <w:szCs w:val="28"/>
            </w:rPr>
          </w:pPr>
          <w:r w:rsidRPr="0023790B">
            <w:rPr>
              <w:rFonts w:cs="Arial"/>
              <w:snapToGrid w:val="0"/>
              <w:szCs w:val="28"/>
            </w:rPr>
            <w:t>is vindingrijk en zoekt naar ee</w:t>
          </w:r>
          <w:r>
            <w:rPr>
              <w:rFonts w:cs="Arial"/>
              <w:snapToGrid w:val="0"/>
              <w:szCs w:val="28"/>
            </w:rPr>
            <w:t xml:space="preserve">n raakpunt, wat beginpunt is </w:t>
          </w:r>
          <w:r>
            <w:rPr>
              <w:rFonts w:cs="Arial"/>
              <w:snapToGrid w:val="0"/>
              <w:szCs w:val="28"/>
            </w:rPr>
            <w:br/>
          </w:r>
          <w:r w:rsidRPr="0023790B">
            <w:rPr>
              <w:rFonts w:cs="Arial"/>
              <w:snapToGrid w:val="0"/>
              <w:szCs w:val="28"/>
            </w:rPr>
            <w:t>voor de relatie met</w:t>
          </w:r>
          <w:r w:rsidR="001B3905">
            <w:rPr>
              <w:rFonts w:cs="Arial"/>
              <w:snapToGrid w:val="0"/>
              <w:szCs w:val="28"/>
            </w:rPr>
            <w:t xml:space="preserve"> het kind;</w:t>
          </w:r>
        </w:p>
        <w:p w14:paraId="2C9CD4BA" w14:textId="3CA546DE" w:rsidR="00854B8C" w:rsidRPr="0023790B" w:rsidRDefault="00854B8C" w:rsidP="007D4BE2">
          <w:pPr>
            <w:widowControl w:val="0"/>
            <w:numPr>
              <w:ilvl w:val="0"/>
              <w:numId w:val="22"/>
            </w:numPr>
            <w:tabs>
              <w:tab w:val="left" w:pos="851"/>
            </w:tabs>
            <w:suppressAutoHyphens w:val="0"/>
            <w:spacing w:after="0" w:line="276" w:lineRule="auto"/>
            <w:rPr>
              <w:rFonts w:cs="Arial"/>
              <w:b/>
              <w:snapToGrid w:val="0"/>
              <w:szCs w:val="28"/>
            </w:rPr>
          </w:pPr>
          <w:r w:rsidRPr="0023790B">
            <w:rPr>
              <w:rFonts w:cs="Arial"/>
              <w:snapToGrid w:val="0"/>
              <w:szCs w:val="28"/>
            </w:rPr>
            <w:t>laat het kind voelen d</w:t>
          </w:r>
          <w:r w:rsidR="001B3905">
            <w:rPr>
              <w:rFonts w:cs="Arial"/>
              <w:snapToGrid w:val="0"/>
              <w:szCs w:val="28"/>
            </w:rPr>
            <w:t>at het er mag zijn zoals het is;</w:t>
          </w:r>
        </w:p>
        <w:p w14:paraId="1799AAD4" w14:textId="74883CE8" w:rsidR="00854B8C" w:rsidRPr="0023790B" w:rsidRDefault="00854B8C" w:rsidP="007D4BE2">
          <w:pPr>
            <w:widowControl w:val="0"/>
            <w:numPr>
              <w:ilvl w:val="0"/>
              <w:numId w:val="22"/>
            </w:numPr>
            <w:tabs>
              <w:tab w:val="left" w:pos="851"/>
            </w:tabs>
            <w:suppressAutoHyphens w:val="0"/>
            <w:spacing w:after="0" w:line="276" w:lineRule="auto"/>
            <w:rPr>
              <w:rFonts w:cs="Arial"/>
              <w:b/>
              <w:snapToGrid w:val="0"/>
              <w:szCs w:val="28"/>
            </w:rPr>
          </w:pPr>
          <w:r w:rsidRPr="0023790B">
            <w:rPr>
              <w:rFonts w:cs="Arial"/>
              <w:snapToGrid w:val="0"/>
              <w:szCs w:val="28"/>
            </w:rPr>
            <w:t>roept op tot nieuw en vreug</w:t>
          </w:r>
          <w:r w:rsidR="001B3905">
            <w:rPr>
              <w:rFonts w:cs="Arial"/>
              <w:snapToGrid w:val="0"/>
              <w:szCs w:val="28"/>
            </w:rPr>
            <w:t>devol leven en nodigt meteen</w:t>
          </w:r>
          <w:r>
            <w:rPr>
              <w:rFonts w:cs="Arial"/>
              <w:snapToGrid w:val="0"/>
              <w:szCs w:val="28"/>
            </w:rPr>
            <w:br/>
          </w:r>
          <w:r w:rsidRPr="0023790B">
            <w:rPr>
              <w:rFonts w:cs="Arial"/>
              <w:snapToGrid w:val="0"/>
              <w:szCs w:val="28"/>
            </w:rPr>
            <w:t>uit tot ge</w:t>
          </w:r>
          <w:r w:rsidR="001B3905">
            <w:rPr>
              <w:rFonts w:cs="Arial"/>
              <w:snapToGrid w:val="0"/>
              <w:szCs w:val="28"/>
            </w:rPr>
            <w:t>ven, tot goed doen voor anderen;</w:t>
          </w:r>
        </w:p>
        <w:p w14:paraId="7D3B56E3" w14:textId="66D25973" w:rsidR="00854B8C" w:rsidRPr="0023790B" w:rsidRDefault="00854B8C" w:rsidP="007D4BE2">
          <w:pPr>
            <w:widowControl w:val="0"/>
            <w:numPr>
              <w:ilvl w:val="0"/>
              <w:numId w:val="22"/>
            </w:numPr>
            <w:tabs>
              <w:tab w:val="left" w:pos="851"/>
            </w:tabs>
            <w:suppressAutoHyphens w:val="0"/>
            <w:spacing w:after="0" w:line="276" w:lineRule="auto"/>
            <w:rPr>
              <w:rFonts w:cs="Arial"/>
              <w:b/>
              <w:snapToGrid w:val="0"/>
              <w:szCs w:val="28"/>
            </w:rPr>
          </w:pPr>
          <w:r w:rsidRPr="0023790B">
            <w:rPr>
              <w:rFonts w:cs="Arial"/>
              <w:snapToGrid w:val="0"/>
              <w:szCs w:val="28"/>
            </w:rPr>
            <w:lastRenderedPageBreak/>
            <w:t>schept een ruimte voor geze</w:t>
          </w:r>
          <w:r w:rsidR="001B3905">
            <w:rPr>
              <w:rFonts w:cs="Arial"/>
              <w:snapToGrid w:val="0"/>
              <w:szCs w:val="28"/>
            </w:rPr>
            <w:t>lligheid, verrassingen en feest;</w:t>
          </w:r>
        </w:p>
        <w:p w14:paraId="6881346E" w14:textId="5F906192" w:rsidR="00854B8C" w:rsidRPr="0023790B" w:rsidRDefault="00854B8C" w:rsidP="007D4BE2">
          <w:pPr>
            <w:widowControl w:val="0"/>
            <w:numPr>
              <w:ilvl w:val="0"/>
              <w:numId w:val="22"/>
            </w:numPr>
            <w:tabs>
              <w:tab w:val="left" w:pos="851"/>
            </w:tabs>
            <w:suppressAutoHyphens w:val="0"/>
            <w:spacing w:after="0" w:line="276" w:lineRule="auto"/>
            <w:rPr>
              <w:rFonts w:cs="Arial"/>
              <w:b/>
              <w:snapToGrid w:val="0"/>
              <w:szCs w:val="28"/>
            </w:rPr>
          </w:pPr>
          <w:r w:rsidRPr="0023790B">
            <w:rPr>
              <w:rFonts w:cs="Arial"/>
              <w:snapToGrid w:val="0"/>
              <w:szCs w:val="28"/>
            </w:rPr>
            <w:t>is bekommerd om het kind, ook buiten de klassituatie</w:t>
          </w:r>
          <w:r>
            <w:rPr>
              <w:rFonts w:cs="Arial"/>
              <w:snapToGrid w:val="0"/>
              <w:szCs w:val="28"/>
            </w:rPr>
            <w:t>.</w:t>
          </w:r>
          <w:r w:rsidR="001B3905">
            <w:rPr>
              <w:rFonts w:cs="Arial"/>
              <w:snapToGrid w:val="0"/>
              <w:szCs w:val="28"/>
            </w:rPr>
            <w:br/>
          </w:r>
          <w:r w:rsidR="001B3905">
            <w:rPr>
              <w:rFonts w:cs="Arial"/>
              <w:snapToGrid w:val="0"/>
              <w:szCs w:val="28"/>
            </w:rPr>
            <w:br/>
          </w:r>
        </w:p>
        <w:p w14:paraId="0DDF6CC9" w14:textId="6B770457" w:rsidR="00854B8C" w:rsidRPr="00987D02" w:rsidRDefault="00854B8C" w:rsidP="00854B8C">
          <w:pPr>
            <w:widowControl w:val="0"/>
            <w:rPr>
              <w:rFonts w:cs="Arial"/>
              <w:b/>
              <w:snapToGrid w:val="0"/>
              <w:szCs w:val="28"/>
            </w:rPr>
          </w:pPr>
          <w:r w:rsidRPr="00987D02">
            <w:rPr>
              <w:rFonts w:cs="Arial"/>
              <w:b/>
              <w:snapToGrid w:val="0"/>
              <w:szCs w:val="28"/>
            </w:rPr>
            <w:t xml:space="preserve">DE REDELIJKHEID </w:t>
          </w:r>
          <w:r w:rsidRPr="008D379D">
            <w:rPr>
              <w:rFonts w:cs="Arial"/>
              <w:snapToGrid w:val="0"/>
              <w:szCs w:val="28"/>
            </w:rPr>
            <w:t>dat ons beweegt om te beslissen wat goed is voor het kind</w:t>
          </w:r>
        </w:p>
        <w:p w14:paraId="4F5D044E" w14:textId="0686579D" w:rsidR="00854B8C" w:rsidRPr="0023790B"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leren beslissen, volhouden en afwerken tot het einde,</w:t>
          </w:r>
          <w:r>
            <w:rPr>
              <w:rFonts w:cs="Arial"/>
              <w:snapToGrid w:val="0"/>
              <w:szCs w:val="28"/>
            </w:rPr>
            <w:t xml:space="preserve"> leren wachten, leren kiezen, …</w:t>
          </w:r>
          <w:r w:rsidR="001B3905">
            <w:rPr>
              <w:rFonts w:cs="Arial"/>
              <w:snapToGrid w:val="0"/>
              <w:szCs w:val="28"/>
            </w:rPr>
            <w:t>;</w:t>
          </w:r>
        </w:p>
        <w:p w14:paraId="3E7B0166" w14:textId="77777777" w:rsidR="00854B8C" w:rsidRPr="0023790B"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leren leven met moeilijkheden en toch proberen het beste ervan te maken, zo geven we de kinderen de kans om te groeien in weerbaarheid</w:t>
          </w:r>
          <w:r>
            <w:rPr>
              <w:rFonts w:cs="Arial"/>
              <w:snapToGrid w:val="0"/>
              <w:szCs w:val="28"/>
            </w:rPr>
            <w:t>.</w:t>
          </w:r>
        </w:p>
        <w:p w14:paraId="0FF17076" w14:textId="77777777" w:rsidR="00854B8C" w:rsidRPr="0023790B" w:rsidRDefault="00854B8C" w:rsidP="00854B8C">
          <w:pPr>
            <w:widowControl w:val="0"/>
            <w:rPr>
              <w:rFonts w:cs="Arial"/>
              <w:b/>
              <w:snapToGrid w:val="0"/>
              <w:szCs w:val="28"/>
            </w:rPr>
          </w:pPr>
        </w:p>
        <w:p w14:paraId="3C742081" w14:textId="4FEE5D83" w:rsidR="00854B8C" w:rsidRPr="00987D02" w:rsidRDefault="00854B8C" w:rsidP="00854B8C">
          <w:pPr>
            <w:widowControl w:val="0"/>
            <w:rPr>
              <w:rFonts w:cs="Arial"/>
              <w:b/>
              <w:snapToGrid w:val="0"/>
              <w:szCs w:val="28"/>
            </w:rPr>
          </w:pPr>
          <w:r w:rsidRPr="00987D02">
            <w:rPr>
              <w:rFonts w:cs="Arial"/>
              <w:b/>
              <w:snapToGrid w:val="0"/>
              <w:szCs w:val="28"/>
            </w:rPr>
            <w:t xml:space="preserve">HET GELOOF </w:t>
          </w:r>
          <w:r w:rsidRPr="008D379D">
            <w:rPr>
              <w:rFonts w:cs="Arial"/>
              <w:snapToGrid w:val="0"/>
              <w:szCs w:val="28"/>
            </w:rPr>
            <w:t>waarmee we opvoeden en waarvoor we kinderen willen openstellen</w:t>
          </w:r>
        </w:p>
        <w:p w14:paraId="4E0FD333" w14:textId="10416141" w:rsidR="00854B8C" w:rsidRPr="0023790B"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overtuigd z</w:t>
          </w:r>
          <w:r w:rsidR="001B3905">
            <w:rPr>
              <w:rFonts w:cs="Arial"/>
              <w:snapToGrid w:val="0"/>
              <w:szCs w:val="28"/>
            </w:rPr>
            <w:t>ijn dat God van elke mens houdt;</w:t>
          </w:r>
        </w:p>
        <w:p w14:paraId="5026194D" w14:textId="2F14ACD6" w:rsidR="00854B8C" w:rsidRPr="0023790B"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een houvast, een vreugde, een oproep tot goed zijn en goed doen die verv</w:t>
          </w:r>
          <w:r w:rsidR="001B3905">
            <w:rPr>
              <w:rFonts w:cs="Arial"/>
              <w:snapToGrid w:val="0"/>
              <w:szCs w:val="28"/>
            </w:rPr>
            <w:t>at is in het leven van elke dag;</w:t>
          </w:r>
        </w:p>
        <w:p w14:paraId="60A58DA4" w14:textId="33BB8EBC" w:rsidR="00854B8C" w:rsidRPr="0023790B"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de kracht vinden o</w:t>
          </w:r>
          <w:r w:rsidR="001B3905">
            <w:rPr>
              <w:rFonts w:cs="Arial"/>
              <w:snapToGrid w:val="0"/>
              <w:szCs w:val="28"/>
            </w:rPr>
            <w:t>m kinderen gelovig op te voeden;</w:t>
          </w:r>
        </w:p>
        <w:p w14:paraId="4A37B148" w14:textId="77777777" w:rsidR="00854B8C" w:rsidRPr="00346C46" w:rsidRDefault="00854B8C" w:rsidP="007D4BE2">
          <w:pPr>
            <w:widowControl w:val="0"/>
            <w:numPr>
              <w:ilvl w:val="1"/>
              <w:numId w:val="20"/>
            </w:numPr>
            <w:suppressAutoHyphens w:val="0"/>
            <w:spacing w:after="0" w:line="276" w:lineRule="auto"/>
            <w:rPr>
              <w:rFonts w:cs="Arial"/>
              <w:snapToGrid w:val="0"/>
              <w:szCs w:val="28"/>
            </w:rPr>
          </w:pPr>
          <w:r w:rsidRPr="0023790B">
            <w:rPr>
              <w:rFonts w:cs="Arial"/>
              <w:snapToGrid w:val="0"/>
              <w:szCs w:val="28"/>
            </w:rPr>
            <w:t>de boodschap van Jezus leren kennen, beleven en Zijn aanwezigheid vieren.</w:t>
          </w:r>
          <w:r>
            <w:rPr>
              <w:rFonts w:cs="Arial"/>
              <w:snapToGrid w:val="0"/>
              <w:szCs w:val="28"/>
            </w:rPr>
            <w:br/>
          </w:r>
          <w:r>
            <w:rPr>
              <w:rFonts w:cs="Arial"/>
              <w:snapToGrid w:val="0"/>
              <w:szCs w:val="28"/>
            </w:rPr>
            <w:br/>
          </w:r>
        </w:p>
        <w:p w14:paraId="681A3008" w14:textId="1A8BA882" w:rsidR="00854B8C" w:rsidRPr="001B3905" w:rsidRDefault="00854B8C" w:rsidP="001B3905">
          <w:pPr>
            <w:pStyle w:val="Kop2"/>
            <w:numPr>
              <w:ilvl w:val="0"/>
              <w:numId w:val="29"/>
            </w:numPr>
          </w:pPr>
          <w:r>
            <w:t>We werken aan de ontplooiing van elk kind, vanuit een brede zorg</w:t>
          </w:r>
          <w:r w:rsidR="001B3905">
            <w:br/>
          </w:r>
        </w:p>
        <w:p w14:paraId="4FB18117" w14:textId="77777777" w:rsidR="00854B8C" w:rsidRPr="0023790B" w:rsidRDefault="00854B8C" w:rsidP="00854B8C">
          <w:pPr>
            <w:widowControl w:val="0"/>
            <w:rPr>
              <w:rFonts w:cs="Arial"/>
              <w:snapToGrid w:val="0"/>
              <w:szCs w:val="28"/>
            </w:rPr>
          </w:pPr>
          <w:r w:rsidRPr="0023790B">
            <w:rPr>
              <w:rFonts w:cs="Arial"/>
              <w:snapToGrid w:val="0"/>
              <w:szCs w:val="28"/>
            </w:rPr>
            <w:t>We streven ernaar elk kind centraal te stellen.</w:t>
          </w:r>
        </w:p>
        <w:p w14:paraId="67B2358E" w14:textId="77777777" w:rsidR="00854B8C" w:rsidRPr="0023790B" w:rsidRDefault="00854B8C" w:rsidP="00854B8C">
          <w:pPr>
            <w:widowControl w:val="0"/>
            <w:rPr>
              <w:rFonts w:cs="Arial"/>
              <w:snapToGrid w:val="0"/>
              <w:szCs w:val="28"/>
            </w:rPr>
          </w:pPr>
          <w:r w:rsidRPr="0023790B">
            <w:rPr>
              <w:rFonts w:cs="Arial"/>
              <w:snapToGrid w:val="0"/>
              <w:szCs w:val="28"/>
            </w:rPr>
            <w:t>Ieder kind is beeld van God. Wij omringen kinderen daarom met brede zorg. We willen kinderen optillen en hen uitzicht geven op een veilige oever van welbevinden. Daarvoor zijn de pedagogie van de hoop en van het geduld essentieel.</w:t>
          </w:r>
          <w:r w:rsidRPr="0023790B">
            <w:rPr>
              <w:rFonts w:cs="Arial"/>
              <w:snapToGrid w:val="0"/>
              <w:szCs w:val="28"/>
            </w:rPr>
            <w:br/>
          </w:r>
        </w:p>
        <w:p w14:paraId="3ABD7F7F" w14:textId="693000E9" w:rsidR="00854B8C" w:rsidRDefault="00854B8C" w:rsidP="00854B8C">
          <w:pPr>
            <w:widowControl w:val="0"/>
            <w:rPr>
              <w:rFonts w:cs="Arial"/>
              <w:snapToGrid w:val="0"/>
              <w:szCs w:val="28"/>
            </w:rPr>
          </w:pPr>
          <w:r w:rsidRPr="0023790B">
            <w:rPr>
              <w:rFonts w:cs="Arial"/>
              <w:snapToGrid w:val="0"/>
              <w:szCs w:val="28"/>
            </w:rPr>
            <w:t>Onze brede zorg heeft twee dimensies.</w:t>
          </w:r>
          <w:r w:rsidR="001B3905">
            <w:rPr>
              <w:rFonts w:cs="Arial"/>
              <w:snapToGrid w:val="0"/>
              <w:szCs w:val="28"/>
            </w:rPr>
            <w:br/>
          </w:r>
          <w:r w:rsidRPr="0023790B">
            <w:rPr>
              <w:rFonts w:cs="Arial"/>
              <w:snapToGrid w:val="0"/>
              <w:szCs w:val="28"/>
            </w:rPr>
            <w:br/>
            <w:t>We hebben aandacht voor de gewone zorgvragen van alle kinderen. Ieder kind is anders, uniek en heeft eigen vragen, problemen en mag daarvoor aanspraak maken op de nodige zorg. Wij worden uitgedaagd om het onderwijs zoveel mogelijk af te stemmen op de noden van de kinderen, bijvoorbeeld door te diagnosticeren en te differentiëren.</w:t>
          </w:r>
          <w:r w:rsidRPr="0023790B">
            <w:rPr>
              <w:rFonts w:cs="Arial"/>
              <w:snapToGrid w:val="0"/>
              <w:szCs w:val="28"/>
            </w:rPr>
            <w:br/>
            <w:t xml:space="preserve">We verbreden onze zorgen voor kinderen waarvan hun ontwikkeling anders verloopt dan verwacht (sneller of trager). Hier stoten we op “bijzondere zorgvragen”. Voor deze bijzondere zorgvragen werken we als school samen met ouders, CLB, </w:t>
          </w:r>
          <w:r w:rsidRPr="008721CA">
            <w:rPr>
              <w:rFonts w:cs="Arial"/>
              <w:snapToGrid w:val="0"/>
              <w:szCs w:val="28"/>
            </w:rPr>
            <w:t>netwerkondersteuning</w:t>
          </w:r>
          <w:r>
            <w:rPr>
              <w:rFonts w:cs="Arial"/>
              <w:snapToGrid w:val="0"/>
              <w:szCs w:val="28"/>
            </w:rPr>
            <w:t xml:space="preserve">, </w:t>
          </w:r>
          <w:r w:rsidRPr="0023790B">
            <w:rPr>
              <w:rFonts w:cs="Arial"/>
              <w:snapToGrid w:val="0"/>
              <w:szCs w:val="28"/>
            </w:rPr>
            <w:t>scholen voor buitengewoon onderw</w:t>
          </w:r>
          <w:r w:rsidR="001B3905">
            <w:rPr>
              <w:rFonts w:cs="Arial"/>
              <w:snapToGrid w:val="0"/>
              <w:szCs w:val="28"/>
            </w:rPr>
            <w:t>ijs en gespecialiseerde centra… .</w:t>
          </w:r>
        </w:p>
        <w:p w14:paraId="12D10F18" w14:textId="0251F0C1" w:rsidR="00854B8C" w:rsidRPr="001B3905" w:rsidRDefault="001B3905" w:rsidP="00854B8C">
          <w:pPr>
            <w:widowControl w:val="0"/>
            <w:rPr>
              <w:rFonts w:cs="Arial"/>
              <w:szCs w:val="28"/>
            </w:rPr>
          </w:pPr>
          <w:r w:rsidRPr="001B3905">
            <w:rPr>
              <w:rFonts w:cs="Arial"/>
              <w:snapToGrid w:val="0"/>
              <w:szCs w:val="28"/>
            </w:rPr>
            <w:t xml:space="preserve">Zie verder bij </w:t>
          </w:r>
          <w:r w:rsidR="00854B8C" w:rsidRPr="001B3905">
            <w:rPr>
              <w:rFonts w:cs="Arial"/>
              <w:snapToGrid w:val="0"/>
              <w:szCs w:val="28"/>
            </w:rPr>
            <w:t>leerlingenbegeleiding.</w:t>
          </w:r>
          <w:r w:rsidR="00854B8C" w:rsidRPr="001B3905">
            <w:rPr>
              <w:rFonts w:cs="Arial"/>
              <w:snapToGrid w:val="0"/>
              <w:szCs w:val="28"/>
            </w:rPr>
            <w:br/>
          </w:r>
        </w:p>
        <w:p w14:paraId="2C45DE67" w14:textId="1C8DC6FA" w:rsidR="00854B8C" w:rsidRPr="001B3905" w:rsidRDefault="00854B8C" w:rsidP="001B3905">
          <w:pPr>
            <w:pStyle w:val="Lijstalinea"/>
            <w:keepNext/>
            <w:numPr>
              <w:ilvl w:val="0"/>
              <w:numId w:val="29"/>
            </w:numPr>
            <w:outlineLvl w:val="1"/>
            <w:rPr>
              <w:b/>
              <w:bCs/>
              <w:color w:val="auto"/>
              <w:sz w:val="22"/>
            </w:rPr>
          </w:pPr>
          <w:r w:rsidRPr="001B3905">
            <w:rPr>
              <w:b/>
              <w:bCs/>
              <w:color w:val="auto"/>
              <w:sz w:val="22"/>
            </w:rPr>
            <w:t>Onze school als gemeenschap en organisatie</w:t>
          </w:r>
          <w:r w:rsidR="001B3905">
            <w:rPr>
              <w:b/>
              <w:bCs/>
              <w:color w:val="auto"/>
              <w:sz w:val="22"/>
            </w:rPr>
            <w:br/>
          </w:r>
        </w:p>
        <w:p w14:paraId="0F71EFDC" w14:textId="77777777" w:rsidR="00854B8C" w:rsidRPr="0023790B" w:rsidRDefault="00854B8C" w:rsidP="00854B8C">
          <w:pPr>
            <w:widowControl w:val="0"/>
            <w:rPr>
              <w:rFonts w:cs="Arial"/>
              <w:snapToGrid w:val="0"/>
              <w:szCs w:val="28"/>
            </w:rPr>
          </w:pPr>
          <w:r w:rsidRPr="0023790B">
            <w:rPr>
              <w:rFonts w:cs="Arial"/>
              <w:snapToGrid w:val="0"/>
              <w:szCs w:val="28"/>
            </w:rPr>
            <w:t>We erkennen onze partners in de opvoeding en het onderwijs van kinderen. We respecteren ieders verantwoordelijkheid. We zorgen voor een goede organisatie.</w:t>
          </w:r>
        </w:p>
        <w:p w14:paraId="210B879E" w14:textId="64BFB287" w:rsidR="00854B8C" w:rsidRPr="0023790B" w:rsidRDefault="00854B8C" w:rsidP="00854B8C">
          <w:pPr>
            <w:widowControl w:val="0"/>
            <w:rPr>
              <w:rFonts w:cs="Arial"/>
              <w:snapToGrid w:val="0"/>
              <w:szCs w:val="28"/>
            </w:rPr>
          </w:pPr>
          <w:r w:rsidRPr="0023790B">
            <w:rPr>
              <w:rFonts w:cs="Arial"/>
              <w:snapToGrid w:val="0"/>
              <w:szCs w:val="28"/>
            </w:rPr>
            <w:t>Onze school wordt gedragen door het hele team onder de leiding van de directie. We werken samen, overleggen en streven naar een voortdurende kwal</w:t>
          </w:r>
          <w:r>
            <w:rPr>
              <w:rFonts w:cs="Arial"/>
              <w:snapToGrid w:val="0"/>
              <w:szCs w:val="28"/>
            </w:rPr>
            <w:t xml:space="preserve">iteitsbewaking en –verbetering. </w:t>
          </w:r>
          <w:r w:rsidR="001B3905">
            <w:rPr>
              <w:rFonts w:cs="Arial"/>
              <w:snapToGrid w:val="0"/>
              <w:szCs w:val="28"/>
            </w:rPr>
            <w:br/>
          </w:r>
          <w:r w:rsidRPr="0023790B">
            <w:rPr>
              <w:rFonts w:cs="Arial"/>
              <w:snapToGrid w:val="0"/>
              <w:szCs w:val="28"/>
            </w:rPr>
            <w:lastRenderedPageBreak/>
            <w:t>We delen onze zorg vo</w:t>
          </w:r>
          <w:r w:rsidR="001B3905">
            <w:rPr>
              <w:rFonts w:cs="Arial"/>
              <w:snapToGrid w:val="0"/>
              <w:szCs w:val="28"/>
            </w:rPr>
            <w:t>or kwaliteitsvol onderwijs met:</w:t>
          </w:r>
        </w:p>
        <w:p w14:paraId="525E70D2" w14:textId="77777777" w:rsidR="00854B8C" w:rsidRPr="0023790B" w:rsidRDefault="00854B8C" w:rsidP="007D4BE2">
          <w:pPr>
            <w:widowControl w:val="0"/>
            <w:numPr>
              <w:ilvl w:val="0"/>
              <w:numId w:val="21"/>
            </w:numPr>
            <w:suppressAutoHyphens w:val="0"/>
            <w:spacing w:after="0" w:line="276" w:lineRule="auto"/>
            <w:rPr>
              <w:rFonts w:cs="Arial"/>
              <w:snapToGrid w:val="0"/>
              <w:szCs w:val="28"/>
            </w:rPr>
          </w:pPr>
          <w:r w:rsidRPr="0023790B">
            <w:rPr>
              <w:rFonts w:cs="Arial"/>
              <w:snapToGrid w:val="0"/>
              <w:szCs w:val="28"/>
            </w:rPr>
            <w:t>de ouders als eerste verantwoordelijken voor de opvoeding van uw kinderen. Daarom streven we naar een goede communicatie en een zo groot mogelijke betrokkenheid van ouders bij de school;</w:t>
          </w:r>
        </w:p>
        <w:p w14:paraId="0C1AF984" w14:textId="42EB5AC2" w:rsidR="00854B8C" w:rsidRPr="0023790B" w:rsidRDefault="00854B8C" w:rsidP="007D4BE2">
          <w:pPr>
            <w:widowControl w:val="0"/>
            <w:numPr>
              <w:ilvl w:val="0"/>
              <w:numId w:val="21"/>
            </w:numPr>
            <w:suppressAutoHyphens w:val="0"/>
            <w:spacing w:after="0" w:line="276" w:lineRule="auto"/>
            <w:rPr>
              <w:rFonts w:cs="Arial"/>
              <w:snapToGrid w:val="0"/>
              <w:szCs w:val="28"/>
            </w:rPr>
          </w:pPr>
          <w:r w:rsidRPr="0023790B">
            <w:rPr>
              <w:rFonts w:cs="Arial"/>
              <w:snapToGrid w:val="0"/>
              <w:szCs w:val="28"/>
            </w:rPr>
            <w:t>het schoolbestuur dat de eindverantwoordelijkheid draa</w:t>
          </w:r>
          <w:r w:rsidR="00FA5AE2">
            <w:rPr>
              <w:rFonts w:cs="Arial"/>
              <w:snapToGrid w:val="0"/>
              <w:szCs w:val="28"/>
            </w:rPr>
            <w:t>gt voor het beleid</w:t>
          </w:r>
          <w:r w:rsidRPr="0023790B">
            <w:rPr>
              <w:rFonts w:cs="Arial"/>
              <w:snapToGrid w:val="0"/>
              <w:szCs w:val="28"/>
            </w:rPr>
            <w:t>;</w:t>
          </w:r>
        </w:p>
        <w:p w14:paraId="01E2EC89" w14:textId="77777777" w:rsidR="00854B8C" w:rsidRPr="0023790B" w:rsidRDefault="00854B8C" w:rsidP="007D4BE2">
          <w:pPr>
            <w:widowControl w:val="0"/>
            <w:numPr>
              <w:ilvl w:val="0"/>
              <w:numId w:val="21"/>
            </w:numPr>
            <w:suppressAutoHyphens w:val="0"/>
            <w:spacing w:after="0" w:line="276" w:lineRule="auto"/>
            <w:rPr>
              <w:rFonts w:cs="Arial"/>
              <w:snapToGrid w:val="0"/>
              <w:szCs w:val="28"/>
            </w:rPr>
          </w:pPr>
          <w:r w:rsidRPr="0023790B">
            <w:rPr>
              <w:rFonts w:cs="Arial"/>
              <w:snapToGrid w:val="0"/>
              <w:szCs w:val="28"/>
            </w:rPr>
            <w:t>externe begeleiders die ons ondersteunen, vormen en ons helpen bij onze professionalisering;</w:t>
          </w:r>
        </w:p>
        <w:p w14:paraId="7999045B" w14:textId="77777777" w:rsidR="00854B8C" w:rsidRPr="0023790B" w:rsidRDefault="00854B8C" w:rsidP="007D4BE2">
          <w:pPr>
            <w:widowControl w:val="0"/>
            <w:numPr>
              <w:ilvl w:val="0"/>
              <w:numId w:val="21"/>
            </w:numPr>
            <w:suppressAutoHyphens w:val="0"/>
            <w:spacing w:after="0" w:line="276" w:lineRule="auto"/>
            <w:rPr>
              <w:rFonts w:cs="Arial"/>
              <w:snapToGrid w:val="0"/>
              <w:szCs w:val="28"/>
            </w:rPr>
          </w:pPr>
          <w:r w:rsidRPr="0023790B">
            <w:rPr>
              <w:rFonts w:cs="Arial"/>
              <w:snapToGrid w:val="0"/>
              <w:szCs w:val="28"/>
            </w:rPr>
            <w:t>de lokale kerkgemeenschap die verwijst naar de traditie en het geloof van waaruit in de school gewerkt wordt;</w:t>
          </w:r>
        </w:p>
        <w:p w14:paraId="7E4906ED" w14:textId="77777777" w:rsidR="00854B8C" w:rsidRDefault="00854B8C" w:rsidP="007D4BE2">
          <w:pPr>
            <w:widowControl w:val="0"/>
            <w:numPr>
              <w:ilvl w:val="0"/>
              <w:numId w:val="21"/>
            </w:numPr>
            <w:suppressAutoHyphens w:val="0"/>
            <w:spacing w:after="0" w:line="276" w:lineRule="auto"/>
            <w:rPr>
              <w:rFonts w:cs="Arial"/>
              <w:snapToGrid w:val="0"/>
              <w:szCs w:val="28"/>
            </w:rPr>
          </w:pPr>
          <w:r w:rsidRPr="0023790B">
            <w:rPr>
              <w:rFonts w:cs="Arial"/>
              <w:snapToGrid w:val="0"/>
              <w:szCs w:val="28"/>
            </w:rPr>
            <w:t>de lokale gemeenschap waarin we gestalte geven aan onze o</w:t>
          </w:r>
          <w:r>
            <w:rPr>
              <w:rFonts w:cs="Arial"/>
              <w:snapToGrid w:val="0"/>
              <w:szCs w:val="28"/>
            </w:rPr>
            <w:t>pvoedings- en onderwijsopdracht.</w:t>
          </w:r>
          <w:r>
            <w:rPr>
              <w:rFonts w:cs="Arial"/>
              <w:snapToGrid w:val="0"/>
              <w:szCs w:val="28"/>
            </w:rPr>
            <w:br/>
          </w:r>
        </w:p>
        <w:p w14:paraId="38DD93B0" w14:textId="4F4E27CE" w:rsidR="00854B8C" w:rsidRPr="00C17827" w:rsidRDefault="00854B8C" w:rsidP="001B3905">
          <w:pPr>
            <w:pStyle w:val="Kop2"/>
            <w:numPr>
              <w:ilvl w:val="0"/>
              <w:numId w:val="29"/>
            </w:numPr>
          </w:pPr>
          <w:r>
            <w:tab/>
            <w:t>Onze werking</w:t>
          </w:r>
        </w:p>
        <w:p w14:paraId="40FA7BF2" w14:textId="7D1C92D9" w:rsidR="00825E27" w:rsidRPr="00854B8C" w:rsidRDefault="00854B8C" w:rsidP="00854B8C">
          <w:pPr>
            <w:shd w:val="clear" w:color="auto" w:fill="FFFFFF"/>
            <w:rPr>
              <w:rFonts w:cs="Arial"/>
              <w:lang w:eastAsia="nl-BE"/>
            </w:rPr>
          </w:pPr>
          <w:r w:rsidRPr="004357C9">
            <w:rPr>
              <w:rFonts w:cs="Arial"/>
              <w:lang w:eastAsia="nl-BE"/>
            </w:rPr>
            <w:t>In Vlaanderen zit 25 % van de leerlingen in graadklassen. In de meeste scholen gebeurt dat uit noodzaak, maar er zijn meer en meer scholen die ze bewust organiseren. Wij zitten in de eerste groep, maar door jarenlange ervaring is werken met graadklassen intussen uitgegroeid tot één van de p</w:t>
          </w:r>
          <w:r w:rsidR="001B3905">
            <w:rPr>
              <w:rFonts w:cs="Arial"/>
              <w:lang w:eastAsia="nl-BE"/>
            </w:rPr>
            <w:t xml:space="preserve">ijlers uit ons onderwijsaanbod. </w:t>
          </w:r>
          <w:r w:rsidRPr="004357C9">
            <w:rPr>
              <w:rFonts w:cs="Arial"/>
              <w:lang w:eastAsia="nl-BE"/>
            </w:rPr>
            <w:t>Ook binnen de visie van het nieuwe leerplan “</w:t>
          </w:r>
          <w:r w:rsidRPr="004357C9">
            <w:rPr>
              <w:rFonts w:cs="Arial"/>
              <w:b/>
              <w:lang w:eastAsia="nl-BE"/>
            </w:rPr>
            <w:t>zin in leren, zin in leven</w:t>
          </w:r>
          <w:r w:rsidRPr="004357C9">
            <w:rPr>
              <w:rFonts w:cs="Arial"/>
              <w:lang w:eastAsia="nl-BE"/>
            </w:rPr>
            <w:t xml:space="preserve">” worden jaarklassen minder en minder als natuurlijk ervaren. </w:t>
          </w:r>
          <w:r w:rsidRPr="009219C2">
            <w:rPr>
              <w:rFonts w:cs="Arial"/>
              <w:lang w:eastAsia="nl-BE"/>
            </w:rPr>
            <w:t>Wij opteren voor het systeem van combinatieklassen. Twee jaarklassen zitten soms samen, maar ook soms apart bij moeilijke vakken en voor extra ondersteuning.</w:t>
          </w:r>
          <w:r>
            <w:rPr>
              <w:rFonts w:cs="Arial"/>
              <w:lang w:eastAsia="nl-BE"/>
            </w:rPr>
            <w:t xml:space="preserve"> </w:t>
          </w:r>
          <w:r w:rsidR="001B3905">
            <w:rPr>
              <w:rFonts w:cs="Arial"/>
              <w:lang w:eastAsia="nl-BE"/>
            </w:rPr>
            <w:br/>
          </w:r>
          <w:r w:rsidRPr="004357C9">
            <w:rPr>
              <w:rFonts w:cs="Arial"/>
              <w:lang w:eastAsia="nl-BE"/>
            </w:rPr>
            <w:br/>
          </w:r>
          <w:r w:rsidR="00C17827">
            <w:rPr>
              <w:rFonts w:cs="Arial"/>
              <w:b/>
              <w:lang w:eastAsia="nl-BE"/>
            </w:rPr>
            <w:t>Wat is een graadklas</w:t>
          </w:r>
          <w:r w:rsidRPr="004357C9">
            <w:rPr>
              <w:rFonts w:cs="Arial"/>
              <w:b/>
              <w:lang w:eastAsia="nl-BE"/>
            </w:rPr>
            <w:t>?</w:t>
          </w:r>
          <w:r w:rsidRPr="004357C9">
            <w:rPr>
              <w:rFonts w:cs="Arial"/>
              <w:b/>
              <w:lang w:eastAsia="nl-BE"/>
            </w:rPr>
            <w:br/>
          </w:r>
          <w:r w:rsidRPr="004357C9">
            <w:rPr>
              <w:rFonts w:cs="Arial"/>
              <w:lang w:eastAsia="nl-BE"/>
            </w:rPr>
            <w:t xml:space="preserve">Een graadklas is een klas waarin leerlingen van twee verschillende leeftijden samen zitten en één klastitularis hebben. </w:t>
          </w:r>
          <w:r w:rsidRPr="004357C9">
            <w:rPr>
              <w:rFonts w:cs="Arial"/>
              <w:lang w:eastAsia="nl-BE"/>
            </w:rPr>
            <w:br/>
          </w:r>
          <w:r w:rsidRPr="004357C9">
            <w:rPr>
              <w:rFonts w:cs="Arial"/>
              <w:lang w:eastAsia="nl-BE"/>
            </w:rPr>
            <w:br/>
          </w:r>
          <w:r>
            <w:rPr>
              <w:rFonts w:cs="Arial"/>
              <w:b/>
              <w:lang w:eastAsia="nl-BE"/>
            </w:rPr>
            <w:t>Werking binnen onze school</w:t>
          </w:r>
          <w:r>
            <w:rPr>
              <w:rFonts w:cs="Arial"/>
              <w:b/>
              <w:lang w:eastAsia="nl-BE"/>
            </w:rPr>
            <w:br/>
          </w:r>
          <w:r w:rsidRPr="004357C9">
            <w:rPr>
              <w:rFonts w:cs="Arial"/>
              <w:shd w:val="clear" w:color="auto" w:fill="FFFFFF"/>
              <w:lang w:eastAsia="nl-BE"/>
            </w:rPr>
            <w:t>Wij zijn</w:t>
          </w:r>
          <w:r>
            <w:rPr>
              <w:rFonts w:cs="Arial"/>
              <w:shd w:val="clear" w:color="auto" w:fill="FFFFFF"/>
              <w:lang w:eastAsia="nl-BE"/>
            </w:rPr>
            <w:t xml:space="preserve"> een kleine school die werkt in </w:t>
          </w:r>
          <w:r>
            <w:rPr>
              <w:rFonts w:cs="Arial"/>
              <w:b/>
              <w:bCs/>
              <w:shd w:val="clear" w:color="auto" w:fill="FFFFFF"/>
              <w:lang w:eastAsia="nl-BE"/>
            </w:rPr>
            <w:t>combinatie</w:t>
          </w:r>
          <w:r w:rsidRPr="004357C9">
            <w:rPr>
              <w:rFonts w:cs="Arial"/>
              <w:b/>
              <w:bCs/>
              <w:shd w:val="clear" w:color="auto" w:fill="FFFFFF"/>
              <w:lang w:eastAsia="nl-BE"/>
            </w:rPr>
            <w:t>klassen</w:t>
          </w:r>
          <w:r w:rsidRPr="004357C9">
            <w:rPr>
              <w:rFonts w:cs="Arial"/>
              <w:shd w:val="clear" w:color="auto" w:fill="FFFFFF"/>
              <w:lang w:eastAsia="nl-BE"/>
            </w:rPr>
            <w:t>.</w:t>
          </w:r>
          <w:r w:rsidRPr="004357C9">
            <w:rPr>
              <w:rFonts w:cs="Arial"/>
              <w:lang w:eastAsia="nl-BE"/>
            </w:rPr>
            <w:br/>
          </w:r>
          <w:r w:rsidRPr="004357C9">
            <w:rPr>
              <w:rFonts w:cs="Arial"/>
              <w:shd w:val="clear" w:color="auto" w:fill="FFFFFF"/>
              <w:lang w:eastAsia="nl-BE"/>
            </w:rPr>
            <w:t>Een graadklas is een klas waarin leerlingen van twee verschillende leeftijden samen zitt</w:t>
          </w:r>
          <w:r w:rsidR="001B3905">
            <w:rPr>
              <w:rFonts w:cs="Arial"/>
              <w:shd w:val="clear" w:color="auto" w:fill="FFFFFF"/>
              <w:lang w:eastAsia="nl-BE"/>
            </w:rPr>
            <w:t>en en één klastitularis hebben:</w:t>
          </w:r>
          <w:r w:rsidR="001B3905">
            <w:rPr>
              <w:rFonts w:cs="Arial"/>
              <w:lang w:eastAsia="nl-BE"/>
            </w:rPr>
            <w:br/>
          </w:r>
          <w:r w:rsidRPr="004357C9">
            <w:rPr>
              <w:rFonts w:cs="Arial"/>
              <w:lang w:eastAsia="nl-BE"/>
            </w:rPr>
            <w:br/>
            <w:t>- onthaalklas en 1</w:t>
          </w:r>
          <w:r w:rsidRPr="004357C9">
            <w:rPr>
              <w:rFonts w:cs="Arial"/>
              <w:vertAlign w:val="superscript"/>
              <w:lang w:eastAsia="nl-BE"/>
            </w:rPr>
            <w:t>ste</w:t>
          </w:r>
          <w:r w:rsidRPr="004357C9">
            <w:rPr>
              <w:rFonts w:cs="Arial"/>
              <w:lang w:eastAsia="nl-BE"/>
            </w:rPr>
            <w:t xml:space="preserve"> kleuterklas</w:t>
          </w:r>
          <w:r w:rsidR="001B3905">
            <w:rPr>
              <w:rFonts w:cs="Arial"/>
              <w:lang w:eastAsia="nl-BE"/>
            </w:rPr>
            <w:br/>
            <w:t>- 2</w:t>
          </w:r>
          <w:r w:rsidR="001B3905" w:rsidRPr="001B3905">
            <w:rPr>
              <w:rFonts w:cs="Arial"/>
              <w:vertAlign w:val="superscript"/>
              <w:lang w:eastAsia="nl-BE"/>
            </w:rPr>
            <w:t>de</w:t>
          </w:r>
          <w:r w:rsidR="001B3905">
            <w:rPr>
              <w:rFonts w:cs="Arial"/>
              <w:lang w:eastAsia="nl-BE"/>
            </w:rPr>
            <w:t xml:space="preserve"> en 3</w:t>
          </w:r>
          <w:r w:rsidR="001B3905" w:rsidRPr="001B3905">
            <w:rPr>
              <w:rFonts w:cs="Arial"/>
              <w:vertAlign w:val="superscript"/>
              <w:lang w:eastAsia="nl-BE"/>
            </w:rPr>
            <w:t>de</w:t>
          </w:r>
          <w:r w:rsidR="001B3905">
            <w:rPr>
              <w:rFonts w:cs="Arial"/>
              <w:lang w:eastAsia="nl-BE"/>
            </w:rPr>
            <w:t xml:space="preserve"> kleuterklas</w:t>
          </w:r>
          <w:r w:rsidRPr="004357C9">
            <w:rPr>
              <w:rFonts w:cs="Arial"/>
              <w:lang w:eastAsia="nl-BE"/>
            </w:rPr>
            <w:br/>
            <w:t>- het 1</w:t>
          </w:r>
          <w:r w:rsidRPr="004357C9">
            <w:rPr>
              <w:rFonts w:cs="Arial"/>
              <w:vertAlign w:val="superscript"/>
              <w:lang w:eastAsia="nl-BE"/>
            </w:rPr>
            <w:t>ste</w:t>
          </w:r>
          <w:r w:rsidRPr="004357C9">
            <w:rPr>
              <w:rFonts w:cs="Arial"/>
              <w:lang w:eastAsia="nl-BE"/>
            </w:rPr>
            <w:t xml:space="preserve"> en 2</w:t>
          </w:r>
          <w:r w:rsidRPr="004357C9">
            <w:rPr>
              <w:rFonts w:cs="Arial"/>
              <w:vertAlign w:val="superscript"/>
              <w:lang w:eastAsia="nl-BE"/>
            </w:rPr>
            <w:t>de</w:t>
          </w:r>
          <w:r w:rsidR="001B3905">
            <w:rPr>
              <w:rFonts w:cs="Arial"/>
              <w:lang w:eastAsia="nl-BE"/>
            </w:rPr>
            <w:t xml:space="preserve"> leerjaar</w:t>
          </w:r>
          <w:r w:rsidRPr="004357C9">
            <w:rPr>
              <w:rFonts w:cs="Arial"/>
              <w:lang w:eastAsia="nl-BE"/>
            </w:rPr>
            <w:br/>
            <w:t>- 3</w:t>
          </w:r>
          <w:r w:rsidRPr="004357C9">
            <w:rPr>
              <w:rFonts w:cs="Arial"/>
              <w:vertAlign w:val="superscript"/>
              <w:lang w:eastAsia="nl-BE"/>
            </w:rPr>
            <w:t>de</w:t>
          </w:r>
          <w:r w:rsidRPr="004357C9">
            <w:rPr>
              <w:rFonts w:cs="Arial"/>
              <w:lang w:eastAsia="nl-BE"/>
            </w:rPr>
            <w:t xml:space="preserve"> en 4</w:t>
          </w:r>
          <w:r w:rsidRPr="004357C9">
            <w:rPr>
              <w:rFonts w:cs="Arial"/>
              <w:vertAlign w:val="superscript"/>
              <w:lang w:eastAsia="nl-BE"/>
            </w:rPr>
            <w:t>de</w:t>
          </w:r>
          <w:r w:rsidR="001B3905">
            <w:rPr>
              <w:rFonts w:cs="Arial"/>
              <w:lang w:eastAsia="nl-BE"/>
            </w:rPr>
            <w:t xml:space="preserve"> leerjaar</w:t>
          </w:r>
          <w:r w:rsidRPr="004357C9">
            <w:rPr>
              <w:rFonts w:cs="Arial"/>
              <w:lang w:eastAsia="nl-BE"/>
            </w:rPr>
            <w:br/>
            <w:t>- 5</w:t>
          </w:r>
          <w:r w:rsidRPr="004357C9">
            <w:rPr>
              <w:rFonts w:cs="Arial"/>
              <w:vertAlign w:val="superscript"/>
              <w:lang w:eastAsia="nl-BE"/>
            </w:rPr>
            <w:t>de</w:t>
          </w:r>
          <w:r w:rsidRPr="004357C9">
            <w:rPr>
              <w:rFonts w:cs="Arial"/>
              <w:lang w:eastAsia="nl-BE"/>
            </w:rPr>
            <w:t xml:space="preserve"> en 6</w:t>
          </w:r>
          <w:r w:rsidRPr="004357C9">
            <w:rPr>
              <w:rFonts w:cs="Arial"/>
              <w:vertAlign w:val="superscript"/>
              <w:lang w:eastAsia="nl-BE"/>
            </w:rPr>
            <w:t>de</w:t>
          </w:r>
          <w:r w:rsidRPr="004357C9">
            <w:rPr>
              <w:rFonts w:cs="Arial"/>
              <w:lang w:eastAsia="nl-BE"/>
            </w:rPr>
            <w:t xml:space="preserve"> leerjaar</w:t>
          </w:r>
          <w:r w:rsidR="009219C2">
            <w:rPr>
              <w:rFonts w:cs="Arial"/>
              <w:lang w:eastAsia="nl-BE"/>
            </w:rPr>
            <w:br/>
          </w:r>
          <w:r w:rsidRPr="004357C9">
            <w:rPr>
              <w:rFonts w:cs="Arial"/>
              <w:lang w:eastAsia="nl-BE"/>
            </w:rPr>
            <w:br/>
          </w:r>
          <w:r w:rsidR="009219C2">
            <w:rPr>
              <w:rFonts w:cs="Arial"/>
              <w:lang w:eastAsia="nl-BE"/>
            </w:rPr>
            <w:t xml:space="preserve">De lestijden die we extra hebben, gebruiken we om de eerste graad te ontdubbelen, alsook de </w:t>
          </w:r>
          <w:r w:rsidR="009219C2">
            <w:rPr>
              <w:rFonts w:cs="Arial"/>
              <w:lang w:eastAsia="nl-BE"/>
            </w:rPr>
            <w:br/>
            <w:t>tweede graad te ontkoppelen voor taal en sommige onderdelen van wiskunde, alsook de derde</w:t>
          </w:r>
          <w:r w:rsidR="009219C2">
            <w:rPr>
              <w:rFonts w:cs="Arial"/>
              <w:lang w:eastAsia="nl-BE"/>
            </w:rPr>
            <w:br/>
            <w:t xml:space="preserve">graad te splitsen voor Frans, meetkunde en spelling. De lestijden worden ook benut om een </w:t>
          </w:r>
          <w:r w:rsidR="009219C2">
            <w:rPr>
              <w:rFonts w:cs="Arial"/>
              <w:lang w:eastAsia="nl-BE"/>
            </w:rPr>
            <w:br/>
            <w:t>co-teacher in de klas te zetten om de klasleerkracht te ondersteunen bij observatie, differentiatie,</w:t>
          </w:r>
          <w:r w:rsidR="009219C2">
            <w:rPr>
              <w:rFonts w:cs="Arial"/>
              <w:lang w:eastAsia="nl-BE"/>
            </w:rPr>
            <w:br/>
            <w:t xml:space="preserve">aparte instructiemomenten, … . Elk schooljaar wordt gekeken naar de noden (klassamenstelling, aantal leerlingen), afhankelijk daarvan worden de lessenroosters opgesteld. </w:t>
          </w:r>
          <w:r w:rsidRPr="004357C9">
            <w:rPr>
              <w:rFonts w:cs="Arial"/>
              <w:lang w:eastAsia="nl-BE"/>
            </w:rPr>
            <w:br/>
          </w:r>
          <w:r w:rsidRPr="004357C9">
            <w:rPr>
              <w:rFonts w:cs="Arial"/>
              <w:lang w:eastAsia="nl-BE"/>
            </w:rPr>
            <w:br/>
          </w:r>
          <w:r>
            <w:rPr>
              <w:rFonts w:cs="Arial"/>
              <w:shd w:val="clear" w:color="auto" w:fill="FFFFFF"/>
              <w:lang w:eastAsia="nl-BE"/>
            </w:rPr>
            <w:t>Deze manier van werking biedt vele voordelen.</w:t>
          </w:r>
          <w:r w:rsidRPr="004357C9">
            <w:rPr>
              <w:rFonts w:cs="Arial"/>
              <w:lang w:eastAsia="nl-BE"/>
            </w:rPr>
            <w:br/>
          </w:r>
          <w:r w:rsidRPr="004357C9">
            <w:rPr>
              <w:rFonts w:cs="Arial"/>
              <w:shd w:val="clear" w:color="auto" w:fill="FFFFFF"/>
              <w:lang w:eastAsia="nl-BE"/>
            </w:rPr>
            <w:t>In eerste instantie is werken in een graadklas ideaal om de </w:t>
          </w:r>
          <w:r w:rsidRPr="004357C9">
            <w:rPr>
              <w:rFonts w:cs="Arial"/>
              <w:b/>
              <w:bCs/>
              <w:shd w:val="clear" w:color="auto" w:fill="FFFFFF"/>
              <w:lang w:eastAsia="nl-BE"/>
            </w:rPr>
            <w:t>zelfstandigheid</w:t>
          </w:r>
          <w:r w:rsidRPr="004357C9">
            <w:rPr>
              <w:rFonts w:cs="Arial"/>
              <w:shd w:val="clear" w:color="auto" w:fill="FFFFFF"/>
              <w:lang w:eastAsia="nl-BE"/>
            </w:rPr>
            <w:t> van kinderen te bevorderen. De klasleerkracht biedt daartoe </w:t>
          </w:r>
          <w:r w:rsidRPr="004357C9">
            <w:rPr>
              <w:rFonts w:cs="Arial"/>
              <w:b/>
              <w:bCs/>
              <w:shd w:val="clear" w:color="auto" w:fill="FFFFFF"/>
              <w:lang w:eastAsia="nl-BE"/>
            </w:rPr>
            <w:t>verschillende werkvormen</w:t>
          </w:r>
          <w:r w:rsidRPr="004357C9">
            <w:rPr>
              <w:rFonts w:cs="Arial"/>
              <w:shd w:val="clear" w:color="auto" w:fill="FFFFFF"/>
              <w:lang w:eastAsia="nl-BE"/>
            </w:rPr>
            <w:t> aan, biedt kansen tot </w:t>
          </w:r>
          <w:r w:rsidRPr="004357C9">
            <w:rPr>
              <w:rFonts w:cs="Arial"/>
              <w:b/>
              <w:bCs/>
              <w:shd w:val="clear" w:color="auto" w:fill="FFFFFF"/>
              <w:lang w:eastAsia="nl-BE"/>
            </w:rPr>
            <w:t>partnerwerk of groepswerk</w:t>
          </w:r>
          <w:r w:rsidRPr="004357C9">
            <w:rPr>
              <w:rFonts w:cs="Arial"/>
              <w:shd w:val="clear" w:color="auto" w:fill="FFFFFF"/>
              <w:lang w:eastAsia="nl-BE"/>
            </w:rPr>
            <w:t>, werkt met </w:t>
          </w:r>
          <w:r w:rsidRPr="004357C9">
            <w:rPr>
              <w:rFonts w:cs="Arial"/>
              <w:b/>
              <w:bCs/>
              <w:shd w:val="clear" w:color="auto" w:fill="FFFFFF"/>
              <w:lang w:eastAsia="nl-BE"/>
            </w:rPr>
            <w:t>hoeken- en/of contractwerk</w:t>
          </w:r>
          <w:r w:rsidRPr="004357C9">
            <w:rPr>
              <w:rFonts w:cs="Arial"/>
              <w:shd w:val="clear" w:color="auto" w:fill="FFFFFF"/>
              <w:lang w:eastAsia="nl-BE"/>
            </w:rPr>
            <w:t xml:space="preserve"> en </w:t>
          </w:r>
          <w:r w:rsidRPr="004357C9">
            <w:rPr>
              <w:rFonts w:cs="Arial"/>
              <w:shd w:val="clear" w:color="auto" w:fill="FFFFFF"/>
              <w:lang w:eastAsia="nl-BE"/>
            </w:rPr>
            <w:lastRenderedPageBreak/>
            <w:t>biedt </w:t>
          </w:r>
          <w:r w:rsidRPr="004357C9">
            <w:rPr>
              <w:rFonts w:cs="Arial"/>
              <w:b/>
              <w:bCs/>
              <w:shd w:val="clear" w:color="auto" w:fill="FFFFFF"/>
              <w:lang w:eastAsia="nl-BE"/>
            </w:rPr>
            <w:t>stappenplannen</w:t>
          </w:r>
          <w:r w:rsidRPr="004357C9">
            <w:rPr>
              <w:rFonts w:cs="Arial"/>
              <w:shd w:val="clear" w:color="auto" w:fill="FFFFFF"/>
              <w:lang w:eastAsia="nl-BE"/>
            </w:rPr>
            <w:t> en </w:t>
          </w:r>
          <w:r w:rsidRPr="004357C9">
            <w:rPr>
              <w:rFonts w:cs="Arial"/>
              <w:b/>
              <w:bCs/>
              <w:shd w:val="clear" w:color="auto" w:fill="FFFFFF"/>
              <w:lang w:eastAsia="nl-BE"/>
            </w:rPr>
            <w:t>verbetersleutels</w:t>
          </w:r>
          <w:r w:rsidRPr="004357C9">
            <w:rPr>
              <w:rFonts w:cs="Arial"/>
              <w:shd w:val="clear" w:color="auto" w:fill="FFFFFF"/>
              <w:lang w:eastAsia="nl-BE"/>
            </w:rPr>
            <w:t xml:space="preserve"> aan. Zo leren de kinderen ook de ‘wachtmomenten’, die er ongetwijfeld al eens zijn, op een zinvolle manier benutten. Ook leren leren krijgt binnen deze manier van werken een ruime kans. Leerlingen verwerven een grote zelfstandigheid, leren oplossingsgericht werken en denken na over hun eigen leertraject. </w:t>
          </w:r>
          <w:r>
            <w:rPr>
              <w:rFonts w:cs="Arial"/>
              <w:shd w:val="clear" w:color="auto" w:fill="FFFFFF"/>
              <w:lang w:eastAsia="nl-BE"/>
            </w:rPr>
            <w:br/>
          </w:r>
          <w:r w:rsidRPr="004357C9">
            <w:rPr>
              <w:rFonts w:cs="Arial"/>
              <w:lang w:eastAsia="nl-BE"/>
            </w:rPr>
            <w:br/>
          </w:r>
          <w:r w:rsidRPr="004357C9">
            <w:rPr>
              <w:rFonts w:cs="Arial"/>
              <w:shd w:val="clear" w:color="auto" w:fill="FFFFFF"/>
              <w:lang w:eastAsia="nl-BE"/>
            </w:rPr>
            <w:t>De klastitularis van een graadklas is </w:t>
          </w:r>
          <w:r w:rsidRPr="004357C9">
            <w:rPr>
              <w:rFonts w:cs="Arial"/>
              <w:b/>
              <w:bCs/>
              <w:shd w:val="clear" w:color="auto" w:fill="FFFFFF"/>
              <w:lang w:eastAsia="nl-BE"/>
            </w:rPr>
            <w:t>flexibel</w:t>
          </w:r>
          <w:r w:rsidRPr="004357C9">
            <w:rPr>
              <w:rFonts w:cs="Arial"/>
              <w:shd w:val="clear" w:color="auto" w:fill="FFFFFF"/>
              <w:lang w:eastAsia="nl-BE"/>
            </w:rPr>
            <w:t> ingesteld en </w:t>
          </w:r>
          <w:r w:rsidRPr="004357C9">
            <w:rPr>
              <w:rFonts w:cs="Arial"/>
              <w:b/>
              <w:bCs/>
              <w:shd w:val="clear" w:color="auto" w:fill="FFFFFF"/>
              <w:lang w:eastAsia="nl-BE"/>
            </w:rPr>
            <w:t>differentieert</w:t>
          </w:r>
          <w:r w:rsidRPr="004357C9">
            <w:rPr>
              <w:rFonts w:cs="Arial"/>
              <w:shd w:val="clear" w:color="auto" w:fill="FFFFFF"/>
              <w:lang w:eastAsia="nl-BE"/>
            </w:rPr>
            <w:t xml:space="preserve"> de hele dag. </w:t>
          </w:r>
          <w:r w:rsidRPr="004357C9">
            <w:rPr>
              <w:rFonts w:cs="Arial"/>
              <w:lang w:eastAsia="nl-BE"/>
            </w:rPr>
            <w:br/>
          </w:r>
          <w:r w:rsidRPr="004357C9">
            <w:rPr>
              <w:rFonts w:cs="Arial"/>
              <w:shd w:val="clear" w:color="auto" w:fill="FFFFFF"/>
              <w:lang w:eastAsia="nl-BE"/>
            </w:rPr>
            <w:t>In een graadklas wordt er ook gezorgd voor een </w:t>
          </w:r>
          <w:r w:rsidRPr="004357C9">
            <w:rPr>
              <w:rFonts w:cs="Arial"/>
              <w:b/>
              <w:bCs/>
              <w:shd w:val="clear" w:color="auto" w:fill="FFFFFF"/>
              <w:lang w:eastAsia="nl-BE"/>
            </w:rPr>
            <w:t>gevarieerd aanbod</w:t>
          </w:r>
          <w:r w:rsidRPr="004357C9">
            <w:rPr>
              <w:rFonts w:cs="Arial"/>
              <w:shd w:val="clear" w:color="auto" w:fill="FFFFFF"/>
              <w:lang w:eastAsia="nl-BE"/>
            </w:rPr>
            <w:t> in bepaalde leergebieden omdat er gewerkt wordt met een </w:t>
          </w:r>
          <w:r w:rsidRPr="004357C9">
            <w:rPr>
              <w:rFonts w:cs="Arial"/>
              <w:b/>
              <w:bCs/>
              <w:shd w:val="clear" w:color="auto" w:fill="FFFFFF"/>
              <w:lang w:eastAsia="nl-BE"/>
            </w:rPr>
            <w:t>tweejaarlijkse cyclus</w:t>
          </w:r>
          <w:r w:rsidRPr="004357C9">
            <w:rPr>
              <w:rFonts w:cs="Arial"/>
              <w:shd w:val="clear" w:color="auto" w:fill="FFFFFF"/>
              <w:lang w:eastAsia="nl-BE"/>
            </w:rPr>
            <w:t>. Bij de keuze van methodes, handleidingen, … zal er dan ook nagegaan en geëvalueerd worden of ze al dan niet geschikt zijn om te werken in een graadklas.</w:t>
          </w:r>
          <w:r w:rsidR="003C0E2E">
            <w:rPr>
              <w:rFonts w:cs="Arial"/>
              <w:lang w:eastAsia="nl-BE"/>
            </w:rPr>
            <w:t xml:space="preserve"> </w:t>
          </w:r>
          <w:r w:rsidRPr="004357C9">
            <w:rPr>
              <w:rFonts w:cs="Arial"/>
              <w:shd w:val="clear" w:color="auto" w:fill="FFFFFF"/>
              <w:lang w:eastAsia="nl-BE"/>
            </w:rPr>
            <w:t>Het werken in graadklassen biedt ook kansen naar de </w:t>
          </w:r>
          <w:r w:rsidRPr="004357C9">
            <w:rPr>
              <w:rFonts w:cs="Arial"/>
              <w:b/>
              <w:bCs/>
              <w:shd w:val="clear" w:color="auto" w:fill="FFFFFF"/>
              <w:lang w:eastAsia="nl-BE"/>
            </w:rPr>
            <w:t>socio-emotionele ontwikkeling</w:t>
          </w:r>
          <w:r w:rsidRPr="004357C9">
            <w:rPr>
              <w:rFonts w:cs="Arial"/>
              <w:shd w:val="clear" w:color="auto" w:fill="FFFFFF"/>
              <w:lang w:eastAsia="nl-BE"/>
            </w:rPr>
            <w:t> van de kinderen. Vaak gebeurt het dat kinderen spontaan een leerling uit de andere klas ter hulp komen. Of terwijl de klastitularis met de andere klas bezig is, wordt er spontaan hu</w:t>
          </w:r>
          <w:r w:rsidR="009219C2">
            <w:rPr>
              <w:rFonts w:cs="Arial"/>
              <w:shd w:val="clear" w:color="auto" w:fill="FFFFFF"/>
              <w:lang w:eastAsia="nl-BE"/>
            </w:rPr>
            <w:t>lp geboden aan leeftijdsgenoten</w:t>
          </w:r>
          <w:r w:rsidRPr="004357C9">
            <w:rPr>
              <w:rFonts w:cs="Arial"/>
              <w:shd w:val="clear" w:color="auto" w:fill="FFFFFF"/>
              <w:lang w:eastAsia="nl-BE"/>
            </w:rPr>
            <w:t>. Zo zit </w:t>
          </w:r>
          <w:r w:rsidRPr="004357C9">
            <w:rPr>
              <w:rFonts w:cs="Arial"/>
              <w:b/>
              <w:bCs/>
              <w:shd w:val="clear" w:color="auto" w:fill="FFFFFF"/>
              <w:lang w:eastAsia="nl-BE"/>
            </w:rPr>
            <w:t>peer-to-peer</w:t>
          </w:r>
          <w:r w:rsidRPr="004357C9">
            <w:rPr>
              <w:rFonts w:cs="Arial"/>
              <w:shd w:val="clear" w:color="auto" w:fill="FFFFFF"/>
              <w:lang w:eastAsia="nl-BE"/>
            </w:rPr>
            <w:t xml:space="preserve">, of het ene kind dat een stuk van de leerstof uitlegt aan een ander kind, verankerd in onze graadklassen. Daarbij komt nog dat de klastitularis de kans krijgt om het kind beter te leren kennen door het twee jaar te begeleiden. Leerlingen en leerkrachten hebben een nauwe band, de leerkracht groeit mee en fungeert als coach. </w:t>
          </w:r>
          <w:r w:rsidR="00FA5AE2">
            <w:rPr>
              <w:rFonts w:cs="Arial"/>
              <w:lang w:eastAsia="nl-BE"/>
            </w:rPr>
            <w:br/>
          </w:r>
          <w:r w:rsidRPr="004357C9">
            <w:rPr>
              <w:rFonts w:cs="Arial"/>
              <w:lang w:eastAsia="nl-BE"/>
            </w:rPr>
            <w:br/>
          </w:r>
          <w:r w:rsidRPr="004357C9">
            <w:rPr>
              <w:rFonts w:cs="Arial"/>
              <w:b/>
              <w:lang w:eastAsia="nl-BE"/>
            </w:rPr>
            <w:t>Doorstroming</w:t>
          </w:r>
          <w:r w:rsidR="00FA5AE2">
            <w:rPr>
              <w:rFonts w:cs="Arial"/>
              <w:lang w:eastAsia="nl-BE"/>
            </w:rPr>
            <w:br/>
          </w:r>
          <w:r w:rsidR="00FA5AE2">
            <w:rPr>
              <w:rFonts w:cs="Arial"/>
              <w:lang w:eastAsia="nl-BE"/>
            </w:rPr>
            <w:br/>
          </w:r>
          <w:r w:rsidR="009219C2">
            <w:rPr>
              <w:rFonts w:cs="Arial"/>
              <w:lang w:eastAsia="nl-BE"/>
            </w:rPr>
            <w:t>Met onze gevalideerde toetsen (IDP</w:t>
          </w:r>
          <w:r w:rsidR="00FA5AE2">
            <w:rPr>
              <w:rFonts w:cs="Arial"/>
              <w:lang w:eastAsia="nl-BE"/>
            </w:rPr>
            <w:t>)</w:t>
          </w:r>
          <w:r w:rsidRPr="004357C9">
            <w:rPr>
              <w:rFonts w:cs="Arial"/>
              <w:lang w:eastAsia="nl-BE"/>
            </w:rPr>
            <w:t xml:space="preserve"> in het zesde leerjaar scoren we reeds jaren voor alle vakken boven het</w:t>
          </w:r>
          <w:r w:rsidR="003C0E2E">
            <w:rPr>
              <w:rFonts w:cs="Arial"/>
              <w:lang w:eastAsia="nl-BE"/>
            </w:rPr>
            <w:t xml:space="preserve"> gemiddelde van Vlaanderen. </w:t>
          </w:r>
          <w:r w:rsidRPr="004357C9">
            <w:rPr>
              <w:rFonts w:cs="Arial"/>
              <w:lang w:eastAsia="nl-BE"/>
            </w:rPr>
            <w:t xml:space="preserve">De resultaten begin secundair van onze laatste generatie oud-leerlingen wijzen in dezelfde richting. Uit contact met secundaire scholen blijkt dat onze kinderen meestal heel zelfstandig kunnen werken en sociaal en hulpvaardig zijn. We zijn ervan overtuigd dat onze werking in graadklassen daartoe heeft bijgedragen. </w:t>
          </w:r>
          <w:r w:rsidR="00FA5AE2">
            <w:rPr>
              <w:rFonts w:cs="Arial"/>
              <w:lang w:eastAsia="nl-BE"/>
            </w:rPr>
            <w:br/>
          </w:r>
          <w:r w:rsidRPr="004357C9">
            <w:rPr>
              <w:rFonts w:cs="Arial"/>
              <w:lang w:eastAsia="nl-BE"/>
            </w:rPr>
            <w:br/>
          </w:r>
          <w:r w:rsidRPr="004357C9">
            <w:rPr>
              <w:rFonts w:cs="Arial"/>
              <w:b/>
              <w:lang w:eastAsia="nl-BE"/>
            </w:rPr>
            <w:t>Peer-to-peer</w:t>
          </w:r>
          <w:r w:rsidRPr="004357C9">
            <w:rPr>
              <w:rFonts w:cs="Arial"/>
              <w:b/>
              <w:lang w:eastAsia="nl-BE"/>
            </w:rPr>
            <w:br/>
          </w:r>
          <w:r w:rsidRPr="004357C9">
            <w:rPr>
              <w:rFonts w:cs="Arial"/>
              <w:lang w:eastAsia="nl-BE"/>
            </w:rPr>
            <w:br/>
            <w:t>Onderwijs is permanent in evolutie op zoek naar betere resultaten inzake het verwerven van basiscompetenties. Eén van de pijlers daarvan is leerstofassimilatie (leerstofaanpassing). Uit recente studies blijkt dat peer-to-peer op dat vlak veruit het hoogst scoort: meer dan 80 % van de leerstof blijft vrijwel onmiddellijk ‘hangen’.</w:t>
          </w:r>
          <w:r w:rsidRPr="004357C9">
            <w:rPr>
              <w:rFonts w:cs="Arial"/>
              <w:lang w:eastAsia="nl-BE"/>
            </w:rPr>
            <w:br/>
            <w:t>Peer-to-peer, of de ene leerling die een stuk van de leerstof uitlegt aan de andere, zit verankerd in onze graadklassen.</w:t>
          </w:r>
          <w:r w:rsidRPr="004357C9">
            <w:rPr>
              <w:rFonts w:cs="Arial"/>
              <w:lang w:eastAsia="nl-BE"/>
            </w:rPr>
            <w:br/>
          </w:r>
          <w:r w:rsidRPr="004357C9">
            <w:rPr>
              <w:rFonts w:cs="Arial"/>
              <w:lang w:eastAsia="nl-BE"/>
            </w:rPr>
            <w:br/>
          </w:r>
          <w:r w:rsidRPr="004357C9">
            <w:rPr>
              <w:rFonts w:cs="Arial"/>
              <w:b/>
              <w:lang w:eastAsia="nl-BE"/>
            </w:rPr>
            <w:t>Mening van de onderwijsinspectie</w:t>
          </w:r>
          <w:r w:rsidRPr="004357C9">
            <w:rPr>
              <w:rFonts w:cs="Arial"/>
              <w:lang w:eastAsia="nl-BE"/>
            </w:rPr>
            <w:br/>
          </w:r>
          <w:r w:rsidRPr="004357C9">
            <w:rPr>
              <w:rFonts w:cs="Arial"/>
              <w:lang w:eastAsia="nl-BE"/>
            </w:rPr>
            <w:br/>
            <w:t>Wat volgt zijn de woorden van onderwijsinspecteur mevrouw Maria Baldewijns bij een interview in het onde</w:t>
          </w:r>
          <w:r w:rsidR="003C0E2E">
            <w:rPr>
              <w:rFonts w:cs="Arial"/>
              <w:lang w:eastAsia="nl-BE"/>
            </w:rPr>
            <w:t xml:space="preserve">rwijstijdschrift Klasse nr.141. </w:t>
          </w:r>
          <w:r w:rsidRPr="004357C9">
            <w:rPr>
              <w:rFonts w:cs="Arial"/>
              <w:lang w:eastAsia="nl-BE"/>
            </w:rPr>
            <w:t>“Ik beveel elke lagere school aan graadklassen te maken. Ook al gaan ouders er in het begin niet mee akkoord en gaan sommigen er zelfs van steigeren.</w:t>
          </w:r>
          <w:r w:rsidRPr="004357C9">
            <w:rPr>
              <w:rFonts w:cs="Arial"/>
              <w:lang w:eastAsia="nl-BE"/>
            </w:rPr>
            <w:br/>
            <w:t>In een graadklas differentieert de leerkracht de hele dag. Voor de kinderen is er geen enkel nadeel tegenover leeftijdsgenoten die in een klas met één leerjaar zitten. In een graadklas springt de leerkracht flexibel om met gevarieerde didactische werkvormen. En wat als er meer rumoer is in de klas al</w:t>
          </w:r>
          <w:r w:rsidR="003C0E2E">
            <w:rPr>
              <w:rFonts w:cs="Arial"/>
              <w:lang w:eastAsia="nl-BE"/>
            </w:rPr>
            <w:t>s de leerlingen in groep werken</w:t>
          </w:r>
          <w:r w:rsidRPr="004357C9">
            <w:rPr>
              <w:rFonts w:cs="Arial"/>
              <w:lang w:eastAsia="nl-BE"/>
            </w:rPr>
            <w:t>? Dat moet kunnen, zeker in de huidige aanpak van zelfstandig leren en werken. Leerlingen die een grote zelfstandigheid verwerven en zo een goede voorbereiding krijgen op zelfstandig studeren, dat is de beste reclame voor een school”</w:t>
          </w:r>
          <w:r w:rsidR="003C0E2E">
            <w:rPr>
              <w:rFonts w:cs="Arial"/>
              <w:color w:val="666666"/>
              <w:lang w:eastAsia="nl-BE"/>
            </w:rPr>
            <w:t>.</w:t>
          </w:r>
        </w:p>
      </w:sdtContent>
    </w:sdt>
    <w:bookmarkStart w:id="4" w:name="_Ref66442849"/>
    <w:p w14:paraId="4E27704F" w14:textId="366EEF36" w:rsidR="00854B8C" w:rsidRPr="000B638B" w:rsidRDefault="00382063" w:rsidP="00854B8C">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r w:rsidR="00FA5AE2">
        <w:rPr>
          <w:b/>
          <w:i/>
          <w:iCs/>
          <w:color w:val="AE2081"/>
          <w:sz w:val="18"/>
          <w:szCs w:val="18"/>
          <w:u w:val="single"/>
        </w:rPr>
        <w:br/>
      </w:r>
    </w:p>
    <w:p w14:paraId="561F9B44" w14:textId="229F7900" w:rsidR="00163E05" w:rsidRPr="00EA3D92" w:rsidRDefault="00163E05" w:rsidP="00EA3D92">
      <w:pPr>
        <w:pStyle w:val="Kop1"/>
        <w:numPr>
          <w:ilvl w:val="0"/>
          <w:numId w:val="0"/>
        </w:numPr>
        <w:ind w:left="851" w:hanging="851"/>
        <w:rPr>
          <w:sz w:val="28"/>
          <w:szCs w:val="28"/>
        </w:rPr>
      </w:pPr>
      <w:r w:rsidRPr="00EA3D92">
        <w:rPr>
          <w:sz w:val="28"/>
          <w:szCs w:val="28"/>
        </w:rPr>
        <w:lastRenderedPageBreak/>
        <w:t>Engagementsverklaring van het katholiek onderwijs</w:t>
      </w:r>
      <w:bookmarkEnd w:id="4"/>
    </w:p>
    <w:p w14:paraId="1FBE8297" w14:textId="78EBBF23" w:rsidR="00163E05" w:rsidRPr="002B1DB0" w:rsidRDefault="00163E05" w:rsidP="00163E05">
      <w:r w:rsidRPr="002B1DB0">
        <w:t xml:space="preserve">Ons pedagogisch project kadert in het bredere project van de </w:t>
      </w:r>
      <w:r w:rsidRPr="003446FC">
        <w:rPr>
          <w:b/>
        </w:rPr>
        <w:t>katholieke dialoogschool</w:t>
      </w:r>
      <w:r w:rsidRPr="002B1DB0">
        <w:t xml:space="preserve">. Op onze school </w:t>
      </w:r>
      <w:r w:rsidR="007E5125">
        <w:t>is iedereen welkom</w:t>
      </w:r>
      <w:r w:rsidRPr="002B1DB0">
        <w:t xml:space="preserve">, </w:t>
      </w:r>
      <w:r w:rsidR="007E5125">
        <w:t>wie je ook bent en wat je achtergrond ook is</w:t>
      </w:r>
      <w:r w:rsidRPr="002B1DB0">
        <w:t>.</w:t>
      </w:r>
      <w:r w:rsidR="0024078A">
        <w:t xml:space="preserve"> Samen leven in dialoog met elkaar vinden we belangrijk. Vanuit het voorbeeld van Jezus nodigen we je uit op zoek te gaan naar wat leren en leven voor jou kunnen betekenen.</w:t>
      </w:r>
    </w:p>
    <w:p w14:paraId="6AA4A615" w14:textId="48D62A5C" w:rsidR="00163E05" w:rsidRPr="002B1DB0" w:rsidRDefault="00163E05" w:rsidP="00163E05">
      <w:r w:rsidRPr="002B1DB0">
        <w:t xml:space="preserve">Kiezen voor een katholieke dialoogschool </w:t>
      </w:r>
      <w:r w:rsidR="00627F63">
        <w:t>vraagt betrokkenheid van</w:t>
      </w:r>
      <w:r w:rsidRPr="002B1DB0">
        <w:t xml:space="preserve"> iedereen. Van ons mag je verwachten dat we je zoveel mogelijk betrekken in het samen school maken. Onze school is voor </w:t>
      </w:r>
      <w:r w:rsidR="00FE4C48">
        <w:br/>
      </w:r>
      <w:r w:rsidRPr="002B1DB0">
        <w:t>je kind een leer- en leefwereld die bijdraagt aan de opvoeding die je je kind zelf wilt geven.</w:t>
      </w:r>
    </w:p>
    <w:p w14:paraId="49845B8E" w14:textId="7F6E287E" w:rsidR="00163E05" w:rsidRDefault="00163E05" w:rsidP="009B08E9">
      <w:pPr>
        <w:rPr>
          <w:shd w:val="clear" w:color="auto" w:fill="FFE599" w:themeFill="accent4" w:themeFillTint="66"/>
        </w:rPr>
      </w:pPr>
      <w:r w:rsidRPr="002B1DB0">
        <w:t xml:space="preserve">Kiezen voor een katholieke dialoogschool betekent vertrouwen stellen in de </w:t>
      </w:r>
      <w:r w:rsidR="00257080">
        <w:t>manier</w:t>
      </w:r>
      <w:r w:rsidRPr="002B1DB0">
        <w:t xml:space="preserve"> waarop wij als school vandaag het project van de katholieke dialoogschool</w:t>
      </w:r>
      <w:r w:rsidR="00F112E1">
        <w:t xml:space="preserve"> vormgeven</w:t>
      </w:r>
      <w:r w:rsidRPr="002B1DB0">
        <w:t>. Als katholieke dialoogschool verwachten we dat je een echte partner van ons bent in de vorming van je kind.</w:t>
      </w:r>
      <w:r>
        <w:t xml:space="preserve"> </w:t>
      </w:r>
      <w:r w:rsidR="009219C2">
        <w:t xml:space="preserve">Dat houdt ook in dat je kind deelneemt aan de lessen rooms-katholieke godsdienst. </w:t>
      </w:r>
    </w:p>
    <w:sdt>
      <w:sdtPr>
        <w:rPr>
          <w:b/>
          <w:bCs/>
        </w:rPr>
        <w:alias w:val="Tekst engagementsverklaring"/>
        <w:tag w:val="Tekst engagementsverklaring"/>
        <w:id w:val="1605072460"/>
        <w:placeholder>
          <w:docPart w:val="DefaultPlaceholder_-1854013440"/>
        </w:placeholder>
        <w15:color w:val="A8AF37"/>
      </w:sdtPr>
      <w:sdtEndPr>
        <w:rPr>
          <w:b w:val="0"/>
        </w:rPr>
      </w:sdtEndPr>
      <w:sdtContent>
        <w:p w14:paraId="1F4B9C05" w14:textId="69FC62E0" w:rsidR="0012610B" w:rsidRPr="000A52BD" w:rsidRDefault="003A47EB" w:rsidP="001F439E">
          <w:pPr>
            <w:spacing w:after="60"/>
            <w:rPr>
              <w:bCs/>
              <w:color w:val="A8AF37"/>
            </w:rPr>
          </w:pPr>
          <w:r w:rsidRPr="000A52BD">
            <w:rPr>
              <w:bCs/>
            </w:rPr>
            <w:t xml:space="preserve">De </w:t>
          </w:r>
          <w:hyperlink r:id="rId28" w:history="1">
            <w:r w:rsidRPr="000A52BD">
              <w:rPr>
                <w:rStyle w:val="Hyperlink"/>
                <w:bCs/>
              </w:rPr>
              <w:t>volledige tekst van de engagementsverklaring</w:t>
            </w:r>
          </w:hyperlink>
          <w:r w:rsidRPr="000A52BD">
            <w:t xml:space="preserve"> </w:t>
          </w:r>
          <w:r w:rsidRPr="000A52BD">
            <w:rPr>
              <w:bCs/>
            </w:rPr>
            <w:t>vind je op de website van Katholiek onderwijs Vlaanderen.</w:t>
          </w:r>
          <w:r w:rsidR="007C7961" w:rsidRPr="000A52BD">
            <w:rPr>
              <w:bCs/>
            </w:rPr>
            <w:t xml:space="preserve"> </w:t>
          </w:r>
        </w:p>
      </w:sdtContent>
    </w:sdt>
    <w:p w14:paraId="586A236F" w14:textId="0496A9D8" w:rsidR="00163E05" w:rsidRPr="00854B8C" w:rsidRDefault="00382063" w:rsidP="00854B8C">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27468020" w14:textId="07D21D0A" w:rsidR="00163E05" w:rsidRPr="006E2C79" w:rsidRDefault="00163E05" w:rsidP="001B3905">
      <w:pPr>
        <w:pStyle w:val="Kop1"/>
        <w:numPr>
          <w:ilvl w:val="0"/>
          <w:numId w:val="29"/>
        </w:numPr>
      </w:pPr>
      <w:r w:rsidRPr="006E2C79">
        <w:t>Algemene informatie over de school</w:t>
      </w:r>
    </w:p>
    <w:p w14:paraId="4976A08D" w14:textId="68346001" w:rsidR="00163E05" w:rsidRPr="005A62EF" w:rsidRDefault="00163E05" w:rsidP="001C444F">
      <w:pPr>
        <w:pStyle w:val="Kop2"/>
        <w:numPr>
          <w:ilvl w:val="0"/>
          <w:numId w:val="0"/>
        </w:numPr>
        <w:shd w:val="clear" w:color="auto" w:fill="EC7D23"/>
        <w:ind w:left="737" w:hanging="737"/>
        <w:rPr>
          <w:color w:val="FFFFFF" w:themeColor="background1"/>
        </w:rPr>
      </w:pPr>
      <w:bookmarkStart w:id="5" w:name="_Ref66442906"/>
      <w:r w:rsidRPr="005A62EF">
        <w:rPr>
          <w:color w:val="FFFFFF" w:themeColor="background1"/>
        </w:rPr>
        <w:t>Hoe organiseren wij onze school?</w:t>
      </w:r>
      <w:bookmarkEnd w:id="5"/>
    </w:p>
    <w:sdt>
      <w:sdtPr>
        <w:alias w:val="Vermeld hier nuttige info over de school"/>
        <w:tag w:val="Vermeld hier nuttige info over de school"/>
        <w:id w:val="1784377238"/>
        <w:placeholder>
          <w:docPart w:val="1394C2AE9F454945AA49917894ED87C1"/>
        </w:placeholder>
        <w15:color w:val="A8AF37"/>
      </w:sdtPr>
      <w:sdtEndPr>
        <w:rPr>
          <w:b/>
          <w:bCs/>
        </w:rPr>
      </w:sdtEndPr>
      <w:sdtContent>
        <w:p w14:paraId="2B7462D0" w14:textId="69122805" w:rsidR="007C7961" w:rsidRPr="007C7961" w:rsidRDefault="007C7961" w:rsidP="00552A64">
          <w:pPr>
            <w:rPr>
              <w:bCs/>
            </w:rPr>
          </w:pPr>
          <w:r>
            <w:rPr>
              <w:bCs/>
            </w:rPr>
            <w:t xml:space="preserve">We zijn een </w:t>
          </w:r>
          <w:r w:rsidR="00801187">
            <w:rPr>
              <w:bCs/>
            </w:rPr>
            <w:t>gemengde basis</w:t>
          </w:r>
          <w:r>
            <w:rPr>
              <w:bCs/>
            </w:rPr>
            <w:t xml:space="preserve">school die behoort tot het vrij gesubsidieerd onderwijs. We bieden onderwijs aan kinderen van </w:t>
          </w:r>
          <w:r w:rsidR="00801187">
            <w:rPr>
              <w:bCs/>
            </w:rPr>
            <w:t xml:space="preserve">2,5 jaar tot eind zesde leerjaar. </w:t>
          </w:r>
        </w:p>
        <w:p w14:paraId="28DFFF22" w14:textId="3AFF70A1" w:rsidR="00F64938" w:rsidRPr="000A52BD" w:rsidRDefault="007C7961" w:rsidP="007D4BE2">
          <w:pPr>
            <w:pStyle w:val="Lijstalinea"/>
            <w:numPr>
              <w:ilvl w:val="0"/>
              <w:numId w:val="16"/>
            </w:numPr>
            <w:rPr>
              <w:bCs/>
            </w:rPr>
          </w:pPr>
          <w:r w:rsidRPr="000A52BD">
            <w:rPr>
              <w:bCs/>
            </w:rPr>
            <w:t>Vrije Gesubsidiee</w:t>
          </w:r>
          <w:r w:rsidR="00ED66D8" w:rsidRPr="000A52BD">
            <w:rPr>
              <w:bCs/>
            </w:rPr>
            <w:t>r</w:t>
          </w:r>
          <w:r w:rsidRPr="000A52BD">
            <w:rPr>
              <w:bCs/>
            </w:rPr>
            <w:t xml:space="preserve">de Basisschool </w:t>
          </w:r>
          <w:r w:rsidR="00650D42">
            <w:rPr>
              <w:bCs/>
            </w:rPr>
            <w:t>Libos</w:t>
          </w:r>
        </w:p>
        <w:p w14:paraId="4D96E4CC" w14:textId="6AE38135" w:rsidR="00F64938" w:rsidRPr="00650D42" w:rsidRDefault="00650D42" w:rsidP="007D4BE2">
          <w:pPr>
            <w:pStyle w:val="Lijstalinea"/>
            <w:numPr>
              <w:ilvl w:val="0"/>
              <w:numId w:val="16"/>
            </w:numPr>
            <w:spacing w:before="200"/>
            <w:rPr>
              <w:bCs/>
            </w:rPr>
          </w:pPr>
          <w:r w:rsidRPr="00650D42">
            <w:rPr>
              <w:bCs/>
            </w:rPr>
            <w:t>Lippelodorp 48</w:t>
          </w:r>
        </w:p>
        <w:p w14:paraId="3E6926A5" w14:textId="66D13491" w:rsidR="004E29C9" w:rsidRPr="00650D42" w:rsidRDefault="009219C2" w:rsidP="007D4BE2">
          <w:pPr>
            <w:pStyle w:val="Lijstalinea"/>
            <w:numPr>
              <w:ilvl w:val="0"/>
              <w:numId w:val="16"/>
            </w:numPr>
            <w:spacing w:before="200"/>
            <w:rPr>
              <w:bCs/>
            </w:rPr>
          </w:pPr>
          <w:r>
            <w:rPr>
              <w:bCs/>
            </w:rPr>
            <w:t>2870 Puurs-Sint-Amands (Lippelo)</w:t>
          </w:r>
        </w:p>
        <w:p w14:paraId="53495CE8" w14:textId="0D70B6A8" w:rsidR="00AC182C" w:rsidRPr="000A52BD" w:rsidRDefault="00650D42" w:rsidP="007D4BE2">
          <w:pPr>
            <w:pStyle w:val="Lijstalinea"/>
            <w:numPr>
              <w:ilvl w:val="0"/>
              <w:numId w:val="16"/>
            </w:numPr>
            <w:spacing w:before="200"/>
            <w:rPr>
              <w:bCs/>
            </w:rPr>
          </w:pPr>
          <w:r>
            <w:rPr>
              <w:bCs/>
            </w:rPr>
            <w:t>Directie: mevr. Dominique Vandewiele</w:t>
          </w:r>
        </w:p>
        <w:p w14:paraId="51706761" w14:textId="2A9F4D64" w:rsidR="007C7961" w:rsidRPr="000A52BD" w:rsidRDefault="00650D42" w:rsidP="007D4BE2">
          <w:pPr>
            <w:pStyle w:val="Lijstalinea"/>
            <w:numPr>
              <w:ilvl w:val="0"/>
              <w:numId w:val="16"/>
            </w:numPr>
            <w:spacing w:before="200"/>
            <w:rPr>
              <w:bCs/>
            </w:rPr>
          </w:pPr>
          <w:r>
            <w:rPr>
              <w:bCs/>
            </w:rPr>
            <w:t>Tel.: 052/34 24 40</w:t>
          </w:r>
        </w:p>
        <w:p w14:paraId="711160A5" w14:textId="1A56A803" w:rsidR="007C7961" w:rsidRPr="00650D42" w:rsidRDefault="00650D42" w:rsidP="007D4BE2">
          <w:pPr>
            <w:pStyle w:val="Lijstalinea"/>
            <w:numPr>
              <w:ilvl w:val="0"/>
              <w:numId w:val="16"/>
            </w:numPr>
            <w:spacing w:before="200"/>
            <w:rPr>
              <w:bCs/>
            </w:rPr>
          </w:pPr>
          <w:r w:rsidRPr="00650D42">
            <w:t>directie@libos.be</w:t>
          </w:r>
        </w:p>
        <w:p w14:paraId="7F4FF015" w14:textId="66ACF3A9" w:rsidR="002E0C43" w:rsidRPr="00650D42" w:rsidRDefault="00650D42" w:rsidP="007D4BE2">
          <w:pPr>
            <w:pStyle w:val="Lijstalinea"/>
            <w:numPr>
              <w:ilvl w:val="0"/>
              <w:numId w:val="16"/>
            </w:numPr>
            <w:spacing w:before="200"/>
            <w:rPr>
              <w:rStyle w:val="normaltextrun"/>
              <w:b/>
              <w:bCs/>
            </w:rPr>
          </w:pPr>
          <w:r w:rsidRPr="00650D42">
            <w:t>www.libos.be</w:t>
          </w:r>
        </w:p>
        <w:p w14:paraId="51E2A380" w14:textId="440F5B8F" w:rsidR="00A73C88" w:rsidRDefault="00623E57" w:rsidP="00552A64">
          <w:pPr>
            <w:shd w:val="clear" w:color="auto" w:fill="FFE599" w:themeFill="accent4" w:themeFillTint="66"/>
          </w:pPr>
          <w:r>
            <w:t xml:space="preserve">De eindverantwoordelijke van de school is het schoolbestuur. </w:t>
          </w:r>
          <w:r w:rsidR="00C23C8A">
            <w:t>Sinds 1 januari 2016 behoort onze school, samen met alle andere scholen van onze scholengemeenschap tot de nieuwe vzw.</w:t>
          </w:r>
          <w:r w:rsidR="00C23C8A">
            <w:br/>
            <w:t>Ons schoolbestuur is:</w:t>
          </w:r>
        </w:p>
        <w:p w14:paraId="56030FC7" w14:textId="076839F7" w:rsidR="00491109" w:rsidRDefault="009B42E2" w:rsidP="007D4BE2">
          <w:pPr>
            <w:pStyle w:val="Lijstalinea"/>
            <w:numPr>
              <w:ilvl w:val="0"/>
              <w:numId w:val="17"/>
            </w:numPr>
            <w:shd w:val="clear" w:color="auto" w:fill="FFE599" w:themeFill="accent4" w:themeFillTint="66"/>
            <w:spacing w:after="60"/>
          </w:pPr>
          <w:r>
            <w:t>Sint-Jan Berchmansinstituut vzw</w:t>
          </w:r>
        </w:p>
        <w:p w14:paraId="3DD7E828" w14:textId="77777777" w:rsidR="009B42E2" w:rsidRDefault="009B42E2" w:rsidP="007D4BE2">
          <w:pPr>
            <w:pStyle w:val="Lijstalinea"/>
            <w:numPr>
              <w:ilvl w:val="0"/>
              <w:numId w:val="17"/>
            </w:numPr>
            <w:shd w:val="clear" w:color="auto" w:fill="FFE599" w:themeFill="accent4" w:themeFillTint="66"/>
            <w:spacing w:after="60"/>
          </w:pPr>
          <w:r>
            <w:t>Schuttershofstraat 147</w:t>
          </w:r>
        </w:p>
        <w:p w14:paraId="4B185F71" w14:textId="77777777" w:rsidR="009B42E2" w:rsidRDefault="009B42E2" w:rsidP="007D4BE2">
          <w:pPr>
            <w:pStyle w:val="Lijstalinea"/>
            <w:numPr>
              <w:ilvl w:val="0"/>
              <w:numId w:val="17"/>
            </w:numPr>
            <w:shd w:val="clear" w:color="auto" w:fill="FFE599" w:themeFill="accent4" w:themeFillTint="66"/>
            <w:spacing w:after="60"/>
          </w:pPr>
          <w:r>
            <w:t>2870 Puurs-Sint-Amands</w:t>
          </w:r>
        </w:p>
        <w:p w14:paraId="1B91522C" w14:textId="12E0FBF8" w:rsidR="00383DD3" w:rsidRDefault="00383DD3" w:rsidP="007D4BE2">
          <w:pPr>
            <w:pStyle w:val="Lijstalinea"/>
            <w:numPr>
              <w:ilvl w:val="0"/>
              <w:numId w:val="17"/>
            </w:numPr>
            <w:shd w:val="clear" w:color="auto" w:fill="FFE599" w:themeFill="accent4" w:themeFillTint="66"/>
            <w:spacing w:after="60"/>
          </w:pPr>
          <w:r>
            <w:t>ondernemingsnummer</w:t>
          </w:r>
          <w:r w:rsidR="000B6911">
            <w:t>:</w:t>
          </w:r>
          <w:r w:rsidR="009B42E2">
            <w:t xml:space="preserve"> </w:t>
          </w:r>
          <w:r w:rsidR="00AC182C">
            <w:t>0413.775.274</w:t>
          </w:r>
        </w:p>
        <w:p w14:paraId="15F161AD" w14:textId="183F666F" w:rsidR="00AC182C" w:rsidRDefault="00AC182C" w:rsidP="007D4BE2">
          <w:pPr>
            <w:pStyle w:val="Lijstalinea"/>
            <w:numPr>
              <w:ilvl w:val="0"/>
              <w:numId w:val="17"/>
            </w:numPr>
            <w:shd w:val="clear" w:color="auto" w:fill="FFE599" w:themeFill="accent4" w:themeFillTint="66"/>
            <w:spacing w:after="60"/>
          </w:pPr>
          <w:r>
            <w:t>www.</w:t>
          </w:r>
          <w:r w:rsidR="009B42E2">
            <w:t>sg</w:t>
          </w:r>
          <w:r>
            <w:t>-pusam.be</w:t>
          </w:r>
        </w:p>
        <w:p w14:paraId="0132FECD" w14:textId="61766F34" w:rsidR="007015ED" w:rsidRDefault="009B42E2" w:rsidP="007D4BE2">
          <w:pPr>
            <w:pStyle w:val="Lijstalinea"/>
            <w:numPr>
              <w:ilvl w:val="0"/>
              <w:numId w:val="17"/>
            </w:numPr>
            <w:shd w:val="clear" w:color="auto" w:fill="FFE599" w:themeFill="accent4" w:themeFillTint="66"/>
            <w:spacing w:after="200"/>
          </w:pPr>
          <w:r>
            <w:t>rechtspersonenregister (RPR) en b</w:t>
          </w:r>
          <w:r w:rsidR="00F9288A">
            <w:t>evoegde ondernemingsrechtbank</w:t>
          </w:r>
          <w:r>
            <w:t xml:space="preserve"> te Mechelen</w:t>
          </w:r>
        </w:p>
        <w:p w14:paraId="2FEE2FE6" w14:textId="17EAD574" w:rsidR="009B42E2" w:rsidRPr="00A026B1" w:rsidRDefault="00ED66D8" w:rsidP="007D4BE2">
          <w:pPr>
            <w:pStyle w:val="Lijstalinea"/>
            <w:numPr>
              <w:ilvl w:val="0"/>
              <w:numId w:val="17"/>
            </w:numPr>
            <w:shd w:val="clear" w:color="auto" w:fill="FFE599" w:themeFill="accent4" w:themeFillTint="66"/>
            <w:spacing w:after="200"/>
          </w:pPr>
          <w:r>
            <w:t>V</w:t>
          </w:r>
          <w:r w:rsidR="009B42E2">
            <w:t>oorzitter basisteam</w:t>
          </w:r>
          <w:r w:rsidR="00AA5C32">
            <w:t xml:space="preserve"> </w:t>
          </w:r>
          <w:r w:rsidR="00AA5C32" w:rsidRPr="00650D42">
            <w:t>Vrije Basisschool Libos</w:t>
          </w:r>
          <w:r w:rsidR="00650D42">
            <w:t>: mevr. Tamara Smets</w:t>
          </w:r>
        </w:p>
        <w:p w14:paraId="7F8A5A8B" w14:textId="733C187A" w:rsidR="00CE068E" w:rsidRDefault="00AA5C32" w:rsidP="00CE068E">
          <w:pPr>
            <w:spacing w:before="200"/>
          </w:pPr>
          <w:r>
            <w:t>Onze school behoort tot de s</w:t>
          </w:r>
          <w:r w:rsidR="00CE068E">
            <w:t xml:space="preserve">cholengemeenschap van het Vrije Basisonderwijs Puurs-Sint-Amands. Binnen deze scholengemeenschap heerst er een nauwe samenwerking tussen de vrije scholen van </w:t>
          </w:r>
          <w:r w:rsidR="00CE068E">
            <w:lastRenderedPageBreak/>
            <w:t xml:space="preserve">het gewoon en buitengewoon onderwijs. Elke school heeft zijn autonomie en eigenheid. </w:t>
          </w:r>
          <w:r w:rsidR="00964A40">
            <w:br/>
            <w:t>S</w:t>
          </w:r>
          <w:r w:rsidR="00CE068E">
            <w:t xml:space="preserve">cholengemeenschap </w:t>
          </w:r>
          <w:r w:rsidR="00964A40">
            <w:t xml:space="preserve">SG Pusam omvat volgende scholen: </w:t>
          </w:r>
        </w:p>
        <w:p w14:paraId="4A29DB85" w14:textId="2B7A8E1D" w:rsidR="00145E5F" w:rsidRDefault="00CE068E" w:rsidP="00145E5F">
          <w:pPr>
            <w:spacing w:before="200"/>
            <w:ind w:left="360"/>
          </w:pPr>
          <w:r>
            <w:t xml:space="preserve">Vrije </w:t>
          </w:r>
          <w:r w:rsidR="00C80318">
            <w:t>Gesubsidieerde Basisschool Klavertje Vier, Breendonk</w:t>
          </w:r>
          <w:r w:rsidR="00C80318">
            <w:br/>
            <w:t>Vrije Gesubsidieerde Kleuterschool De Regenboog, Kalfort</w:t>
          </w:r>
          <w:r w:rsidR="00C80318">
            <w:br/>
            <w:t>Vrije Gesubsidieerde Lagere School Twinkelveld, Kalfort</w:t>
          </w:r>
          <w:r w:rsidR="00C80318">
            <w:br/>
            <w:t>Vrije Gesubsidieerde Basisschool Liezele</w:t>
          </w:r>
          <w:r w:rsidR="00C80318">
            <w:br/>
            <w:t>Vrije Gesubsidieerde Basisschool SJABI, Puurs</w:t>
          </w:r>
          <w:r w:rsidR="00C80318">
            <w:br/>
            <w:t xml:space="preserve">Vrije </w:t>
          </w:r>
          <w:r w:rsidR="00145E5F">
            <w:t>Gesubsidieerde school voor buitengewoon onderwijs, De Wissel, Puurs</w:t>
          </w:r>
          <w:r w:rsidR="00145E5F">
            <w:br/>
            <w:t>Vrije Gesubsidieerde Basisschool Sint-Carolus, Ruisbroek</w:t>
          </w:r>
          <w:r w:rsidR="00145E5F">
            <w:br/>
            <w:t>Vrije Gesubsidieerde Basisschool De Krinke</w:t>
          </w:r>
          <w:r w:rsidR="003F68A4">
            <w:t>l</w:t>
          </w:r>
          <w:r w:rsidR="00145E5F">
            <w:t>, Ruisbroek</w:t>
          </w:r>
          <w:r w:rsidR="00145E5F">
            <w:br/>
            <w:t>Vrije Gesubsidieerde Basisschool Libos, Lippelo</w:t>
          </w:r>
          <w:r w:rsidR="00145E5F">
            <w:br/>
            <w:t>Vrije Gesubsidieerde Basisschool De Kameleon, Oppuurs</w:t>
          </w:r>
          <w:r w:rsidR="00145E5F">
            <w:br/>
            <w:t>Vrije Gesubsidieerde Kleuterschool Zonnebloem, Sint-Amands</w:t>
          </w:r>
          <w:r w:rsidR="00145E5F">
            <w:br/>
            <w:t>Vrije Gesubsidieerde lagere school Zonnebloem, Sint-Amands</w:t>
          </w:r>
        </w:p>
        <w:p w14:paraId="7C601A92" w14:textId="4404235C" w:rsidR="00145E5F" w:rsidRDefault="00145E5F" w:rsidP="00145E5F">
          <w:pPr>
            <w:spacing w:before="200"/>
          </w:pPr>
          <w:r>
            <w:t>Coördinerend directeur: Dhr. Wim Van der Donck en Mevr. Carine Meersmans</w:t>
          </w:r>
          <w:r w:rsidR="001C444F">
            <w:br/>
          </w:r>
        </w:p>
        <w:p w14:paraId="06352064" w14:textId="0DE849F4" w:rsidR="00E46B0C" w:rsidRDefault="00BC5AA0" w:rsidP="00145E5F">
          <w:pPr>
            <w:spacing w:before="200"/>
          </w:pPr>
          <w:r w:rsidRPr="00082216">
            <w:t xml:space="preserve">In onze </w:t>
          </w:r>
          <w:r w:rsidR="00ED66D8" w:rsidRPr="005F5C1D">
            <w:rPr>
              <w:b/>
            </w:rPr>
            <w:t>info</w:t>
          </w:r>
          <w:r w:rsidR="00420091" w:rsidRPr="005F5C1D">
            <w:rPr>
              <w:b/>
            </w:rPr>
            <w:t>brochure</w:t>
          </w:r>
          <w:r w:rsidR="009B42E2">
            <w:t xml:space="preserve"> </w:t>
          </w:r>
          <w:r w:rsidRPr="00082216">
            <w:t>vind je info over onze school</w:t>
          </w:r>
          <w:r w:rsidR="00E9392B">
            <w:t>, zoals</w:t>
          </w:r>
          <w:r w:rsidRPr="00082216">
            <w:t xml:space="preserve">: </w:t>
          </w:r>
        </w:p>
        <w:p w14:paraId="065ECBF6" w14:textId="77777777" w:rsidR="00E46B0C" w:rsidRDefault="00BC5AA0" w:rsidP="007D4BE2">
          <w:pPr>
            <w:pStyle w:val="Lijstalinea"/>
            <w:numPr>
              <w:ilvl w:val="0"/>
              <w:numId w:val="13"/>
            </w:numPr>
          </w:pPr>
          <w:r w:rsidRPr="00082216">
            <w:t xml:space="preserve">onze schooluren, </w:t>
          </w:r>
        </w:p>
        <w:p w14:paraId="4657001C" w14:textId="77777777" w:rsidR="00E46B0C" w:rsidRDefault="00BC5AA0" w:rsidP="007D4BE2">
          <w:pPr>
            <w:pStyle w:val="Lijstalinea"/>
            <w:numPr>
              <w:ilvl w:val="0"/>
              <w:numId w:val="13"/>
            </w:numPr>
            <w:spacing w:before="200"/>
          </w:pPr>
          <w:r w:rsidRPr="00082216">
            <w:t xml:space="preserve">de middagopvang, </w:t>
          </w:r>
        </w:p>
        <w:p w14:paraId="6DA61D23" w14:textId="34038554" w:rsidR="00E46B0C" w:rsidRDefault="00BC5AA0" w:rsidP="007D4BE2">
          <w:pPr>
            <w:pStyle w:val="Lijstalinea"/>
            <w:numPr>
              <w:ilvl w:val="0"/>
              <w:numId w:val="13"/>
            </w:numPr>
            <w:spacing w:before="200"/>
          </w:pPr>
          <w:r w:rsidRPr="00082216">
            <w:t>de voor- en naschoolse opvang</w:t>
          </w:r>
          <w:r w:rsidR="004C5557">
            <w:t>,</w:t>
          </w:r>
          <w:r w:rsidRPr="00082216">
            <w:t xml:space="preserve"> </w:t>
          </w:r>
        </w:p>
        <w:p w14:paraId="6383FE0C" w14:textId="5452FB7E" w:rsidR="00AA5C32" w:rsidRDefault="00AA5C32" w:rsidP="007D4BE2">
          <w:pPr>
            <w:pStyle w:val="Lijstalinea"/>
            <w:numPr>
              <w:ilvl w:val="0"/>
              <w:numId w:val="13"/>
            </w:numPr>
            <w:spacing w:before="200"/>
          </w:pPr>
          <w:r>
            <w:t>vrije dagen</w:t>
          </w:r>
          <w:r w:rsidR="00AA69A3">
            <w:t xml:space="preserve"> en pedagogische studiedagen</w:t>
          </w:r>
        </w:p>
        <w:p w14:paraId="609095AE" w14:textId="1458A80F" w:rsidR="006F57F5" w:rsidRDefault="009B42E2" w:rsidP="007D4BE2">
          <w:pPr>
            <w:pStyle w:val="Lijstalinea"/>
            <w:numPr>
              <w:ilvl w:val="0"/>
              <w:numId w:val="13"/>
            </w:numPr>
            <w:spacing w:before="200"/>
          </w:pPr>
          <w:r>
            <w:t xml:space="preserve">inschrijven </w:t>
          </w:r>
        </w:p>
        <w:p w14:paraId="26A54F34" w14:textId="24B30677" w:rsidR="00BC5AA0" w:rsidRPr="00082216" w:rsidRDefault="00AC182C" w:rsidP="00DB3888">
          <w:pPr>
            <w:spacing w:before="200"/>
          </w:pPr>
          <w:r>
            <w:t>Weet je graag meer over ons team of bekijk</w:t>
          </w:r>
          <w:r w:rsidR="00BC5AA0" w:rsidRPr="00082216">
            <w:t xml:space="preserve"> je graag enkele sfeerbeelden, neem dan zekere </w:t>
          </w:r>
          <w:r w:rsidR="00C23C8A">
            <w:t xml:space="preserve">eens een kijkje op onze website </w:t>
          </w:r>
          <w:r w:rsidR="00650D42" w:rsidRPr="00650D42">
            <w:t>www.</w:t>
          </w:r>
          <w:r w:rsidR="00650D42">
            <w:t>libos.be</w:t>
          </w:r>
          <w:r w:rsidR="00AA5C32">
            <w:t xml:space="preserve"> </w:t>
          </w:r>
          <w:r w:rsidR="00650D42" w:rsidRPr="00650D42">
            <w:t>of op onze Facebook- en Instagram @vrije_basisschool_lippelo</w:t>
          </w:r>
          <w:r w:rsidR="00AA5C32" w:rsidRPr="00650D42">
            <w:t>.</w:t>
          </w:r>
        </w:p>
      </w:sdtContent>
    </w:sdt>
    <w:bookmarkStart w:id="6" w:name="_Ref66442918"/>
    <w:p w14:paraId="46FF1087" w14:textId="22B0C720"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363B4A1" w14:textId="0C5ED86D" w:rsidR="00163E05" w:rsidRPr="00EE1948" w:rsidRDefault="00AC78EF" w:rsidP="003618D0">
      <w:pPr>
        <w:pStyle w:val="Kop2"/>
        <w:numPr>
          <w:ilvl w:val="0"/>
          <w:numId w:val="0"/>
        </w:numPr>
        <w:shd w:val="clear" w:color="auto" w:fill="385623" w:themeFill="accent6" w:themeFillShade="80"/>
        <w:ind w:left="737" w:hanging="737"/>
        <w:rPr>
          <w:color w:val="FFFFFF" w:themeColor="background1"/>
        </w:rPr>
      </w:pPr>
      <w:r w:rsidRPr="00EE1948">
        <w:rPr>
          <w:color w:val="FFFFFF" w:themeColor="background1"/>
        </w:rPr>
        <w:t>Vaste instapdagen voor de kleinsten</w:t>
      </w:r>
      <w:bookmarkEnd w:id="6"/>
    </w:p>
    <w:p w14:paraId="69CADE02" w14:textId="26AC637D" w:rsidR="00AC78EF" w:rsidRDefault="00AC78EF" w:rsidP="006C4447">
      <w:r>
        <w:t>Je kind kan tussen 2,5 en 3 jaar op onze school starten op één van de volgende instapdagen:</w:t>
      </w:r>
    </w:p>
    <w:p w14:paraId="26B3E79E" w14:textId="1E2C4175" w:rsidR="00AC78EF" w:rsidRPr="00AC78EF" w:rsidRDefault="00AC78EF" w:rsidP="00AC78EF">
      <w:pPr>
        <w:pStyle w:val="Opsomming"/>
      </w:pPr>
      <w:r w:rsidRPr="00AC78EF">
        <w:t>1</w:t>
      </w:r>
      <w:r>
        <w:t>ste</w:t>
      </w:r>
      <w:r w:rsidRPr="00AC78EF">
        <w:t xml:space="preserve"> schooldag na elke schoolvakantie: na de zomer-, herfst-, kerst-, krokus- en paasvakantie;</w:t>
      </w:r>
    </w:p>
    <w:p w14:paraId="5EC959A9" w14:textId="3F232281" w:rsidR="00AC78EF" w:rsidRPr="00AC78EF" w:rsidRDefault="00AC78EF" w:rsidP="00AC78EF">
      <w:pPr>
        <w:pStyle w:val="Opsomming"/>
      </w:pPr>
      <w:r w:rsidRPr="00AC78EF">
        <w:t>1</w:t>
      </w:r>
      <w:r>
        <w:t>ste</w:t>
      </w:r>
      <w:r w:rsidRPr="00AC78EF">
        <w:t xml:space="preserve"> schooldag van februari;</w:t>
      </w:r>
    </w:p>
    <w:p w14:paraId="6D818A40" w14:textId="41EF8601" w:rsidR="00AC78EF" w:rsidRPr="00AC78EF" w:rsidRDefault="00AC78EF" w:rsidP="00AC78EF">
      <w:pPr>
        <w:pStyle w:val="Opsomming"/>
      </w:pPr>
      <w:r w:rsidRPr="00AC78EF">
        <w:t>1</w:t>
      </w:r>
      <w:r>
        <w:t>ste</w:t>
      </w:r>
      <w:r w:rsidRPr="00AC78EF">
        <w:t xml:space="preserve"> schooldag na Hemelvaartsdag.</w:t>
      </w:r>
    </w:p>
    <w:p w14:paraId="2FD00C57" w14:textId="32CA8698" w:rsidR="00AC78EF" w:rsidRDefault="00AC78EF" w:rsidP="001C444F">
      <w:pPr>
        <w:ind w:right="-144"/>
      </w:pPr>
      <w:r>
        <w:t xml:space="preserve">Op de </w:t>
      </w:r>
      <w:hyperlink r:id="rId29" w:history="1">
        <w:r w:rsidRPr="00957AB3">
          <w:rPr>
            <w:rStyle w:val="Hyperlink"/>
          </w:rPr>
          <w:t>website van de Vlaamse overheid</w:t>
        </w:r>
      </w:hyperlink>
      <w:r>
        <w:t xml:space="preserve"> </w:t>
      </w:r>
      <w:r w:rsidR="00DA021C">
        <w:t>kun</w:t>
      </w:r>
      <w:r>
        <w:t xml:space="preserve"> je de eerstvolgende instapdatum van je kind berekenen.</w:t>
      </w:r>
      <w:r w:rsidR="001C444F">
        <w:t xml:space="preserve"> </w:t>
      </w:r>
      <w:r>
        <w:t>Wordt je kind 2,5 jaar op een instapdatum</w:t>
      </w:r>
      <w:r w:rsidR="00DA021C">
        <w:t>?</w:t>
      </w:r>
      <w:r>
        <w:t xml:space="preserve"> </w:t>
      </w:r>
      <w:r w:rsidR="00DA021C">
        <w:t>D</w:t>
      </w:r>
      <w:r>
        <w:t>an mag je kin</w:t>
      </w:r>
      <w:r w:rsidR="001C444F">
        <w:t>d al vanaf die dag naar school.</w:t>
      </w:r>
      <w:r w:rsidR="001C444F">
        <w:br/>
      </w:r>
      <w:r>
        <w:t>Is je kind al</w:t>
      </w:r>
      <w:r w:rsidRPr="00D462B7">
        <w:t xml:space="preserve"> 3 jaar</w:t>
      </w:r>
      <w:r w:rsidR="00C17401">
        <w:t>?</w:t>
      </w:r>
      <w:r>
        <w:t xml:space="preserve"> </w:t>
      </w:r>
      <w:r w:rsidR="00C17401">
        <w:t>D</w:t>
      </w:r>
      <w:r>
        <w:t>an</w:t>
      </w:r>
      <w:r w:rsidRPr="00D462B7">
        <w:t xml:space="preserve"> gelden de instapdata niet. </w:t>
      </w:r>
      <w:r>
        <w:t xml:space="preserve">Je kind kan dan </w:t>
      </w:r>
      <w:r w:rsidRPr="00D462B7">
        <w:t>elke schooldag starten in de kleuterklas.</w:t>
      </w:r>
    </w:p>
    <w:bookmarkStart w:id="7" w:name="_Ref66442927"/>
    <w:p w14:paraId="4229DA78" w14:textId="72D3DCD4"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9036637" w14:textId="02E3953E" w:rsidR="00AC78EF" w:rsidRPr="005A62EF" w:rsidRDefault="00AC78EF" w:rsidP="00967A34">
      <w:pPr>
        <w:pStyle w:val="Kop2"/>
        <w:numPr>
          <w:ilvl w:val="0"/>
          <w:numId w:val="0"/>
        </w:numPr>
        <w:shd w:val="clear" w:color="auto" w:fill="5B9BD5" w:themeFill="accent1"/>
        <w:ind w:left="737" w:hanging="737"/>
        <w:rPr>
          <w:color w:val="FFFFFF" w:themeColor="background1"/>
        </w:rPr>
      </w:pPr>
      <w:r w:rsidRPr="005A62EF">
        <w:rPr>
          <w:color w:val="FFFFFF" w:themeColor="background1"/>
        </w:rPr>
        <w:t>Nieuwe inschrijving nodig?</w:t>
      </w:r>
      <w:bookmarkEnd w:id="7"/>
    </w:p>
    <w:p w14:paraId="53DF5FAF" w14:textId="1A714AF2" w:rsidR="00F25CA9" w:rsidRPr="00801187" w:rsidRDefault="00AC78EF" w:rsidP="009414D7">
      <w:pPr>
        <w:rPr>
          <w:lang w:eastAsia="nl-NL"/>
        </w:rPr>
      </w:pPr>
      <w:r w:rsidRPr="00801187">
        <w:rPr>
          <w:lang w:eastAsia="nl-NL"/>
        </w:rPr>
        <w:t xml:space="preserve">Door </w:t>
      </w:r>
      <w:r w:rsidR="00F32615" w:rsidRPr="00801187">
        <w:rPr>
          <w:lang w:eastAsia="nl-NL"/>
        </w:rPr>
        <w:t>het</w:t>
      </w:r>
      <w:r w:rsidRPr="00801187">
        <w:rPr>
          <w:lang w:eastAsia="nl-NL"/>
        </w:rPr>
        <w:t xml:space="preserve"> schriftelijk </w:t>
      </w:r>
      <w:r w:rsidR="00F32615" w:rsidRPr="00801187">
        <w:rPr>
          <w:lang w:eastAsia="nl-NL"/>
        </w:rPr>
        <w:t>goedkeuren van</w:t>
      </w:r>
      <w:r w:rsidRPr="00801187">
        <w:rPr>
          <w:lang w:eastAsia="nl-NL"/>
        </w:rPr>
        <w:t xml:space="preserve"> ons pedagogisch project en dit schoolreglement, is je kind ingeschreven in onze school. Eenmaal ingeschreven, blijft je kind </w:t>
      </w:r>
      <w:r w:rsidR="000D19F7" w:rsidRPr="00801187">
        <w:rPr>
          <w:lang w:eastAsia="nl-NL"/>
        </w:rPr>
        <w:t>normaal</w:t>
      </w:r>
      <w:r w:rsidRPr="00801187">
        <w:rPr>
          <w:lang w:eastAsia="nl-NL"/>
        </w:rPr>
        <w:t xml:space="preserve"> bij ons ingeschreven.</w:t>
      </w:r>
    </w:p>
    <w:sdt>
      <w:sdtPr>
        <w:rPr>
          <w:rFonts w:eastAsia="Times New Roman" w:cs="Times New Roman"/>
          <w:lang w:eastAsia="nl-BE"/>
        </w:rPr>
        <w:alias w:val="Vermeld hier info over herinschrijving"/>
        <w:tag w:val="Vermeld hier info over herinschrijving"/>
        <w:id w:val="1433633842"/>
        <w:placeholder>
          <w:docPart w:val="C8C700A301734EF8959DA1AE542AC6B4"/>
        </w:placeholder>
        <w15:color w:val="A8AF37"/>
      </w:sdtPr>
      <w:sdtEndPr/>
      <w:sdtContent>
        <w:p w14:paraId="051BA9F9" w14:textId="180F3502" w:rsidR="00EA1197" w:rsidRPr="00801187" w:rsidRDefault="00EA1197" w:rsidP="001F439E">
          <w:pPr>
            <w:spacing w:before="200"/>
            <w:rPr>
              <w:bCs/>
            </w:rPr>
          </w:pPr>
          <w:r w:rsidRPr="00801187">
            <w:rPr>
              <w:bCs/>
            </w:rPr>
            <w:t xml:space="preserve">In principe worden er in eenzelfde basisschool geen herinschrijvingen gevraagd: bij de overgang lopen de inschrijvingen door. </w:t>
          </w:r>
        </w:p>
        <w:p w14:paraId="5D23F564" w14:textId="77777777" w:rsidR="00AC10B9" w:rsidRPr="003221FD" w:rsidRDefault="00AC10B9" w:rsidP="00AC10B9">
          <w:pPr>
            <w:rPr>
              <w:i/>
            </w:rPr>
          </w:pPr>
          <w:r w:rsidRPr="003221FD">
            <w:rPr>
              <w:i/>
            </w:rPr>
            <w:t>Doorlopende inschrijvingen op de campus</w:t>
          </w:r>
        </w:p>
        <w:p w14:paraId="40F5E67F" w14:textId="5A7FB24E" w:rsidR="001E71F3" w:rsidRPr="00801187" w:rsidRDefault="00AC10B9" w:rsidP="00552A64">
          <w:r w:rsidRPr="00801187">
            <w:t>Is je kind ingeschreven in onze</w:t>
          </w:r>
          <w:r w:rsidR="00FE4C48">
            <w:t xml:space="preserve"> kleuterschool d</w:t>
          </w:r>
          <w:r w:rsidRPr="00801187">
            <w:t>an hoeft het zich niet opnieuw in te schrijven bij de overgang naar het lager on</w:t>
          </w:r>
          <w:r w:rsidR="00FE4C48">
            <w:t xml:space="preserve">derwijs van onze school. </w:t>
          </w:r>
        </w:p>
      </w:sdtContent>
    </w:sdt>
    <w:bookmarkStart w:id="8" w:name="_Ref66442938"/>
    <w:p w14:paraId="5AAEF5C0" w14:textId="44CBB8C9" w:rsidR="00967059"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C87FE2B" w14:textId="32E1FA13" w:rsidR="00FF53B8" w:rsidRPr="005A62EF" w:rsidRDefault="00FF53B8" w:rsidP="001C444F">
      <w:pPr>
        <w:pStyle w:val="Kop2"/>
        <w:numPr>
          <w:ilvl w:val="0"/>
          <w:numId w:val="0"/>
        </w:numPr>
        <w:shd w:val="clear" w:color="auto" w:fill="4CBCC5"/>
        <w:ind w:left="737" w:hanging="737"/>
        <w:rPr>
          <w:color w:val="FFFFFF" w:themeColor="background1"/>
        </w:rPr>
      </w:pPr>
      <w:r w:rsidRPr="005A62EF">
        <w:rPr>
          <w:color w:val="FFFFFF" w:themeColor="background1"/>
        </w:rPr>
        <w:t>Onderwijsloopbaan</w:t>
      </w:r>
      <w:bookmarkEnd w:id="8"/>
    </w:p>
    <w:p w14:paraId="7B686290" w14:textId="67E289C1" w:rsidR="00AC78EF" w:rsidRPr="006E2C79" w:rsidRDefault="00FF53B8" w:rsidP="001C444F">
      <w:pPr>
        <w:pStyle w:val="Kop3"/>
        <w:numPr>
          <w:ilvl w:val="0"/>
          <w:numId w:val="0"/>
        </w:numPr>
        <w:ind w:left="737" w:hanging="737"/>
      </w:pPr>
      <w:r w:rsidRPr="006E2C79">
        <w:t>Taalscreening niveau Nederlands</w:t>
      </w:r>
    </w:p>
    <w:p w14:paraId="2DE0D82B" w14:textId="3CAD9F2A" w:rsidR="00FF53B8" w:rsidRPr="00800501" w:rsidRDefault="00FF53B8" w:rsidP="009517A3">
      <w:r w:rsidRPr="00BB75E6">
        <w:t xml:space="preserve">Onze school moet voor elke leerling bij het begin van de leerplicht een taalscreening uitvoeren. </w:t>
      </w:r>
      <w:r w:rsidR="00C52A50" w:rsidRPr="00BB75E6">
        <w:t xml:space="preserve">Die taalscreening onderzoekt hoe goed je kind Nederlands kan. </w:t>
      </w:r>
      <w:r w:rsidRPr="00BB75E6">
        <w:t xml:space="preserve">Indien op basis van de resultaten blijkt dat je kind het Nederlands </w:t>
      </w:r>
      <w:r w:rsidR="008336C1" w:rsidRPr="00BB75E6">
        <w:t>niet genoeg</w:t>
      </w:r>
      <w:r w:rsidRPr="00BB75E6">
        <w:t xml:space="preserve"> beheerst, dan volgt je kind een taalintegratietraject dat aansluit bij zijn specifieke noden. De taalscreening gebeurt niet voor anderstalige nieuwkomers. Zij krijgen sowieso een aangepast taalintegratietraject</w:t>
      </w:r>
      <w:r w:rsidRPr="002B1DB0">
        <w:t>.</w:t>
      </w:r>
    </w:p>
    <w:p w14:paraId="4D489249" w14:textId="12D5103C" w:rsidR="00FF53B8" w:rsidRPr="006E2C79" w:rsidRDefault="00FF53B8" w:rsidP="001C444F">
      <w:pPr>
        <w:pStyle w:val="Kop3"/>
        <w:numPr>
          <w:ilvl w:val="0"/>
          <w:numId w:val="0"/>
        </w:numPr>
        <w:ind w:left="737" w:hanging="737"/>
      </w:pPr>
      <w:r w:rsidRPr="006E2C79">
        <w:t>Naar het lager onderwijs</w:t>
      </w:r>
    </w:p>
    <w:p w14:paraId="2FB22F93" w14:textId="75CFD848" w:rsidR="00FF53B8" w:rsidRDefault="00FF53B8" w:rsidP="009517A3">
      <w:pPr>
        <w:rPr>
          <w:shd w:val="clear" w:color="auto" w:fill="FFE599" w:themeFill="accent4" w:themeFillTint="66"/>
        </w:rPr>
      </w:pPr>
      <w:r>
        <w:t>Meestal stapt je kind over van de kleuterklas naar de lagere school als het 6 jaar is (of wordt voor 1</w:t>
      </w:r>
      <w:r w:rsidR="008D317F">
        <w:t> </w:t>
      </w:r>
      <w:r>
        <w:t xml:space="preserve">januari van het lopende schooljaar). </w:t>
      </w:r>
      <w:r w:rsidR="00BB75E6" w:rsidRPr="003D426D">
        <w:rPr>
          <w:shd w:val="clear" w:color="auto" w:fill="FFE599" w:themeFill="accent4" w:themeFillTint="66"/>
        </w:rPr>
        <w:t>De klassenraad van het kleuteronderwijs en indien nodig het lager onderwijs hebben een belangrijke rol bij de toelating tot het lager onderwijs.</w:t>
      </w:r>
      <w:r w:rsidR="00BB75E6" w:rsidRPr="005D1753">
        <w:t xml:space="preserve"> </w:t>
      </w:r>
      <w:r w:rsidRPr="00BB75E6">
        <w:t>Het is belangrijk dat je kind in het voorafgaande schooljaar 290 halve dagen effectief aanwezig was in het kleuteronderwijs. Was je kind geen 290 halve dagen effectief aanwezig in het kleuteronderwijs</w:t>
      </w:r>
      <w:r w:rsidR="005C496A" w:rsidRPr="00BB75E6">
        <w:t>? D</w:t>
      </w:r>
      <w:r w:rsidRPr="00BB75E6">
        <w:t>an gelden er strengere toelatingsvoorwaarden tot het lager onderwijs.</w:t>
      </w:r>
      <w:r w:rsidR="001C444F" w:rsidRPr="00BB75E6">
        <w:t xml:space="preserve"> </w:t>
      </w:r>
      <w:r w:rsidRPr="00542FCB">
        <w:rPr>
          <w:shd w:val="clear" w:color="auto" w:fill="FFE599" w:themeFill="accent4" w:themeFillTint="66"/>
        </w:rPr>
        <w:t xml:space="preserve">Misschien wil je </w:t>
      </w:r>
      <w:r w:rsidR="00050296" w:rsidRPr="00542FCB">
        <w:rPr>
          <w:shd w:val="clear" w:color="auto" w:fill="FFE599" w:themeFill="accent4" w:themeFillTint="66"/>
        </w:rPr>
        <w:t>je</w:t>
      </w:r>
      <w:r w:rsidR="00542FCB" w:rsidRPr="00542FCB">
        <w:rPr>
          <w:shd w:val="clear" w:color="auto" w:fill="FFE599" w:themeFill="accent4" w:themeFillTint="66"/>
        </w:rPr>
        <w:t xml:space="preserve"> kind </w:t>
      </w:r>
      <w:r w:rsidRPr="00542FCB">
        <w:rPr>
          <w:shd w:val="clear" w:color="auto" w:fill="FFE599" w:themeFill="accent4" w:themeFillTint="66"/>
        </w:rPr>
        <w:t xml:space="preserve">vroeger naar </w:t>
      </w:r>
      <w:r w:rsidR="00542FCB" w:rsidRPr="00542FCB">
        <w:rPr>
          <w:shd w:val="clear" w:color="auto" w:fill="FFE599" w:themeFill="accent4" w:themeFillTint="66"/>
        </w:rPr>
        <w:t>het lager onderwijs laten gaan?</w:t>
      </w:r>
      <w:r w:rsidR="00542FCB" w:rsidRPr="00542FCB">
        <w:rPr>
          <w:shd w:val="clear" w:color="auto" w:fill="FFFFFF" w:themeFill="background1"/>
        </w:rPr>
        <w:t xml:space="preserve"> </w:t>
      </w:r>
      <w:r w:rsidRPr="00BB75E6">
        <w:t xml:space="preserve">De overstap hangt dan af van de beslissing van de klassenraad van het kleuteronderwijs en eventueel ook </w:t>
      </w:r>
      <w:r w:rsidR="00672131" w:rsidRPr="00BB75E6">
        <w:t xml:space="preserve">van </w:t>
      </w:r>
      <w:r w:rsidRPr="00BB75E6">
        <w:t>die van het lager onderwijs. Daarnaast moet ook het CLB een advies geven over de vervroegde instap.</w:t>
      </w:r>
    </w:p>
    <w:p w14:paraId="0501060A" w14:textId="3E3D1DE9" w:rsidR="008C7CB5" w:rsidRPr="001C378C" w:rsidRDefault="00FF53B8" w:rsidP="009517A3">
      <w:r>
        <w:t xml:space="preserve">Is je kind al 6 </w:t>
      </w:r>
      <w:r w:rsidR="00E51116">
        <w:t xml:space="preserve">jaar </w:t>
      </w:r>
      <w:r>
        <w:t>en voldoet het aan de toelatingsvoorwaarden, maar is het volgens jou nog niet klaar voor de lagere school? Je kind kan dan nog maxim</w:t>
      </w:r>
      <w:r w:rsidR="005E7173">
        <w:t>aal</w:t>
      </w:r>
      <w:r>
        <w:t xml:space="preserve"> één jaar kleuteronderwijs volgen. Zowel de klassenraad van het kleuteronderwijs als het CLB geven je een advies.</w:t>
      </w:r>
    </w:p>
    <w:p w14:paraId="7F1CA900" w14:textId="21485AB9" w:rsidR="00FF53B8" w:rsidRPr="006E2C79" w:rsidRDefault="00FF53B8" w:rsidP="001C444F">
      <w:pPr>
        <w:pStyle w:val="Kop3"/>
        <w:numPr>
          <w:ilvl w:val="0"/>
          <w:numId w:val="0"/>
        </w:numPr>
        <w:ind w:left="737" w:hanging="737"/>
      </w:pPr>
      <w:r w:rsidRPr="006E2C79">
        <w:t>Zittenblijven in het kleuteronderwijs of in het lager onderwijs</w:t>
      </w:r>
    </w:p>
    <w:p w14:paraId="098C7338" w14:textId="07C80F98" w:rsidR="00FF53B8" w:rsidRPr="002B1DB0" w:rsidRDefault="00FF53B8" w:rsidP="009517A3">
      <w:pPr>
        <w:rPr>
          <w:lang w:val="nl-NL" w:eastAsia="nl-NL"/>
        </w:rPr>
      </w:pPr>
      <w:r w:rsidRPr="002B1DB0">
        <w:rPr>
          <w:lang w:val="nl-NL" w:eastAsia="nl-NL"/>
        </w:rPr>
        <w:t xml:space="preserve">Op basis van ons pedagogisch project creëren </w:t>
      </w:r>
      <w:r w:rsidR="001F6D76">
        <w:rPr>
          <w:lang w:val="nl-NL" w:eastAsia="nl-NL"/>
        </w:rPr>
        <w:t>we</w:t>
      </w:r>
      <w:r w:rsidRPr="002B1DB0">
        <w:rPr>
          <w:lang w:val="nl-NL" w:eastAsia="nl-NL"/>
        </w:rPr>
        <w:t xml:space="preserve"> een leeromgeving waarin je kind een doorlopend leerproces </w:t>
      </w:r>
      <w:r>
        <w:rPr>
          <w:lang w:val="nl-NL" w:eastAsia="nl-NL"/>
        </w:rPr>
        <w:t>kan volgen</w:t>
      </w:r>
      <w:r w:rsidRPr="002B1DB0">
        <w:rPr>
          <w:lang w:val="nl-NL" w:eastAsia="nl-NL"/>
        </w:rPr>
        <w:t xml:space="preserve">. We stemmen </w:t>
      </w:r>
      <w:r>
        <w:rPr>
          <w:lang w:val="nl-NL" w:eastAsia="nl-NL"/>
        </w:rPr>
        <w:t>de</w:t>
      </w:r>
      <w:r w:rsidRPr="002B1DB0">
        <w:rPr>
          <w:lang w:val="nl-NL" w:eastAsia="nl-NL"/>
        </w:rPr>
        <w:t xml:space="preserve"> </w:t>
      </w:r>
      <w:r w:rsidR="001F6D76">
        <w:rPr>
          <w:lang w:val="nl-NL" w:eastAsia="nl-NL"/>
        </w:rPr>
        <w:t>lessen</w:t>
      </w:r>
      <w:r w:rsidRPr="002B1DB0">
        <w:rPr>
          <w:lang w:val="nl-NL" w:eastAsia="nl-NL"/>
        </w:rPr>
        <w:t xml:space="preserve"> zoveel mogelijk af aan de voortgang in ontwikkeling van je kind.</w:t>
      </w:r>
    </w:p>
    <w:p w14:paraId="6C2CD587" w14:textId="5FEC4726" w:rsidR="00FF53B8" w:rsidRPr="002B1DB0" w:rsidRDefault="00FF53B8" w:rsidP="00346B79">
      <w:pPr>
        <w:ind w:right="-144"/>
        <w:rPr>
          <w:lang w:eastAsia="nl-NL"/>
        </w:rPr>
      </w:pPr>
      <w:r>
        <w:rPr>
          <w:lang w:val="nl-NL" w:eastAsia="nl-NL"/>
        </w:rPr>
        <w:t>De klassenraad beslist,</w:t>
      </w:r>
      <w:r w:rsidRPr="002B1DB0">
        <w:rPr>
          <w:lang w:val="nl-NL" w:eastAsia="nl-NL"/>
        </w:rPr>
        <w:t xml:space="preserve"> in overleg met het CLB, </w:t>
      </w:r>
      <w:r>
        <w:rPr>
          <w:lang w:val="nl-NL" w:eastAsia="nl-NL"/>
        </w:rPr>
        <w:t xml:space="preserve">of je kind wel of niet kan overgaan naar een volgend </w:t>
      </w:r>
      <w:r w:rsidR="00C916CF">
        <w:rPr>
          <w:lang w:val="nl-NL" w:eastAsia="nl-NL"/>
        </w:rPr>
        <w:t>jaar</w:t>
      </w:r>
      <w:r w:rsidRPr="002B1DB0">
        <w:rPr>
          <w:lang w:val="nl-NL" w:eastAsia="nl-NL"/>
        </w:rPr>
        <w:t xml:space="preserve">. </w:t>
      </w:r>
      <w:r>
        <w:rPr>
          <w:lang w:val="nl-NL" w:eastAsia="nl-NL"/>
        </w:rPr>
        <w:t>De beslissing om niet over te gaan</w:t>
      </w:r>
      <w:r w:rsidR="006D4C9F">
        <w:rPr>
          <w:lang w:val="nl-NL" w:eastAsia="nl-NL"/>
        </w:rPr>
        <w:t>,</w:t>
      </w:r>
      <w:r>
        <w:rPr>
          <w:lang w:val="nl-NL" w:eastAsia="nl-NL"/>
        </w:rPr>
        <w:t xml:space="preserve"> </w:t>
      </w:r>
      <w:r w:rsidRPr="002B1DB0">
        <w:rPr>
          <w:lang w:val="nl-NL" w:eastAsia="nl-NL"/>
        </w:rPr>
        <w:t xml:space="preserve">nemen we omdat we ervan overtuigd zijn dat dit voor je kind de beste oplossing is. </w:t>
      </w:r>
      <w:r w:rsidR="006D4C9F">
        <w:rPr>
          <w:lang w:eastAsia="nl-NL"/>
        </w:rPr>
        <w:t>We</w:t>
      </w:r>
      <w:r w:rsidRPr="002B1DB0">
        <w:rPr>
          <w:lang w:eastAsia="nl-NL"/>
        </w:rPr>
        <w:t xml:space="preserve"> </w:t>
      </w:r>
      <w:r>
        <w:rPr>
          <w:lang w:eastAsia="nl-NL"/>
        </w:rPr>
        <w:t xml:space="preserve">doen </w:t>
      </w:r>
      <w:r w:rsidR="006D4C9F">
        <w:rPr>
          <w:lang w:eastAsia="nl-NL"/>
        </w:rPr>
        <w:t>dat</w:t>
      </w:r>
      <w:r>
        <w:rPr>
          <w:lang w:eastAsia="nl-NL"/>
        </w:rPr>
        <w:t xml:space="preserve"> in</w:t>
      </w:r>
      <w:r w:rsidRPr="002B1DB0">
        <w:rPr>
          <w:lang w:eastAsia="nl-NL"/>
        </w:rPr>
        <w:t xml:space="preserve"> het belang van </w:t>
      </w:r>
      <w:r w:rsidR="00BF030E">
        <w:rPr>
          <w:lang w:eastAsia="nl-NL"/>
        </w:rPr>
        <w:t xml:space="preserve">de ontwikkeling van </w:t>
      </w:r>
      <w:r w:rsidRPr="002B1DB0">
        <w:rPr>
          <w:lang w:eastAsia="nl-NL"/>
        </w:rPr>
        <w:t xml:space="preserve">je kind. </w:t>
      </w:r>
      <w:r w:rsidRPr="002B1DB0">
        <w:rPr>
          <w:lang w:val="nl-NL" w:eastAsia="nl-NL"/>
        </w:rPr>
        <w:t xml:space="preserve">We motiveren die beslissing schriftelijk en lichten ze mondeling toe. </w:t>
      </w:r>
      <w:r w:rsidR="005B1D64">
        <w:rPr>
          <w:lang w:eastAsia="nl-NL"/>
        </w:rPr>
        <w:t>We</w:t>
      </w:r>
      <w:r w:rsidRPr="002B1DB0">
        <w:rPr>
          <w:lang w:eastAsia="nl-NL"/>
        </w:rPr>
        <w:t xml:space="preserve"> geven ook aan welke bijzondere </w:t>
      </w:r>
      <w:r w:rsidR="0027743C" w:rsidRPr="002B1DB0">
        <w:rPr>
          <w:lang w:eastAsia="nl-NL"/>
        </w:rPr>
        <w:t>aandachts</w:t>
      </w:r>
      <w:r w:rsidR="0027743C">
        <w:rPr>
          <w:lang w:eastAsia="nl-NL"/>
        </w:rPr>
        <w:t>p</w:t>
      </w:r>
      <w:r w:rsidR="0027743C" w:rsidRPr="002B1DB0">
        <w:rPr>
          <w:lang w:eastAsia="nl-NL"/>
        </w:rPr>
        <w:t>unten</w:t>
      </w:r>
      <w:r w:rsidRPr="002B1DB0">
        <w:rPr>
          <w:lang w:eastAsia="nl-NL"/>
        </w:rPr>
        <w:t xml:space="preserve"> er voor het volgende schooljaar voor je kind zijn.</w:t>
      </w:r>
    </w:p>
    <w:p w14:paraId="0F088000" w14:textId="77777777" w:rsidR="00FF53B8" w:rsidRPr="006E2C79" w:rsidRDefault="00FF53B8" w:rsidP="001C444F">
      <w:pPr>
        <w:pStyle w:val="Kop3"/>
        <w:numPr>
          <w:ilvl w:val="0"/>
          <w:numId w:val="0"/>
        </w:numPr>
        <w:ind w:left="737" w:hanging="737"/>
      </w:pPr>
      <w:r w:rsidRPr="006E2C79">
        <w:t>Indeling in leerlingengroepen</w:t>
      </w:r>
    </w:p>
    <w:p w14:paraId="54233F77" w14:textId="58EBCBD8" w:rsidR="00FF53B8" w:rsidRDefault="00FF53B8" w:rsidP="009517A3">
      <w:pPr>
        <w:rPr>
          <w:lang w:val="nl-NL" w:eastAsia="nl-NL"/>
        </w:rPr>
      </w:pPr>
      <w:r>
        <w:rPr>
          <w:lang w:val="nl-NL" w:eastAsia="nl-NL"/>
        </w:rPr>
        <w:t>Wij beslissen</w:t>
      </w:r>
      <w:r w:rsidRPr="002B1DB0">
        <w:rPr>
          <w:lang w:val="nl-NL" w:eastAsia="nl-NL"/>
        </w:rPr>
        <w:t xml:space="preserve"> in welke leerlingengroep je kind, die in de loop van zijn schoolloopbaan van school verandert, terechtkomt. Ook bij de overgang naar een ander jaar </w:t>
      </w:r>
      <w:r>
        <w:rPr>
          <w:lang w:val="nl-NL" w:eastAsia="nl-NL"/>
        </w:rPr>
        <w:t xml:space="preserve">(met meerdere klassen) </w:t>
      </w:r>
      <w:r w:rsidRPr="002B1DB0">
        <w:rPr>
          <w:lang w:val="nl-NL" w:eastAsia="nl-NL"/>
        </w:rPr>
        <w:t xml:space="preserve">beslissen </w:t>
      </w:r>
      <w:r w:rsidRPr="002B1DB0">
        <w:rPr>
          <w:lang w:val="nl-NL" w:eastAsia="nl-NL"/>
        </w:rPr>
        <w:lastRenderedPageBreak/>
        <w:t>wij autonoom in welke groep je kind zal zitten.</w:t>
      </w:r>
      <w:r>
        <w:rPr>
          <w:lang w:val="nl-NL" w:eastAsia="nl-NL"/>
        </w:rPr>
        <w:t xml:space="preserve"> </w:t>
      </w:r>
      <w:r w:rsidR="00B31A5C">
        <w:rPr>
          <w:lang w:val="nl-NL" w:eastAsia="nl-NL"/>
        </w:rPr>
        <w:t>Soms delen we de</w:t>
      </w:r>
      <w:r>
        <w:rPr>
          <w:lang w:val="nl-NL" w:eastAsia="nl-NL"/>
        </w:rPr>
        <w:t xml:space="preserve"> l</w:t>
      </w:r>
      <w:r w:rsidRPr="002B1DB0">
        <w:rPr>
          <w:lang w:val="nl-NL" w:eastAsia="nl-NL"/>
        </w:rPr>
        <w:t xml:space="preserve">eerlingengroepen </w:t>
      </w:r>
      <w:r w:rsidR="00B31A5C">
        <w:rPr>
          <w:lang w:val="nl-NL" w:eastAsia="nl-NL"/>
        </w:rPr>
        <w:t>opnieuw</w:t>
      </w:r>
      <w:r w:rsidR="00D8031A">
        <w:rPr>
          <w:lang w:val="nl-NL" w:eastAsia="nl-NL"/>
        </w:rPr>
        <w:t xml:space="preserve"> in</w:t>
      </w:r>
      <w:r w:rsidR="00B31A5C">
        <w:rPr>
          <w:lang w:val="nl-NL" w:eastAsia="nl-NL"/>
        </w:rPr>
        <w:t xml:space="preserve"> </w:t>
      </w:r>
      <w:r w:rsidR="00A76388">
        <w:rPr>
          <w:lang w:val="nl-NL" w:eastAsia="nl-NL"/>
        </w:rPr>
        <w:t>als er nieuwe leerlingen bij komen</w:t>
      </w:r>
      <w:r w:rsidR="00E45018">
        <w:rPr>
          <w:lang w:val="nl-NL" w:eastAsia="nl-NL"/>
        </w:rPr>
        <w:t xml:space="preserve"> </w:t>
      </w:r>
      <w:r w:rsidRPr="002B1DB0">
        <w:rPr>
          <w:lang w:val="nl-NL" w:eastAsia="nl-NL"/>
        </w:rPr>
        <w:t>(bv. in de kleuterschool na een instapdatum).</w:t>
      </w:r>
    </w:p>
    <w:p w14:paraId="67468C4C" w14:textId="77777777" w:rsidR="00FF53B8" w:rsidRPr="006E2C79" w:rsidRDefault="00FF53B8" w:rsidP="001C444F">
      <w:pPr>
        <w:pStyle w:val="Kop3"/>
        <w:numPr>
          <w:ilvl w:val="0"/>
          <w:numId w:val="0"/>
        </w:numPr>
        <w:ind w:left="737" w:hanging="737"/>
      </w:pPr>
      <w:r w:rsidRPr="006E2C79">
        <w:t>Langer in het lager onderwijs</w:t>
      </w:r>
    </w:p>
    <w:p w14:paraId="1881382C" w14:textId="1381921C" w:rsidR="00FF53B8" w:rsidRDefault="00FF53B8" w:rsidP="009517A3">
      <w:pPr>
        <w:rPr>
          <w:lang w:val="nl-NL" w:eastAsia="nl-NL"/>
        </w:rPr>
      </w:pPr>
      <w:r>
        <w:rPr>
          <w:lang w:val="nl-NL" w:eastAsia="nl-NL"/>
        </w:rPr>
        <w:t>Nadat je kind het getuigschrift basisonderwijs heeft behaald, kan het geen lager onderwijs mee</w:t>
      </w:r>
      <w:r w:rsidR="00542FCB">
        <w:rPr>
          <w:lang w:val="nl-NL" w:eastAsia="nl-NL"/>
        </w:rPr>
        <w:t xml:space="preserve">r volgen, tenzij de </w:t>
      </w:r>
      <w:r w:rsidR="00542FCB" w:rsidRPr="00505800">
        <w:rPr>
          <w:shd w:val="clear" w:color="auto" w:fill="FFE599" w:themeFill="accent4" w:themeFillTint="66"/>
          <w:lang w:val="nl-NL" w:eastAsia="nl-NL"/>
        </w:rPr>
        <w:t xml:space="preserve">klassenraad van de school waar je kind het voorafgaande schooljaar lager onderwijs volgde een gunstig advies geeft. Deze klassenraad geeft dit advies op </w:t>
      </w:r>
      <w:r w:rsidR="00542FCB">
        <w:rPr>
          <w:shd w:val="clear" w:color="auto" w:fill="FFE599" w:themeFill="accent4" w:themeFillTint="66"/>
          <w:lang w:val="nl-NL" w:eastAsia="nl-NL"/>
        </w:rPr>
        <w:t xml:space="preserve">jouw </w:t>
      </w:r>
      <w:r w:rsidR="00542FCB" w:rsidRPr="00505800">
        <w:rPr>
          <w:shd w:val="clear" w:color="auto" w:fill="FFE599" w:themeFill="accent4" w:themeFillTint="66"/>
          <w:lang w:val="nl-NL" w:eastAsia="nl-NL"/>
        </w:rPr>
        <w:t xml:space="preserve">vraag. </w:t>
      </w:r>
      <w:r w:rsidR="00542FCB" w:rsidRPr="00505800">
        <w:rPr>
          <w:shd w:val="clear" w:color="auto" w:fill="FFE599" w:themeFill="accent4" w:themeFillTint="66"/>
        </w:rPr>
        <w:t xml:space="preserve">Na kennisneming van en toelichting bij het advies van de klassenraad </w:t>
      </w:r>
      <w:r w:rsidR="00542FCB">
        <w:rPr>
          <w:shd w:val="clear" w:color="auto" w:fill="FFE599" w:themeFill="accent4" w:themeFillTint="66"/>
        </w:rPr>
        <w:t>neem jij als ouder</w:t>
      </w:r>
      <w:r w:rsidR="00542FCB" w:rsidRPr="00505800">
        <w:rPr>
          <w:shd w:val="clear" w:color="auto" w:fill="FFE599" w:themeFill="accent4" w:themeFillTint="66"/>
        </w:rPr>
        <w:t xml:space="preserve"> een beslissing.</w:t>
      </w:r>
    </w:p>
    <w:p w14:paraId="3054AD6D" w14:textId="29668D6B" w:rsidR="00FF53B8" w:rsidRDefault="00FF53B8" w:rsidP="009517A3">
      <w:pPr>
        <w:rPr>
          <w:lang w:val="nl-NL" w:eastAsia="nl-NL"/>
        </w:rPr>
      </w:pPr>
      <w:r>
        <w:rPr>
          <w:lang w:val="nl-NL" w:eastAsia="nl-NL"/>
        </w:rPr>
        <w:t>Wordt je kind 14 jaar voor 1 januari van het lopende schooljaar</w:t>
      </w:r>
      <w:r w:rsidR="00DD6C91">
        <w:rPr>
          <w:lang w:val="nl-NL" w:eastAsia="nl-NL"/>
        </w:rPr>
        <w:t>?</w:t>
      </w:r>
      <w:r>
        <w:rPr>
          <w:lang w:val="nl-NL" w:eastAsia="nl-NL"/>
        </w:rPr>
        <w:t xml:space="preserve"> </w:t>
      </w:r>
      <w:r w:rsidR="00B9196F">
        <w:rPr>
          <w:lang w:val="nl-NL" w:eastAsia="nl-NL"/>
        </w:rPr>
        <w:t>D</w:t>
      </w:r>
      <w:r>
        <w:rPr>
          <w:lang w:val="nl-NL" w:eastAsia="nl-NL"/>
        </w:rPr>
        <w:t xml:space="preserve">an kan het nog één schooljaar lager onderwijs volgen. Daarvoor is wel een gunstig advies van de klassenraad </w:t>
      </w:r>
      <w:r w:rsidR="00542FCB" w:rsidRPr="00FC1B6E">
        <w:rPr>
          <w:shd w:val="clear" w:color="auto" w:fill="FFE599" w:themeFill="accent4" w:themeFillTint="66"/>
          <w:lang w:val="nl-NL" w:eastAsia="nl-NL"/>
        </w:rPr>
        <w:t>waar je kind het voorafgaande schooljaar lager onderwijs volgde</w:t>
      </w:r>
      <w:r w:rsidR="00542FCB">
        <w:rPr>
          <w:lang w:val="nl-NL" w:eastAsia="nl-NL"/>
        </w:rPr>
        <w:t xml:space="preserve"> </w:t>
      </w:r>
      <w:r w:rsidR="00542FCB" w:rsidRPr="00E4645D">
        <w:rPr>
          <w:lang w:val="nl-NL" w:eastAsia="nl-NL"/>
        </w:rPr>
        <w:t>en een advies van het CLB nodig.</w:t>
      </w:r>
      <w:r w:rsidR="00542FCB">
        <w:rPr>
          <w:lang w:val="nl-NL" w:eastAsia="nl-NL"/>
        </w:rPr>
        <w:t xml:space="preserve"> </w:t>
      </w:r>
      <w:r w:rsidR="00542FCB" w:rsidRPr="00C87016">
        <w:rPr>
          <w:shd w:val="clear" w:color="auto" w:fill="FFE599" w:themeFill="accent4" w:themeFillTint="66"/>
          <w:lang w:val="nl-NL" w:eastAsia="nl-NL"/>
        </w:rPr>
        <w:t xml:space="preserve">Ze geven dit advies op jouw vraag. </w:t>
      </w:r>
      <w:r w:rsidR="00542FCB" w:rsidRPr="00E10F80">
        <w:rPr>
          <w:shd w:val="clear" w:color="auto" w:fill="FFE599" w:themeFill="accent4" w:themeFillTint="66"/>
          <w:lang w:val="nl-NL" w:eastAsia="nl-NL"/>
        </w:rPr>
        <w:t>De klassenraad kan ook aan het CLB de vraag stellen om een advies te geven.</w:t>
      </w:r>
      <w:r w:rsidR="00542FCB">
        <w:rPr>
          <w:shd w:val="clear" w:color="auto" w:fill="FFE599" w:themeFill="accent4" w:themeFillTint="66"/>
          <w:lang w:val="nl-NL" w:eastAsia="nl-NL"/>
        </w:rPr>
        <w:t xml:space="preserve"> </w:t>
      </w:r>
      <w:r w:rsidR="00542FCB" w:rsidRPr="00C87016">
        <w:rPr>
          <w:shd w:val="clear" w:color="auto" w:fill="FFE599" w:themeFill="accent4" w:themeFillTint="66"/>
          <w:lang w:eastAsia="nl-NL"/>
        </w:rPr>
        <w:t xml:space="preserve">Na kennisneming van en toelichting bij de adviezen van de klassenraad en het CLB </w:t>
      </w:r>
      <w:r w:rsidR="00542FCB">
        <w:rPr>
          <w:shd w:val="clear" w:color="auto" w:fill="FFE599" w:themeFill="accent4" w:themeFillTint="66"/>
          <w:lang w:eastAsia="nl-NL"/>
        </w:rPr>
        <w:t>neem jij als ouder</w:t>
      </w:r>
      <w:r w:rsidR="00542FCB" w:rsidRPr="00C87016">
        <w:rPr>
          <w:shd w:val="clear" w:color="auto" w:fill="FFE599" w:themeFill="accent4" w:themeFillTint="66"/>
          <w:lang w:eastAsia="nl-NL"/>
        </w:rPr>
        <w:t xml:space="preserve"> een beslissing.</w:t>
      </w:r>
    </w:p>
    <w:p w14:paraId="3B8E0657" w14:textId="78352338" w:rsidR="00FF53B8" w:rsidRPr="005365B9" w:rsidRDefault="00FF53B8" w:rsidP="009517A3">
      <w:pPr>
        <w:rPr>
          <w:lang w:val="nl-NL" w:eastAsia="nl-NL"/>
        </w:rPr>
      </w:pPr>
      <w:r>
        <w:rPr>
          <w:lang w:val="nl-NL" w:eastAsia="nl-NL"/>
        </w:rPr>
        <w:t>Je kind kan geen lager onderwijs meer volgen als het 15 jaar wordt voor 1 jan</w:t>
      </w:r>
      <w:r w:rsidR="001C444F">
        <w:rPr>
          <w:lang w:val="nl-NL" w:eastAsia="nl-NL"/>
        </w:rPr>
        <w:t>uari van het lopende schooljaar.</w:t>
      </w:r>
    </w:p>
    <w:p w14:paraId="49F96344" w14:textId="6DA9915A" w:rsidR="00FF53B8" w:rsidRPr="006E2C79" w:rsidRDefault="00FF53B8" w:rsidP="001C444F">
      <w:pPr>
        <w:pStyle w:val="Kop3"/>
        <w:numPr>
          <w:ilvl w:val="0"/>
          <w:numId w:val="0"/>
        </w:numPr>
        <w:ind w:left="737" w:hanging="737"/>
      </w:pPr>
      <w:r w:rsidRPr="006E2C79">
        <w:t>Uitschrijving</w:t>
      </w:r>
    </w:p>
    <w:p w14:paraId="7F61F879" w14:textId="422FCB77" w:rsidR="00FF53B8" w:rsidRPr="002B1DB0" w:rsidRDefault="00FF53B8" w:rsidP="00FF53B8">
      <w:pPr>
        <w:rPr>
          <w:lang w:eastAsia="nl-NL"/>
        </w:rPr>
      </w:pPr>
      <w:r w:rsidRPr="002B1DB0">
        <w:rPr>
          <w:lang w:eastAsia="nl-NL"/>
        </w:rPr>
        <w:t xml:space="preserve">De inschrijving van je kind </w:t>
      </w:r>
      <w:r>
        <w:rPr>
          <w:lang w:eastAsia="nl-NL"/>
        </w:rPr>
        <w:t>stopt als</w:t>
      </w:r>
    </w:p>
    <w:p w14:paraId="6C8632D0" w14:textId="3B864FFB" w:rsidR="00FF53B8" w:rsidRPr="00FF53B8" w:rsidRDefault="00542FCB" w:rsidP="00967059">
      <w:pPr>
        <w:pStyle w:val="Opsomming"/>
      </w:pPr>
      <w:r>
        <w:t>J</w:t>
      </w:r>
      <w:r w:rsidR="00FF53B8" w:rsidRPr="00FF53B8">
        <w:t xml:space="preserve">e zelf beslist </w:t>
      </w:r>
      <w:r>
        <w:t>dat je kind onze school verlaat.</w:t>
      </w:r>
    </w:p>
    <w:p w14:paraId="73585550" w14:textId="2AB7145F" w:rsidR="00FF53B8" w:rsidRPr="00FF53B8" w:rsidRDefault="00542FCB" w:rsidP="00967059">
      <w:pPr>
        <w:pStyle w:val="Opsomming"/>
      </w:pPr>
      <w:r>
        <w:t>J</w:t>
      </w:r>
      <w:r w:rsidR="00FF53B8" w:rsidRPr="00FF53B8">
        <w:t xml:space="preserve">e kind </w:t>
      </w:r>
      <w:r w:rsidR="000A6EC7">
        <w:t>door</w:t>
      </w:r>
      <w:r w:rsidR="00FF53B8" w:rsidRPr="00FF53B8">
        <w:t xml:space="preserve"> een tuchtmaatregel definitief</w:t>
      </w:r>
      <w:r>
        <w:t xml:space="preserve"> van onze school wordt gestuurd.</w:t>
      </w:r>
    </w:p>
    <w:p w14:paraId="1ECDD2BA" w14:textId="14A76F30" w:rsidR="00FF53B8" w:rsidRDefault="00542FCB" w:rsidP="00967059">
      <w:pPr>
        <w:pStyle w:val="Opsomming"/>
      </w:pPr>
      <w:r>
        <w:t>E</w:t>
      </w:r>
      <w:r w:rsidR="00FF53B8" w:rsidRPr="00FF53B8">
        <w:t>en verslag van het CLB aangeeft dat het zelfs na redelijke aanpassingen voor je kind niet mogelijk is om het gemeenschappelijk programma te blijven volgen. De inschrijving van je kind kan dan na overleg met jou en het CLB ontbonden worden en stopt in dat geval op het einde van het lopende schooljaar, tenzij we een individueel aa</w:t>
      </w:r>
      <w:r>
        <w:t>ngepast programma haalbaar zien.</w:t>
      </w:r>
    </w:p>
    <w:p w14:paraId="6C61F4ED" w14:textId="56014EA6" w:rsidR="00542FCB" w:rsidRPr="00FF53B8" w:rsidRDefault="00542FCB" w:rsidP="00542FCB">
      <w:pPr>
        <w:pStyle w:val="Opsomming"/>
        <w:ind w:left="357" w:hanging="357"/>
      </w:pPr>
      <w:r>
        <w:rPr>
          <w:shd w:val="clear" w:color="auto" w:fill="FFE599" w:themeFill="accent4" w:themeFillTint="66"/>
        </w:rPr>
        <w:t>E</w:t>
      </w:r>
      <w:r w:rsidRPr="00D80131">
        <w:rPr>
          <w:shd w:val="clear" w:color="auto" w:fill="FFE599" w:themeFill="accent4" w:themeFillTint="66"/>
        </w:rPr>
        <w:t>en gewijzigd verslag van het CLB aangeeft dat</w:t>
      </w:r>
      <w:r>
        <w:rPr>
          <w:shd w:val="clear" w:color="auto" w:fill="FFE599" w:themeFill="accent4" w:themeFillTint="66"/>
        </w:rPr>
        <w:t xml:space="preserve"> het</w:t>
      </w:r>
      <w:r w:rsidRPr="00D80131">
        <w:rPr>
          <w:shd w:val="clear" w:color="auto" w:fill="FFE599" w:themeFill="accent4" w:themeFillTint="66"/>
        </w:rPr>
        <w:t xml:space="preserve"> zelfs na redelijke aanpassingen voor je kind niet mogelijk is om het individueel aangepast curriculum te blijven volgen. De inschrijving van je kind kan dan na overleg met jou en het CLB ontbonden worden en stopt in dat geval op het einde van het lopende schooljaar.</w:t>
      </w:r>
    </w:p>
    <w:p w14:paraId="5919FC5D" w14:textId="09F2E5F6" w:rsidR="00FF53B8" w:rsidRPr="00FF53B8" w:rsidRDefault="00542FCB" w:rsidP="00967059">
      <w:pPr>
        <w:pStyle w:val="Opsomming"/>
        <w:contextualSpacing w:val="0"/>
      </w:pPr>
      <w:r>
        <w:t>J</w:t>
      </w:r>
      <w:r w:rsidR="00FF53B8" w:rsidRPr="00FF53B8">
        <w:t>e niet akkoord gaat met een nieuwe versie van het schoolreglement. De inschrijving van je kind stopt dan op het einde van het lopende schooljaar.</w:t>
      </w:r>
    </w:p>
    <w:bookmarkStart w:id="9" w:name="_Ref66442950"/>
    <w:p w14:paraId="05169D85" w14:textId="567CD5F4"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27F976B2" w14:textId="6C25C393" w:rsidR="00FF53B8" w:rsidRPr="005A62EF" w:rsidRDefault="000C55FA" w:rsidP="001C444F">
      <w:pPr>
        <w:pStyle w:val="Kop2"/>
        <w:numPr>
          <w:ilvl w:val="0"/>
          <w:numId w:val="0"/>
        </w:numPr>
        <w:shd w:val="clear" w:color="auto" w:fill="EC7D23"/>
        <w:ind w:left="737" w:hanging="737"/>
        <w:rPr>
          <w:color w:val="FFFFFF" w:themeColor="background1"/>
        </w:rPr>
      </w:pPr>
      <w:r w:rsidRPr="005A62EF">
        <w:rPr>
          <w:color w:val="FFFFFF" w:themeColor="background1"/>
        </w:rPr>
        <w:t>Schooluitstappen</w:t>
      </w:r>
      <w:bookmarkEnd w:id="9"/>
    </w:p>
    <w:p w14:paraId="38BB6AAC" w14:textId="195ED46D" w:rsidR="000C55FA" w:rsidRDefault="000C55FA" w:rsidP="000C55FA">
      <w:r w:rsidRPr="002B1DB0">
        <w:t xml:space="preserve">Elk schooljaar maken we met onze leerlingen enkele leerrijke uitstappen. </w:t>
      </w:r>
      <w:r w:rsidR="001C444F">
        <w:t xml:space="preserve">Meer info vind je in onze </w:t>
      </w:r>
      <w:r w:rsidR="001C444F" w:rsidRPr="001C444F">
        <w:rPr>
          <w:b/>
        </w:rPr>
        <w:t>infobrochure</w:t>
      </w:r>
      <w:r w:rsidR="001C444F">
        <w:t>, in nieuwsbrieven en via de klasleerkracht.</w:t>
      </w:r>
    </w:p>
    <w:sdt>
      <w:sdtPr>
        <w:alias w:val="Omschrijving activiteiten"/>
        <w:tag w:val="Omschrijving activiteiten"/>
        <w:id w:val="-1635705348"/>
        <w:placeholder>
          <w:docPart w:val="8988C12ED5DC4B818AD694DCF4288914"/>
        </w:placeholder>
        <w15:color w:val="A8AF37"/>
      </w:sdtPr>
      <w:sdtEndPr/>
      <w:sdtContent>
        <w:p w14:paraId="3756FD39" w14:textId="002D0FAB" w:rsidR="009414D7" w:rsidRPr="00801187" w:rsidRDefault="009414D7" w:rsidP="001F439E">
          <w:pPr>
            <w:rPr>
              <w:bCs/>
              <w:color w:val="A8AF37"/>
            </w:rPr>
          </w:pPr>
          <w:r w:rsidRPr="001C444F">
            <w:rPr>
              <w:u w:val="single"/>
            </w:rPr>
            <w:t>Eendaagse uitstappen</w:t>
          </w:r>
          <w:r w:rsidR="00854B8C">
            <w:br/>
          </w:r>
          <w:r w:rsidR="001C444F">
            <w:br/>
          </w:r>
          <w:r w:rsidRPr="00854B8C">
            <w:rPr>
              <w:b/>
            </w:rPr>
            <w:t>Aa</w:t>
          </w:r>
          <w:r w:rsidR="00854B8C" w:rsidRPr="00854B8C">
            <w:rPr>
              <w:b/>
            </w:rPr>
            <w:t>nbod op onze school</w:t>
          </w:r>
          <w:r w:rsidR="00854B8C">
            <w:br/>
          </w:r>
          <w:r w:rsidR="00854B8C">
            <w:rPr>
              <w:lang w:val="nl-NL"/>
            </w:rPr>
            <w:t>Leeruitstappen, theater-en museumbezoek, educatieve bezoeken, fietstochten, sportdagen, schoolreizen.</w:t>
          </w:r>
          <w:r w:rsidR="00854B8C">
            <w:br/>
          </w:r>
          <w:r w:rsidR="00854B8C">
            <w:br/>
          </w:r>
          <w:r w:rsidR="00854B8C" w:rsidRPr="00854B8C">
            <w:rPr>
              <w:b/>
            </w:rPr>
            <w:t>Doel</w:t>
          </w:r>
          <w:r w:rsidRPr="00801187">
            <w:br/>
          </w:r>
          <w:r w:rsidR="00854B8C">
            <w:rPr>
              <w:lang w:val="nl-NL"/>
            </w:rPr>
            <w:lastRenderedPageBreak/>
            <w:t>Deze activiteiten maken het curriculum realistisch, ervaringsgericht en zijn zinvol voor de totale ontwikkeling van uw kind.</w:t>
          </w:r>
          <w:r w:rsidR="00854B8C">
            <w:rPr>
              <w:lang w:val="nl-NL"/>
            </w:rPr>
            <w:br/>
          </w:r>
          <w:r w:rsidRPr="00801187">
            <w:br/>
          </w:r>
          <w:r w:rsidRPr="00650D42">
            <w:rPr>
              <w:u w:val="single"/>
            </w:rPr>
            <w:t>Meerdaagse uitstappen</w:t>
          </w:r>
          <w:r w:rsidRPr="00801187">
            <w:br/>
          </w:r>
          <w:r w:rsidRPr="00801187">
            <w:br/>
          </w:r>
          <w:r w:rsidRPr="00854B8C">
            <w:rPr>
              <w:b/>
            </w:rPr>
            <w:t>Aanbo</w:t>
          </w:r>
          <w:r w:rsidR="00854B8C" w:rsidRPr="00854B8C">
            <w:rPr>
              <w:b/>
            </w:rPr>
            <w:t>d op onze school</w:t>
          </w:r>
          <w:r w:rsidR="00854B8C">
            <w:rPr>
              <w:b/>
            </w:rPr>
            <w:br/>
          </w:r>
          <w:r w:rsidR="00854B8C">
            <w:rPr>
              <w:lang w:val="nl-NL"/>
            </w:rPr>
            <w:t>eerste graad: om de twee jaar kasteelklas te Hingene (1 overnachting)</w:t>
          </w:r>
          <w:r w:rsidR="00854B8C">
            <w:rPr>
              <w:lang w:val="nl-NL"/>
            </w:rPr>
            <w:br/>
            <w:t>tweede graad: om de twee jaar boerderijklas te Wortel (2 overnachtingen)</w:t>
          </w:r>
          <w:r w:rsidR="00854B8C">
            <w:rPr>
              <w:lang w:val="nl-NL"/>
            </w:rPr>
            <w:br/>
            <w:t>derde graad: om de twee jaar: cultuurklas te Brugge (4 overnachtingen)</w:t>
          </w:r>
        </w:p>
        <w:p w14:paraId="02231A06" w14:textId="1DEE95C1" w:rsidR="009414D7" w:rsidRPr="00854B8C" w:rsidRDefault="00854B8C" w:rsidP="00552A64">
          <w:pPr>
            <w:ind w:right="142"/>
            <w:rPr>
              <w:b/>
            </w:rPr>
          </w:pPr>
          <w:r w:rsidRPr="00854B8C">
            <w:rPr>
              <w:b/>
            </w:rPr>
            <w:t>Doel</w:t>
          </w:r>
          <w:r>
            <w:rPr>
              <w:b/>
            </w:rPr>
            <w:br/>
          </w:r>
          <w:r>
            <w:rPr>
              <w:lang w:val="nl-NL"/>
            </w:rPr>
            <w:t xml:space="preserve">Als school moeten wij onze kinderen ook waarden en attitudes aanleren zoals leren samen werken en leven, spelen in groep, leren rekening houden met anderen, kunnen omgaan met groepsregels. Daarom organiseren wij meerdaagse extra-muros-activiteiten. </w:t>
          </w:r>
        </w:p>
        <w:p w14:paraId="4F21AE48" w14:textId="79ED6775" w:rsidR="00967059" w:rsidRPr="00801187" w:rsidRDefault="009414D7" w:rsidP="00552A64">
          <w:pPr>
            <w:ind w:right="142"/>
          </w:pPr>
          <w:r w:rsidRPr="00801187">
            <w:t>Info hierover krijg je op de infoavond,</w:t>
          </w:r>
          <w:r w:rsidR="00854B8C">
            <w:t xml:space="preserve"> in de infobrochure,</w:t>
          </w:r>
          <w:r w:rsidRPr="00801187">
            <w:t xml:space="preserve"> in nieu</w:t>
          </w:r>
          <w:r w:rsidR="00854B8C">
            <w:t>wsbrieven of via de leerkracht.</w:t>
          </w:r>
        </w:p>
      </w:sdtContent>
    </w:sdt>
    <w:p w14:paraId="2EFC4B51" w14:textId="5779F014" w:rsidR="000C55FA" w:rsidRPr="00801187" w:rsidRDefault="000C55FA" w:rsidP="00854B8C">
      <w:pPr>
        <w:spacing w:before="200"/>
      </w:pPr>
      <w:r w:rsidRPr="00801187">
        <w:t xml:space="preserve">Je kind is verplicht deel te nemen aan schooluitstappen die </w:t>
      </w:r>
      <w:r w:rsidRPr="00801187">
        <w:rPr>
          <w:bCs/>
        </w:rPr>
        <w:t xml:space="preserve">korter </w:t>
      </w:r>
      <w:r w:rsidR="001479B0" w:rsidRPr="00801187">
        <w:rPr>
          <w:bCs/>
        </w:rPr>
        <w:t xml:space="preserve">zijn </w:t>
      </w:r>
      <w:r w:rsidRPr="00801187">
        <w:rPr>
          <w:bCs/>
        </w:rPr>
        <w:t>dan één schooldag</w:t>
      </w:r>
      <w:r w:rsidRPr="00801187">
        <w:t>.</w:t>
      </w:r>
      <w:r w:rsidR="00854B8C">
        <w:t xml:space="preserve"> </w:t>
      </w:r>
      <w:r w:rsidR="00854B8C">
        <w:br/>
      </w:r>
      <w:r w:rsidRPr="00801187">
        <w:t>We streven er als school ook naar om alle kinderen te laten deelnemen aan schooluitstappen die</w:t>
      </w:r>
      <w:r w:rsidRPr="00801187">
        <w:rPr>
          <w:bCs/>
        </w:rPr>
        <w:t xml:space="preserve"> één </w:t>
      </w:r>
      <w:r w:rsidR="00220ACD" w:rsidRPr="00801187">
        <w:rPr>
          <w:bCs/>
        </w:rPr>
        <w:t>school</w:t>
      </w:r>
      <w:r w:rsidRPr="00801187">
        <w:rPr>
          <w:bCs/>
        </w:rPr>
        <w:t>dag of langer duren (meerdaags)</w:t>
      </w:r>
      <w:r w:rsidRPr="00801187">
        <w:t xml:space="preserve">. Die activiteiten maken deel uit van ons onderwijsaanbod. Door het schoolreglement te ondertekenen, gaan we ervan uit dat je op de hoogte bent van de schooluitstappen die </w:t>
      </w:r>
      <w:r w:rsidR="00DA6B9C" w:rsidRPr="00801187">
        <w:t>we organiseren</w:t>
      </w:r>
      <w:r w:rsidRPr="00801187">
        <w:t>. Als je niet wenst dat je kind meegaat op één van de school</w:t>
      </w:r>
      <w:r w:rsidR="002E4305">
        <w:t>uitstappen</w:t>
      </w:r>
      <w:r w:rsidRPr="00801187">
        <w:t xml:space="preserve"> die één dag of langer duren, </w:t>
      </w:r>
      <w:r w:rsidR="00730934" w:rsidRPr="00801187">
        <w:t>dan moet</w:t>
      </w:r>
      <w:r w:rsidRPr="00801187">
        <w:t xml:space="preserve"> je dat vooraf schriftelijk melden. Leerlingen die niet deelnemen aan de schooluitstap </w:t>
      </w:r>
      <w:r w:rsidR="003D1525" w:rsidRPr="00801187">
        <w:t>moeten</w:t>
      </w:r>
      <w:r w:rsidRPr="00801187">
        <w:t xml:space="preserve"> op school aanwezig zijn.</w:t>
      </w:r>
    </w:p>
    <w:sdt>
      <w:sdtPr>
        <w:alias w:val="Neem hier je afspraken rond zwemmen op"/>
        <w:id w:val="-1564784364"/>
        <w:placeholder>
          <w:docPart w:val="CC400C32B4DC4C33AC62EB783AEB4954"/>
        </w:placeholder>
        <w15:color w:val="A8AF37"/>
      </w:sdtPr>
      <w:sdtEndPr>
        <w:rPr>
          <w:bCs/>
          <w:u w:val="single"/>
        </w:rPr>
      </w:sdtEndPr>
      <w:sdtContent>
        <w:p w14:paraId="6DE7F1F5" w14:textId="10353421" w:rsidR="000C55FA" w:rsidRPr="00801187" w:rsidRDefault="00854B8C" w:rsidP="000C55FA">
          <w:pPr>
            <w:rPr>
              <w:bCs/>
            </w:rPr>
          </w:pPr>
          <w:r>
            <w:rPr>
              <w:bCs/>
              <w:u w:val="single"/>
            </w:rPr>
            <w:t>Zwemmen</w:t>
          </w:r>
          <w:r>
            <w:rPr>
              <w:bCs/>
              <w:u w:val="single"/>
            </w:rPr>
            <w:br/>
          </w:r>
          <w:r w:rsidR="005E4266" w:rsidRPr="00801187">
            <w:rPr>
              <w:bCs/>
            </w:rPr>
            <w:t xml:space="preserve">Om de </w:t>
          </w:r>
          <w:r w:rsidR="005E4266" w:rsidRPr="00650D42">
            <w:rPr>
              <w:bCs/>
            </w:rPr>
            <w:t>twee</w:t>
          </w:r>
          <w:r w:rsidR="005E4266" w:rsidRPr="00801187">
            <w:rPr>
              <w:bCs/>
            </w:rPr>
            <w:t xml:space="preserve"> weken gaan we </w:t>
          </w:r>
          <w:r w:rsidR="002E4305" w:rsidRPr="00650D42">
            <w:rPr>
              <w:bCs/>
            </w:rPr>
            <w:t>vanaf de 2</w:t>
          </w:r>
          <w:r w:rsidR="002E4305" w:rsidRPr="00650D42">
            <w:rPr>
              <w:bCs/>
              <w:vertAlign w:val="superscript"/>
            </w:rPr>
            <w:t>de</w:t>
          </w:r>
          <w:r w:rsidR="002E4305" w:rsidRPr="00650D42">
            <w:rPr>
              <w:bCs/>
            </w:rPr>
            <w:t xml:space="preserve"> kleuterklas</w:t>
          </w:r>
          <w:r w:rsidR="002E4305">
            <w:rPr>
              <w:bCs/>
            </w:rPr>
            <w:t xml:space="preserve"> </w:t>
          </w:r>
          <w:r w:rsidR="005E4266" w:rsidRPr="00801187">
            <w:rPr>
              <w:bCs/>
            </w:rPr>
            <w:t xml:space="preserve">zwemmen naar het zwembad te Bornem. </w:t>
          </w:r>
          <w:r w:rsidR="002E4305">
            <w:rPr>
              <w:bCs/>
            </w:rPr>
            <w:br/>
          </w:r>
          <w:r w:rsidR="005E4266" w:rsidRPr="00801187">
            <w:rPr>
              <w:bCs/>
            </w:rPr>
            <w:t xml:space="preserve">We verplaatsen ons hiervoor met de bus. De zwemregeling ( datum en groep ) ontvang je begin schooljaar. Daar </w:t>
          </w:r>
          <w:r w:rsidR="002E4305">
            <w:rPr>
              <w:bCs/>
            </w:rPr>
            <w:t xml:space="preserve">zwemmen tot de eindtermen hoort, </w:t>
          </w:r>
          <w:r w:rsidR="005E4266" w:rsidRPr="00801187">
            <w:rPr>
              <w:bCs/>
            </w:rPr>
            <w:t xml:space="preserve">verwachten we dat elke leerling deelneemt aan deze lessen. Bij het niet deelnemen verwachten we een attest van de ouder of dokter. </w:t>
          </w:r>
          <w:r w:rsidR="002E4305">
            <w:rPr>
              <w:bCs/>
            </w:rPr>
            <w:br/>
          </w:r>
          <w:r w:rsidR="005E4266" w:rsidRPr="00801187">
            <w:rPr>
              <w:bCs/>
            </w:rPr>
            <w:t xml:space="preserve">De niet-deelnemende leerling zal dan op school aansluiten bij een andere klasgroep. </w:t>
          </w:r>
        </w:p>
      </w:sdtContent>
    </w:sdt>
    <w:bookmarkStart w:id="10" w:name="_Ref66442957"/>
    <w:p w14:paraId="70C93C97" w14:textId="5F627DAF"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r w:rsidR="001C444F">
        <w:rPr>
          <w:i/>
          <w:iCs/>
          <w:color w:val="AE2081"/>
          <w:sz w:val="18"/>
          <w:szCs w:val="18"/>
          <w:u w:val="single"/>
        </w:rPr>
        <w:br/>
      </w:r>
    </w:p>
    <w:p w14:paraId="7B02DD29" w14:textId="4D9FCC7B" w:rsidR="000C55FA" w:rsidRPr="005A62EF" w:rsidRDefault="000C55FA" w:rsidP="00967A34">
      <w:pPr>
        <w:pStyle w:val="Kop2"/>
        <w:numPr>
          <w:ilvl w:val="0"/>
          <w:numId w:val="0"/>
        </w:numPr>
        <w:shd w:val="clear" w:color="auto" w:fill="385623" w:themeFill="accent6" w:themeFillShade="80"/>
        <w:ind w:left="737" w:hanging="737"/>
        <w:rPr>
          <w:color w:val="FFFFFF" w:themeColor="background1"/>
        </w:rPr>
      </w:pPr>
      <w:r w:rsidRPr="005A62EF">
        <w:rPr>
          <w:color w:val="FFFFFF" w:themeColor="background1"/>
        </w:rPr>
        <w:t>Verboden te roken</w:t>
      </w:r>
      <w:bookmarkEnd w:id="10"/>
    </w:p>
    <w:p w14:paraId="083C6D83" w14:textId="705D248D" w:rsidR="00FE4C48" w:rsidRDefault="000C55FA" w:rsidP="00FE4C48">
      <w:pPr>
        <w:rPr>
          <w:lang w:val="nl-NL" w:eastAsia="nl-NL"/>
        </w:rPr>
      </w:pPr>
      <w:r w:rsidRPr="002B1DB0">
        <w:rPr>
          <w:lang w:val="nl-NL" w:eastAsia="nl-NL"/>
        </w:rPr>
        <w:t xml:space="preserve">Op school geldt </w:t>
      </w:r>
      <w:r w:rsidR="00E635E0">
        <w:rPr>
          <w:lang w:val="nl-NL" w:eastAsia="nl-NL"/>
        </w:rPr>
        <w:t>steeds</w:t>
      </w:r>
      <w:r w:rsidRPr="002B1DB0">
        <w:rPr>
          <w:lang w:val="nl-NL" w:eastAsia="nl-NL"/>
        </w:rPr>
        <w:t xml:space="preserve"> een rookverbod. </w:t>
      </w:r>
      <w:r w:rsidRPr="00F7378C">
        <w:rPr>
          <w:lang w:val="nl-NL" w:eastAsia="nl-NL"/>
        </w:rPr>
        <w:t>Het verbod geldt voor het volledige schooldomein</w:t>
      </w:r>
      <w:r w:rsidR="0076504E">
        <w:rPr>
          <w:lang w:val="nl-NL" w:eastAsia="nl-NL"/>
        </w:rPr>
        <w:t xml:space="preserve">, </w:t>
      </w:r>
      <w:r w:rsidR="00D172AD">
        <w:rPr>
          <w:lang w:val="nl-NL" w:eastAsia="nl-NL"/>
        </w:rPr>
        <w:t>dus ook</w:t>
      </w:r>
      <w:r w:rsidR="0076504E">
        <w:rPr>
          <w:lang w:val="nl-NL" w:eastAsia="nl-NL"/>
        </w:rPr>
        <w:t xml:space="preserve"> </w:t>
      </w:r>
      <w:r w:rsidRPr="00F7378C">
        <w:rPr>
          <w:color w:val="000000" w:themeColor="text1"/>
          <w:lang w:val="nl-NL" w:eastAsia="nl-NL"/>
          <w14:textFill>
            <w14:solidFill>
              <w14:schemeClr w14:val="tx1">
                <w14:lumMod w14:val="85000"/>
                <w14:lumOff w14:val="15000"/>
                <w14:lumMod w14:val="75000"/>
              </w14:schemeClr>
            </w14:solidFill>
          </w14:textFill>
        </w:rPr>
        <w:t xml:space="preserve">de open plaatsen </w:t>
      </w:r>
      <w:r w:rsidRPr="00542FCB">
        <w:rPr>
          <w:color w:val="000000" w:themeColor="text1"/>
          <w:shd w:val="clear" w:color="auto" w:fill="FFFFFF" w:themeFill="background1"/>
          <w:lang w:val="nl-NL" w:eastAsia="nl-NL"/>
          <w14:textFill>
            <w14:solidFill>
              <w14:schemeClr w14:val="tx1">
                <w14:lumMod w14:val="85000"/>
                <w14:lumOff w14:val="15000"/>
                <w14:lumMod w14:val="75000"/>
              </w14:schemeClr>
            </w14:solidFill>
          </w14:textFill>
        </w:rPr>
        <w:t>en aan de schoolpoort</w:t>
      </w:r>
      <w:r w:rsidRPr="00F7378C">
        <w:rPr>
          <w:lang w:val="nl-NL" w:eastAsia="nl-NL"/>
        </w:rPr>
        <w:t xml:space="preserve">. </w:t>
      </w:r>
      <w:r w:rsidR="00D96648">
        <w:rPr>
          <w:lang w:val="nl-NL" w:eastAsia="nl-NL"/>
        </w:rPr>
        <w:t>Het</w:t>
      </w:r>
      <w:r w:rsidRPr="00F7378C">
        <w:rPr>
          <w:lang w:val="nl-NL" w:eastAsia="nl-NL"/>
        </w:rPr>
        <w:t xml:space="preserve"> </w:t>
      </w:r>
      <w:r w:rsidRPr="002B1DB0">
        <w:rPr>
          <w:lang w:val="nl-NL" w:eastAsia="nl-NL"/>
        </w:rPr>
        <w:t xml:space="preserve">rookverbod geldt voor iedereen die de school betreedt: leerlingen, ouders, </w:t>
      </w:r>
      <w:r w:rsidR="00764F3A">
        <w:rPr>
          <w:lang w:val="nl-NL" w:eastAsia="nl-NL"/>
        </w:rPr>
        <w:t>personeel</w:t>
      </w:r>
      <w:r w:rsidRPr="002B1DB0">
        <w:rPr>
          <w:lang w:val="nl-NL" w:eastAsia="nl-NL"/>
        </w:rPr>
        <w:t>, bezoekers</w:t>
      </w:r>
      <w:r w:rsidR="009517A3">
        <w:rPr>
          <w:lang w:val="nl-NL" w:eastAsia="nl-NL"/>
        </w:rPr>
        <w:t>,</w:t>
      </w:r>
      <w:r w:rsidRPr="002B1DB0">
        <w:rPr>
          <w:lang w:val="nl-NL" w:eastAsia="nl-NL"/>
        </w:rPr>
        <w:t xml:space="preserve"> …</w:t>
      </w:r>
      <w:r w:rsidR="00FE4C48">
        <w:rPr>
          <w:lang w:val="nl-NL" w:eastAsia="nl-NL"/>
        </w:rPr>
        <w:t xml:space="preserve"> . </w:t>
      </w:r>
      <w:r w:rsidRPr="002B1DB0">
        <w:rPr>
          <w:lang w:val="nl-NL" w:eastAsia="nl-NL"/>
        </w:rPr>
        <w:t>Ook verdampers zoals de elektronische sigaret, heatstick en de shisha-pen vallen onder het rookverbod, zelfs als ze geen nicotine en tabak bevatten.</w:t>
      </w:r>
      <w:r w:rsidR="00FE4C48">
        <w:rPr>
          <w:lang w:val="nl-NL" w:eastAsia="nl-NL"/>
        </w:rPr>
        <w:t xml:space="preserve"> </w:t>
      </w:r>
      <w:r w:rsidR="00F03165" w:rsidRPr="0033180F">
        <w:t>Het rookverbod geldt ook tijdens activiteiten die wij als school organ</w:t>
      </w:r>
      <w:r w:rsidR="00F03165">
        <w:t>iseren, zoals schooluitstappen.</w:t>
      </w:r>
      <w:r w:rsidR="00FE4C48">
        <w:rPr>
          <w:lang w:val="nl-NL" w:eastAsia="nl-NL"/>
        </w:rPr>
        <w:t xml:space="preserve"> </w:t>
      </w:r>
      <w:r w:rsidRPr="002B1DB0">
        <w:rPr>
          <w:lang w:val="nl-NL" w:eastAsia="nl-NL"/>
        </w:rPr>
        <w:t>Als je kind het rookverbod overtreedt, kunnen we een sanctie opleggen</w:t>
      </w:r>
      <w:r w:rsidR="00F03165">
        <w:rPr>
          <w:lang w:val="nl-NL" w:eastAsia="nl-NL"/>
        </w:rPr>
        <w:t>.</w:t>
      </w:r>
      <w:r w:rsidR="00854B8C">
        <w:rPr>
          <w:lang w:val="nl-NL" w:eastAsia="nl-NL"/>
        </w:rPr>
        <w:t xml:space="preserve"> </w:t>
      </w:r>
      <w:r w:rsidR="00854B8C">
        <w:rPr>
          <w:lang w:val="nl-NL" w:eastAsia="nl-NL"/>
        </w:rPr>
        <w:br/>
      </w:r>
      <w:r w:rsidRPr="002B1DB0">
        <w:rPr>
          <w:lang w:val="nl-NL" w:eastAsia="nl-NL"/>
        </w:rPr>
        <w:t xml:space="preserve">Als je vindt dat het rookverbod op onze school </w:t>
      </w:r>
      <w:r w:rsidR="0016612E">
        <w:rPr>
          <w:lang w:val="nl-NL" w:eastAsia="nl-NL"/>
        </w:rPr>
        <w:t>niet goed nageleefd</w:t>
      </w:r>
      <w:r w:rsidR="00882B09" w:rsidRPr="00882B09">
        <w:rPr>
          <w:lang w:val="nl-NL" w:eastAsia="nl-NL"/>
        </w:rPr>
        <w:t xml:space="preserve"> </w:t>
      </w:r>
      <w:r w:rsidR="00882B09">
        <w:rPr>
          <w:lang w:val="nl-NL" w:eastAsia="nl-NL"/>
        </w:rPr>
        <w:t>wordt</w:t>
      </w:r>
      <w:r w:rsidR="00854B8C">
        <w:rPr>
          <w:lang w:val="nl-NL" w:eastAsia="nl-NL"/>
        </w:rPr>
        <w:t>, dan</w:t>
      </w:r>
      <w:r w:rsidR="00D6462A">
        <w:rPr>
          <w:lang w:val="nl-NL" w:eastAsia="nl-NL"/>
        </w:rPr>
        <w:t xml:space="preserve"> </w:t>
      </w:r>
      <w:r w:rsidR="00C45721">
        <w:rPr>
          <w:lang w:val="nl-NL" w:eastAsia="nl-NL"/>
        </w:rPr>
        <w:t>kun</w:t>
      </w:r>
      <w:r w:rsidRPr="002B1DB0">
        <w:rPr>
          <w:lang w:val="nl-NL" w:eastAsia="nl-NL"/>
        </w:rPr>
        <w:t xml:space="preserve"> je terecht</w:t>
      </w:r>
      <w:r>
        <w:rPr>
          <w:lang w:val="nl-NL" w:eastAsia="nl-NL"/>
        </w:rPr>
        <w:t xml:space="preserve"> bij </w:t>
      </w:r>
      <w:sdt>
        <w:sdtPr>
          <w:rPr>
            <w:lang w:val="nl-NL" w:eastAsia="nl-NL"/>
          </w:rPr>
          <w:alias w:val="Geef hier de naam van de verantwoordelijke"/>
          <w:tag w:val="Geef hier de naam van de verantwoordelijke"/>
          <w:id w:val="1175074305"/>
          <w:placeholder>
            <w:docPart w:val="8FFD6D531A7D44ED824FBB7C4FF6AF89"/>
          </w:placeholder>
          <w15:color w:val="A8AF37"/>
        </w:sdtPr>
        <w:sdtEndPr/>
        <w:sdtContent>
          <w:r w:rsidR="00F03165">
            <w:rPr>
              <w:lang w:val="nl-NL" w:eastAsia="nl-NL"/>
            </w:rPr>
            <w:t xml:space="preserve">de directie. </w:t>
          </w:r>
        </w:sdtContent>
      </w:sdt>
      <w:r w:rsidR="00854B8C">
        <w:rPr>
          <w:lang w:val="nl-NL" w:eastAsia="nl-NL"/>
        </w:rPr>
        <w:t xml:space="preserve">  </w:t>
      </w:r>
    </w:p>
    <w:p w14:paraId="67179264" w14:textId="27402BE7" w:rsidR="00FE4C48" w:rsidRDefault="00D5649B" w:rsidP="00FE4C48">
      <w:pPr>
        <w:jc w:val="center"/>
        <w:rPr>
          <w:lang w:val="nl-NL" w:eastAsia="nl-NL"/>
        </w:rPr>
      </w:pPr>
      <w:r w:rsidRPr="00AA5889">
        <w:rPr>
          <w:i/>
          <w:iCs/>
          <w:color w:val="4CBCC5"/>
        </w:rPr>
        <w:t xml:space="preserve">Je kind heeft recht </w:t>
      </w:r>
      <w:r>
        <w:rPr>
          <w:i/>
          <w:iCs/>
          <w:color w:val="4CBCC5"/>
        </w:rPr>
        <w:t>op een</w:t>
      </w:r>
      <w:r w:rsidRPr="00AA5889">
        <w:rPr>
          <w:i/>
          <w:iCs/>
          <w:color w:val="4CBCC5"/>
        </w:rPr>
        <w:t xml:space="preserve"> gezond</w:t>
      </w:r>
      <w:r>
        <w:rPr>
          <w:i/>
          <w:iCs/>
          <w:color w:val="4CBCC5"/>
        </w:rPr>
        <w:t>e omgeving</w:t>
      </w:r>
      <w:bookmarkStart w:id="11" w:name="_Ref66442963"/>
      <w:r w:rsidR="00FE4C48">
        <w:rPr>
          <w:i/>
          <w:iCs/>
          <w:color w:val="4CBCC5"/>
        </w:rPr>
        <w:t xml:space="preserve"> </w:t>
      </w:r>
      <w:r w:rsidR="00FE4C48">
        <w:rPr>
          <w:lang w:val="nl-NL" w:eastAsia="nl-NL"/>
        </w:rPr>
        <w:t xml:space="preserve">  </w:t>
      </w:r>
    </w:p>
    <w:p w14:paraId="398AC1B2" w14:textId="403A625A" w:rsidR="00382063" w:rsidRDefault="00FE4C48" w:rsidP="00FE4C48">
      <w:pPr>
        <w:ind w:left="7090"/>
        <w:rPr>
          <w:i/>
          <w:iCs/>
          <w:color w:val="AE2081"/>
          <w:sz w:val="18"/>
          <w:szCs w:val="18"/>
          <w:u w:val="single"/>
        </w:rPr>
      </w:pPr>
      <w:r w:rsidRPr="00FE4C48">
        <w:rPr>
          <w:i/>
          <w:iCs/>
          <w:color w:val="AE2081"/>
          <w:sz w:val="18"/>
          <w:szCs w:val="18"/>
        </w:rPr>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0DA66BD7" w14:textId="4DA936A6" w:rsidR="00542FCB" w:rsidRPr="00FE4C48" w:rsidRDefault="00542FCB" w:rsidP="00FE4C48">
      <w:pPr>
        <w:ind w:left="7090"/>
        <w:rPr>
          <w:lang w:val="nl-NL" w:eastAsia="nl-NL"/>
        </w:rPr>
      </w:pPr>
    </w:p>
    <w:p w14:paraId="784A9DA6" w14:textId="0E28D0CE" w:rsidR="000C55FA" w:rsidRPr="005A62EF" w:rsidRDefault="00D5649B" w:rsidP="001C444F">
      <w:pPr>
        <w:pStyle w:val="Kop2"/>
        <w:numPr>
          <w:ilvl w:val="0"/>
          <w:numId w:val="0"/>
        </w:numPr>
        <w:shd w:val="clear" w:color="auto" w:fill="A8AF37"/>
        <w:ind w:left="737" w:hanging="737"/>
        <w:rPr>
          <w:color w:val="FFFFFF" w:themeColor="background1"/>
        </w:rPr>
      </w:pPr>
      <w:r w:rsidRPr="005A62EF">
        <w:rPr>
          <w:color w:val="FFFFFF" w:themeColor="background1"/>
        </w:rPr>
        <w:t>Verkoop, reclame en sponsoring</w:t>
      </w:r>
      <w:bookmarkEnd w:id="11"/>
    </w:p>
    <w:p w14:paraId="693E63FE" w14:textId="12C2844D" w:rsidR="00D5649B" w:rsidRPr="002B1DB0" w:rsidRDefault="00D5649B" w:rsidP="009517A3">
      <w:r w:rsidRPr="002B1DB0">
        <w:t>Wij mogen geen handelsactiviteiten</w:t>
      </w:r>
      <w:r w:rsidR="006452F3" w:rsidRPr="006452F3">
        <w:t xml:space="preserve"> </w:t>
      </w:r>
      <w:r w:rsidR="006452F3" w:rsidRPr="002B1DB0">
        <w:t>uitoefenen</w:t>
      </w:r>
      <w:r w:rsidR="00DB2006">
        <w:t xml:space="preserve">, zoals </w:t>
      </w:r>
      <w:r w:rsidR="005B729A">
        <w:t>de permanente verkoop van groent</w:t>
      </w:r>
      <w:r w:rsidR="00171E35">
        <w:t>e</w:t>
      </w:r>
      <w:r w:rsidR="005B729A">
        <w:t>pakketten</w:t>
      </w:r>
      <w:r w:rsidR="00956B5D">
        <w:t xml:space="preserve"> aan ouders</w:t>
      </w:r>
      <w:r w:rsidR="007D7538">
        <w:t>,</w:t>
      </w:r>
      <w:r w:rsidR="008D0B89">
        <w:t xml:space="preserve"> </w:t>
      </w:r>
      <w:r w:rsidRPr="002B1DB0">
        <w:t xml:space="preserve">alleen om onszelf </w:t>
      </w:r>
      <w:r w:rsidR="00F968DF">
        <w:t xml:space="preserve">of </w:t>
      </w:r>
      <w:r w:rsidR="00974173">
        <w:t>bepaalde derden</w:t>
      </w:r>
      <w:r w:rsidR="00F968DF">
        <w:t xml:space="preserve"> </w:t>
      </w:r>
      <w:r w:rsidRPr="002B1DB0">
        <w:t xml:space="preserve">te verrijken. </w:t>
      </w:r>
      <w:r>
        <w:t xml:space="preserve">Het is wel toegestaan om </w:t>
      </w:r>
      <w:r w:rsidRPr="002B1DB0">
        <w:t xml:space="preserve">beperkte winst </w:t>
      </w:r>
      <w:r>
        <w:t xml:space="preserve">te </w:t>
      </w:r>
      <w:r w:rsidRPr="002B1DB0">
        <w:t>maken om onze werking te bekostigen. Die handelsactiviteiten moeten passen in de normale dienstverlening aan onze leerlingen of in de afwerking van het programma.</w:t>
      </w:r>
    </w:p>
    <w:p w14:paraId="198EE4B6" w14:textId="7BB731A6" w:rsidR="00D5649B" w:rsidRPr="002B1DB0" w:rsidRDefault="00D5649B" w:rsidP="009517A3">
      <w:r w:rsidRPr="002B1DB0">
        <w:t xml:space="preserve">We maken geen reclame bij verplichte activiteiten (bv. </w:t>
      </w:r>
      <w:r>
        <w:t xml:space="preserve">lichamelijke opvoeding </w:t>
      </w:r>
      <w:r w:rsidRPr="002B1DB0">
        <w:t xml:space="preserve">in de </w:t>
      </w:r>
      <w:r w:rsidR="00145E5F">
        <w:t>turn</w:t>
      </w:r>
      <w:r w:rsidR="00435390">
        <w:t>zaal</w:t>
      </w:r>
      <w:r w:rsidRPr="002B1DB0">
        <w:t xml:space="preserve">) of leermiddelen (bv. in een werkboek of agenda). </w:t>
      </w:r>
      <w:r>
        <w:t>Bij</w:t>
      </w:r>
      <w:r w:rsidRPr="002B1DB0">
        <w:t xml:space="preserve"> een facultatieve activiteit, zoals een meerdaagse schooluitstap, mogen we enkel </w:t>
      </w:r>
      <w:r>
        <w:t xml:space="preserve">de naam vermelden van de persoon of organisatie die ons hielp </w:t>
      </w:r>
      <w:r w:rsidR="007570B2">
        <w:t>die</w:t>
      </w:r>
      <w:r>
        <w:t xml:space="preserve"> </w:t>
      </w:r>
      <w:r w:rsidRPr="002B1DB0">
        <w:t xml:space="preserve">gratis of tegen een lagere prijs </w:t>
      </w:r>
      <w:r>
        <w:t xml:space="preserve">aan te </w:t>
      </w:r>
      <w:r w:rsidRPr="002B1DB0">
        <w:t>bieden.</w:t>
      </w:r>
    </w:p>
    <w:p w14:paraId="19E8E101" w14:textId="77777777" w:rsidR="00D5649B" w:rsidRPr="002B1DB0" w:rsidRDefault="00D5649B" w:rsidP="009517A3">
      <w:r w:rsidRPr="002B1DB0">
        <w:t>De reclame of sponsoring:</w:t>
      </w:r>
    </w:p>
    <w:p w14:paraId="160C9066" w14:textId="77777777" w:rsidR="00D5649B" w:rsidRPr="009578C2" w:rsidRDefault="00D5649B" w:rsidP="00D5649B">
      <w:pPr>
        <w:pStyle w:val="Opsomming"/>
        <w:rPr>
          <w:rFonts w:eastAsiaTheme="minorHAnsi"/>
        </w:rPr>
      </w:pPr>
      <w:r w:rsidRPr="009578C2">
        <w:rPr>
          <w:rFonts w:eastAsiaTheme="minorHAnsi"/>
        </w:rPr>
        <w:t>moeten verenigbaar zijn met de pedagogische en onderwijskundige taken en doelstellingen van onze school;</w:t>
      </w:r>
    </w:p>
    <w:p w14:paraId="58A60D32" w14:textId="6C6A8AD6" w:rsidR="00A66092" w:rsidRPr="009578C2" w:rsidRDefault="00A66092" w:rsidP="00D5649B">
      <w:pPr>
        <w:pStyle w:val="Opsomming"/>
        <w:rPr>
          <w:rFonts w:eastAsiaTheme="minorHAnsi"/>
        </w:rPr>
      </w:pPr>
      <w:r>
        <w:rPr>
          <w:rFonts w:eastAsiaTheme="minorHAnsi"/>
        </w:rPr>
        <w:t>mogen geen schade berokkenen aan de geestelijke en/of lichamelijke toestand van onze leerlingen;</w:t>
      </w:r>
    </w:p>
    <w:p w14:paraId="7B0C52E5" w14:textId="77777777" w:rsidR="00D5649B" w:rsidRPr="009578C2" w:rsidRDefault="00D5649B" w:rsidP="00D5649B">
      <w:pPr>
        <w:pStyle w:val="Opsomming"/>
        <w:rPr>
          <w:rFonts w:eastAsiaTheme="minorHAnsi"/>
        </w:rPr>
      </w:pPr>
      <w:r w:rsidRPr="009578C2">
        <w:rPr>
          <w:rFonts w:eastAsiaTheme="minorHAnsi"/>
        </w:rPr>
        <w:t>moeten in overeenstemming zijn met de goede smaak en het fatsoen;</w:t>
      </w:r>
    </w:p>
    <w:p w14:paraId="4267A9B8" w14:textId="3DEE39B5" w:rsidR="00D5649B" w:rsidRDefault="00D5649B" w:rsidP="00D5649B">
      <w:pPr>
        <w:pStyle w:val="Opsomming"/>
        <w:contextualSpacing w:val="0"/>
      </w:pPr>
      <w:r w:rsidRPr="009578C2">
        <w:rPr>
          <w:rFonts w:eastAsiaTheme="minorHAnsi"/>
        </w:rPr>
        <w:t>mogen de objectiviteit, de geloofwaardigheid, de betrouwbaarheid en de onafhankelijkheid van onze school niet in het gedrang brengen.</w:t>
      </w:r>
    </w:p>
    <w:p w14:paraId="1759EDDA" w14:textId="0ABD7FFC" w:rsidR="00D5649B" w:rsidRPr="00F03165" w:rsidRDefault="00382063" w:rsidP="00F03165">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43E4AAC0" w14:textId="4EDF162C" w:rsidR="00D5649B" w:rsidRPr="006E2C79" w:rsidRDefault="00D5649B" w:rsidP="001B3905">
      <w:pPr>
        <w:pStyle w:val="Kop1"/>
        <w:numPr>
          <w:ilvl w:val="0"/>
          <w:numId w:val="29"/>
        </w:numPr>
      </w:pPr>
      <w:r w:rsidRPr="006E2C79">
        <w:t>Wat mag je van ons verwachten?</w:t>
      </w:r>
    </w:p>
    <w:p w14:paraId="721EE51D" w14:textId="08F7A660" w:rsidR="00D5649B" w:rsidRPr="005A62EF" w:rsidRDefault="00D5649B" w:rsidP="001C444F">
      <w:pPr>
        <w:pStyle w:val="Kop2"/>
        <w:numPr>
          <w:ilvl w:val="0"/>
          <w:numId w:val="0"/>
        </w:numPr>
        <w:shd w:val="clear" w:color="auto" w:fill="A8AF37"/>
        <w:ind w:left="737" w:hanging="737"/>
        <w:rPr>
          <w:color w:val="FFFFFF" w:themeColor="background1"/>
        </w:rPr>
      </w:pPr>
      <w:bookmarkStart w:id="12" w:name="_Ref66443224"/>
      <w:r w:rsidRPr="005A62EF">
        <w:rPr>
          <w:color w:val="FFFFFF" w:themeColor="background1"/>
        </w:rPr>
        <w:t>Hoe begeleiden we je kind?</w:t>
      </w:r>
      <w:bookmarkEnd w:id="12"/>
    </w:p>
    <w:p w14:paraId="4E741371" w14:textId="214A02E7" w:rsidR="00D5649B" w:rsidRPr="00FE4C48" w:rsidRDefault="00D5649B" w:rsidP="001C444F">
      <w:pPr>
        <w:pStyle w:val="Kop3"/>
        <w:numPr>
          <w:ilvl w:val="0"/>
          <w:numId w:val="0"/>
        </w:numPr>
        <w:ind w:left="737" w:hanging="737"/>
        <w:rPr>
          <w:lang w:eastAsia="nl-NL"/>
        </w:rPr>
      </w:pPr>
      <w:r w:rsidRPr="00FE4C48">
        <w:t>Leerlingenbegeleiding</w:t>
      </w:r>
    </w:p>
    <w:p w14:paraId="13829C85" w14:textId="05F5461E" w:rsidR="00A83ABE" w:rsidRDefault="00A83ABE" w:rsidP="00A83ABE">
      <w:pPr>
        <w:rPr>
          <w:lang w:val="nl-NL"/>
        </w:rPr>
      </w:pPr>
      <w:r>
        <w:rPr>
          <w:lang w:val="nl-NL"/>
        </w:rPr>
        <w:t>Wij hebben de opdracht om voor</w:t>
      </w:r>
      <w:r w:rsidRPr="008869D3">
        <w:rPr>
          <w:lang w:val="nl-NL"/>
        </w:rPr>
        <w:t xml:space="preserve"> elke leerling in kwaliteitsvolle leerlingenbegeleiding te voorzien. </w:t>
      </w:r>
    </w:p>
    <w:sdt>
      <w:sdtPr>
        <w:rPr>
          <w:lang w:val="nl-NL"/>
        </w:rPr>
        <w:alias w:val="Beschrijf hier je beleid op leerlingenbegeleiding"/>
        <w:tag w:val="Beschrijf het beleid op leerlingenbegeleiding"/>
        <w:id w:val="1884365169"/>
        <w:placeholder>
          <w:docPart w:val="3627274C0E12477A942BD1C76EC1EF5E"/>
        </w:placeholder>
        <w15:color w:val="A8AF37"/>
      </w:sdtPr>
      <w:sdtEndPr/>
      <w:sdtContent>
        <w:p w14:paraId="013962AB" w14:textId="2B387C1C" w:rsidR="00854B8C" w:rsidRPr="00854B8C" w:rsidRDefault="000342C7" w:rsidP="00854B8C">
          <w:pPr>
            <w:rPr>
              <w:rFonts w:cs="Arial"/>
              <w:b/>
              <w:szCs w:val="28"/>
            </w:rPr>
          </w:pPr>
          <w:r w:rsidRPr="00854B8C">
            <w:rPr>
              <w:b/>
            </w:rPr>
            <w:t>Visie</w:t>
          </w:r>
          <w:r w:rsidR="00854B8C">
            <w:br/>
          </w:r>
          <w:r w:rsidR="00854B8C">
            <w:br/>
          </w:r>
          <w:r w:rsidR="00854B8C" w:rsidRPr="00213325">
            <w:rPr>
              <w:rFonts w:cs="Arial"/>
              <w:szCs w:val="28"/>
            </w:rPr>
            <w:t xml:space="preserve">Wij willen elk kind een kwaliteitsvolle opvoeding aanbieden en houden daarbij steeds voor ogen </w:t>
          </w:r>
          <w:r w:rsidR="00213325">
            <w:rPr>
              <w:rFonts w:cs="Arial"/>
              <w:szCs w:val="28"/>
            </w:rPr>
            <w:br/>
          </w:r>
          <w:r w:rsidR="00854B8C" w:rsidRPr="00213325">
            <w:rPr>
              <w:rFonts w:cs="Arial"/>
              <w:szCs w:val="28"/>
            </w:rPr>
            <w:t>wat elk kind nodig heeft om in zijn totaliteit te kunnen ontwikkelen. We vertrekken hierbij vanuit de capaciteiten van het kind en hebben aandacht voor het stadium van ontwikkeling waarin het</w:t>
          </w:r>
          <w:r w:rsidR="00213325">
            <w:rPr>
              <w:rFonts w:cs="Arial"/>
              <w:szCs w:val="28"/>
            </w:rPr>
            <w:br/>
          </w:r>
          <w:r w:rsidR="00854B8C" w:rsidRPr="00213325">
            <w:rPr>
              <w:rFonts w:cs="Arial"/>
              <w:szCs w:val="28"/>
            </w:rPr>
            <w:t>kind zich bevindt.</w:t>
          </w:r>
          <w:r w:rsidR="00854B8C">
            <w:rPr>
              <w:rFonts w:cs="Arial"/>
              <w:b/>
              <w:szCs w:val="28"/>
            </w:rPr>
            <w:t xml:space="preserve"> </w:t>
          </w:r>
        </w:p>
        <w:p w14:paraId="118AE548" w14:textId="77777777" w:rsidR="00854B8C" w:rsidRPr="0023790B" w:rsidRDefault="00854B8C" w:rsidP="00854B8C">
          <w:pPr>
            <w:rPr>
              <w:rFonts w:cs="Arial"/>
              <w:szCs w:val="28"/>
            </w:rPr>
          </w:pPr>
          <w:r w:rsidRPr="0023790B">
            <w:rPr>
              <w:rFonts w:cs="Arial"/>
              <w:szCs w:val="28"/>
            </w:rPr>
            <w:t xml:space="preserve">Daarom willen wij nadenken over de doelstellingen die we met het ene kind wel en met het andere kind niet kunnen bereiken, over onze instructiewijze, over aangepaste materialen en over onze manier van evalueren. </w:t>
          </w:r>
        </w:p>
        <w:p w14:paraId="188AC69D" w14:textId="7038ABEC" w:rsidR="00854B8C" w:rsidRPr="0023790B" w:rsidRDefault="00854B8C" w:rsidP="00854B8C">
          <w:pPr>
            <w:rPr>
              <w:rFonts w:cs="Arial"/>
              <w:szCs w:val="28"/>
            </w:rPr>
          </w:pPr>
          <w:r w:rsidRPr="0023790B">
            <w:rPr>
              <w:rFonts w:cs="Arial"/>
              <w:szCs w:val="28"/>
            </w:rPr>
            <w:t>Op deze manier trachten wij een positief en veilig leerklimaat te realiseren waarin we een brede basiszorg kunnen aanbieden voor alle leerlingen.</w:t>
          </w:r>
          <w:r>
            <w:rPr>
              <w:rFonts w:cs="Arial"/>
              <w:szCs w:val="28"/>
            </w:rPr>
            <w:t xml:space="preserve"> </w:t>
          </w:r>
          <w:r w:rsidRPr="0023790B">
            <w:rPr>
              <w:rFonts w:cs="Arial"/>
              <w:szCs w:val="28"/>
            </w:rPr>
            <w:t xml:space="preserve">Om dit alles te realiseren is een goede samenwerking en wederzijds vertrouwen tussen leerkrachten, CLB en ouders van groot belang. We staan samen in voor het groeiproces van het kind. Dankzij deze constructieve samenwerking kunnen we systematisch en transparant te werk gaan en onze brede basiszorg nog verder uitbreiden en verhogen. </w:t>
          </w:r>
        </w:p>
        <w:p w14:paraId="4C40DD3B" w14:textId="30FCE061" w:rsidR="00854B8C" w:rsidRPr="0023790B" w:rsidRDefault="00854B8C" w:rsidP="00854B8C">
          <w:pPr>
            <w:tabs>
              <w:tab w:val="left" w:pos="2355"/>
            </w:tabs>
            <w:rPr>
              <w:rFonts w:cs="Arial"/>
              <w:szCs w:val="28"/>
            </w:rPr>
          </w:pPr>
          <w:r w:rsidRPr="0023790B">
            <w:rPr>
              <w:rFonts w:cs="Arial"/>
              <w:szCs w:val="28"/>
            </w:rPr>
            <w:t>We staan er ook bij stil dat de draagkracht van onze school soms niet voldoende toereikend zal zijn. Dan gaan we samen met het kind, de ouders en het CLB op zoek naar de meest geschikte oplo</w:t>
          </w:r>
          <w:r>
            <w:rPr>
              <w:rFonts w:cs="Arial"/>
              <w:szCs w:val="28"/>
            </w:rPr>
            <w:t>ssing.</w:t>
          </w:r>
        </w:p>
        <w:p w14:paraId="3F5429BA" w14:textId="30FE04D5" w:rsidR="0090132E" w:rsidRPr="00854B8C" w:rsidRDefault="00854B8C" w:rsidP="00213325">
          <w:pPr>
            <w:tabs>
              <w:tab w:val="left" w:pos="2355"/>
            </w:tabs>
            <w:jc w:val="center"/>
            <w:rPr>
              <w:rFonts w:cs="Arial"/>
              <w:color w:val="385623" w:themeColor="accent6" w:themeShade="80"/>
              <w:sz w:val="22"/>
              <w:szCs w:val="22"/>
            </w:rPr>
          </w:pPr>
          <w:r w:rsidRPr="005E603B">
            <w:rPr>
              <w:rFonts w:cs="Arial"/>
              <w:sz w:val="22"/>
              <w:szCs w:val="22"/>
            </w:rPr>
            <w:br/>
          </w:r>
          <w:r w:rsidRPr="00854B8C">
            <w:rPr>
              <w:rFonts w:cs="Arial"/>
              <w:color w:val="385623" w:themeColor="accent6" w:themeShade="80"/>
              <w:sz w:val="22"/>
              <w:szCs w:val="22"/>
            </w:rPr>
            <w:t xml:space="preserve">Onze kleine landelijke school </w:t>
          </w:r>
          <w:r>
            <w:rPr>
              <w:rFonts w:cs="Arial"/>
              <w:color w:val="385623" w:themeColor="accent6" w:themeShade="80"/>
              <w:sz w:val="22"/>
              <w:szCs w:val="22"/>
            </w:rPr>
            <w:br/>
          </w:r>
          <w:r w:rsidRPr="00854B8C">
            <w:rPr>
              <w:rFonts w:cs="Arial"/>
              <w:color w:val="385623" w:themeColor="accent6" w:themeShade="80"/>
              <w:sz w:val="22"/>
              <w:szCs w:val="22"/>
            </w:rPr>
            <w:t>wil zich</w:t>
          </w:r>
          <w:r>
            <w:rPr>
              <w:rFonts w:cs="Arial"/>
              <w:color w:val="385623" w:themeColor="accent6" w:themeShade="80"/>
              <w:sz w:val="22"/>
              <w:szCs w:val="22"/>
            </w:rPr>
            <w:t xml:space="preserve"> met deze visie op zorg</w:t>
          </w:r>
          <w:r>
            <w:rPr>
              <w:rFonts w:cs="Arial"/>
              <w:color w:val="385623" w:themeColor="accent6" w:themeShade="80"/>
              <w:sz w:val="22"/>
              <w:szCs w:val="22"/>
            </w:rPr>
            <w:br/>
          </w:r>
          <w:r w:rsidRPr="00854B8C">
            <w:rPr>
              <w:rFonts w:cs="Arial"/>
              <w:color w:val="385623" w:themeColor="accent6" w:themeShade="80"/>
              <w:sz w:val="22"/>
              <w:szCs w:val="22"/>
            </w:rPr>
            <w:t>ten volle</w:t>
          </w:r>
          <w:r>
            <w:rPr>
              <w:rFonts w:cs="Arial"/>
              <w:color w:val="385623" w:themeColor="accent6" w:themeShade="80"/>
              <w:sz w:val="22"/>
              <w:szCs w:val="22"/>
            </w:rPr>
            <w:t xml:space="preserve"> inzetten voor onze leerlingen</w:t>
          </w:r>
          <w:r>
            <w:rPr>
              <w:rFonts w:cs="Arial"/>
              <w:color w:val="385623" w:themeColor="accent6" w:themeShade="80"/>
              <w:sz w:val="22"/>
              <w:szCs w:val="22"/>
            </w:rPr>
            <w:br/>
            <w:t>zo</w:t>
          </w:r>
          <w:r w:rsidRPr="00854B8C">
            <w:rPr>
              <w:rFonts w:cs="Arial"/>
              <w:color w:val="385623" w:themeColor="accent6" w:themeShade="80"/>
              <w:sz w:val="22"/>
              <w:szCs w:val="22"/>
            </w:rPr>
            <w:t xml:space="preserve">dat zij </w:t>
          </w:r>
          <w:r>
            <w:rPr>
              <w:rFonts w:cs="Arial"/>
              <w:color w:val="385623" w:themeColor="accent6" w:themeShade="80"/>
              <w:sz w:val="22"/>
              <w:szCs w:val="22"/>
            </w:rPr>
            <w:t xml:space="preserve">zouden ontplooien en uitgroeien </w:t>
          </w:r>
          <w:r w:rsidRPr="00854B8C">
            <w:rPr>
              <w:rFonts w:cs="Arial"/>
              <w:color w:val="385623" w:themeColor="accent6" w:themeShade="80"/>
              <w:sz w:val="22"/>
              <w:szCs w:val="22"/>
            </w:rPr>
            <w:t xml:space="preserve">tot </w:t>
          </w:r>
          <w:r>
            <w:rPr>
              <w:rFonts w:cs="Arial"/>
              <w:color w:val="385623" w:themeColor="accent6" w:themeShade="80"/>
              <w:sz w:val="22"/>
              <w:szCs w:val="22"/>
            </w:rPr>
            <w:br/>
          </w:r>
          <w:r w:rsidRPr="00854B8C">
            <w:rPr>
              <w:rFonts w:cs="Arial"/>
              <w:color w:val="385623" w:themeColor="accent6" w:themeShade="80"/>
              <w:sz w:val="22"/>
              <w:szCs w:val="22"/>
            </w:rPr>
            <w:t>gelukkig</w:t>
          </w:r>
          <w:r>
            <w:rPr>
              <w:rFonts w:cs="Arial"/>
              <w:color w:val="385623" w:themeColor="accent6" w:themeShade="80"/>
              <w:sz w:val="22"/>
              <w:szCs w:val="22"/>
            </w:rPr>
            <w:t xml:space="preserve">e mensen </w:t>
          </w:r>
          <w:r>
            <w:rPr>
              <w:rFonts w:cs="Arial"/>
              <w:color w:val="385623" w:themeColor="accent6" w:themeShade="80"/>
              <w:sz w:val="22"/>
              <w:szCs w:val="22"/>
            </w:rPr>
            <w:br/>
            <w:t>die hun plaats vinden</w:t>
          </w:r>
          <w:r>
            <w:rPr>
              <w:rFonts w:cs="Arial"/>
              <w:color w:val="385623" w:themeColor="accent6" w:themeShade="80"/>
              <w:sz w:val="22"/>
              <w:szCs w:val="22"/>
            </w:rPr>
            <w:br/>
          </w:r>
          <w:r w:rsidRPr="00854B8C">
            <w:rPr>
              <w:rFonts w:cs="Arial"/>
              <w:color w:val="385623" w:themeColor="accent6" w:themeShade="80"/>
              <w:sz w:val="22"/>
              <w:szCs w:val="22"/>
            </w:rPr>
            <w:t>in een steeds veranderende maatschappij.</w:t>
          </w:r>
          <w:r>
            <w:rPr>
              <w:rFonts w:cs="Arial"/>
              <w:szCs w:val="28"/>
            </w:rPr>
            <w:br/>
          </w:r>
        </w:p>
        <w:p w14:paraId="060FBC3E" w14:textId="77777777" w:rsidR="001C444F" w:rsidRDefault="000342C7" w:rsidP="001C444F">
          <w:pPr>
            <w:pStyle w:val="Kop3"/>
            <w:numPr>
              <w:ilvl w:val="0"/>
              <w:numId w:val="0"/>
            </w:numPr>
            <w:ind w:left="737" w:hanging="737"/>
          </w:pPr>
          <w:r w:rsidRPr="00854B8C">
            <w:t>Fases binnen de zorgwerking</w:t>
          </w:r>
        </w:p>
        <w:p w14:paraId="123284F4" w14:textId="301B45F4" w:rsidR="00150A79" w:rsidRPr="001C444F" w:rsidRDefault="00150A79" w:rsidP="001C444F">
          <w:pPr>
            <w:pStyle w:val="Kop3"/>
            <w:numPr>
              <w:ilvl w:val="0"/>
              <w:numId w:val="0"/>
            </w:numPr>
            <w:rPr>
              <w:rFonts w:cs="Times New Roman"/>
              <w:i w:val="0"/>
              <w:color w:val="auto"/>
              <w:lang w:eastAsia="nl-BE"/>
            </w:rPr>
          </w:pPr>
          <w:r w:rsidRPr="00150A79">
            <w:rPr>
              <w:rStyle w:val="LijstalineaChar"/>
              <w:rFonts w:eastAsiaTheme="majorEastAsia"/>
              <w:i w:val="0"/>
              <w:color w:val="auto"/>
            </w:rPr>
            <w:t>Het M-decreet (decreet van 21 maart 2014 betreffende maatregelen</w:t>
          </w:r>
          <w:r w:rsidR="001C444F">
            <w:rPr>
              <w:rStyle w:val="LijstalineaChar"/>
              <w:rFonts w:eastAsiaTheme="majorEastAsia"/>
              <w:i w:val="0"/>
              <w:color w:val="auto"/>
            </w:rPr>
            <w:t xml:space="preserve"> voor leerlingen met specifieke </w:t>
          </w:r>
          <w:r w:rsidRPr="00150A79">
            <w:rPr>
              <w:rStyle w:val="LijstalineaChar"/>
              <w:rFonts w:eastAsiaTheme="majorEastAsia"/>
              <w:i w:val="0"/>
              <w:color w:val="auto"/>
            </w:rPr>
            <w:t>onderwijsbehoeften) geeft aan hoe Vlaamse scholen moeten omg</w:t>
          </w:r>
          <w:r w:rsidR="001C444F">
            <w:rPr>
              <w:rStyle w:val="LijstalineaChar"/>
              <w:rFonts w:eastAsiaTheme="majorEastAsia"/>
              <w:i w:val="0"/>
              <w:color w:val="auto"/>
            </w:rPr>
            <w:t xml:space="preserve">aan met leerlingen die door een </w:t>
          </w:r>
          <w:r w:rsidRPr="00150A79">
            <w:rPr>
              <w:rStyle w:val="LijstalineaChar"/>
              <w:rFonts w:eastAsiaTheme="majorEastAsia"/>
              <w:i w:val="0"/>
              <w:color w:val="auto"/>
            </w:rPr>
            <w:t>beperking de lessen in een gewone school n</w:t>
          </w:r>
          <w:r>
            <w:rPr>
              <w:rStyle w:val="LijstalineaChar"/>
              <w:rFonts w:eastAsiaTheme="majorEastAsia"/>
              <w:i w:val="0"/>
              <w:color w:val="auto"/>
            </w:rPr>
            <w:t xml:space="preserve">iet </w:t>
          </w:r>
          <w:r w:rsidRPr="00150A79">
            <w:rPr>
              <w:rStyle w:val="LijstalineaChar"/>
              <w:rFonts w:eastAsiaTheme="majorEastAsia"/>
              <w:i w:val="0"/>
              <w:color w:val="auto"/>
            </w:rPr>
            <w:t>kunnen volgen.</w:t>
          </w:r>
          <w:r w:rsidRPr="004C61F2">
            <w:rPr>
              <w:rFonts w:cs="Lucida Sans Unicode"/>
              <w:color w:val="auto"/>
              <w:lang w:eastAsia="nl-BE"/>
            </w:rPr>
            <w:t> </w:t>
          </w:r>
          <w:r w:rsidR="001C444F">
            <w:rPr>
              <w:rFonts w:cs="Lucida Sans Unicode"/>
              <w:color w:val="auto"/>
              <w:lang w:eastAsia="nl-BE"/>
            </w:rPr>
            <w:br/>
          </w:r>
        </w:p>
        <w:p w14:paraId="16438B87" w14:textId="0B5FBD00" w:rsidR="00150A79" w:rsidRPr="00150A79" w:rsidRDefault="00150A79" w:rsidP="00150A79">
          <w:pPr>
            <w:tabs>
              <w:tab w:val="left" w:pos="2355"/>
            </w:tabs>
            <w:rPr>
              <w:rFonts w:cs="Arial"/>
              <w:b/>
            </w:rPr>
          </w:pPr>
          <w:r>
            <w:rPr>
              <w:rFonts w:cs="Arial"/>
              <w:b/>
            </w:rPr>
            <w:t>Fase 0: brede basiszorg</w:t>
          </w:r>
          <w:r>
            <w:rPr>
              <w:rFonts w:cs="Arial"/>
              <w:b/>
            </w:rPr>
            <w:br/>
          </w:r>
          <w:r>
            <w:rPr>
              <w:rFonts w:cs="Arial"/>
              <w:b/>
            </w:rPr>
            <w:br/>
          </w:r>
          <w:r w:rsidRPr="0023790B">
            <w:rPr>
              <w:rFonts w:cs="Arial"/>
              <w:szCs w:val="28"/>
            </w:rPr>
            <w:t>In deze fase staat de leerkracht centraal. Hij biedt kwaliteitsvol onderwijs door een krachtige leer- en taalomgeving te creëren. Door dit positief en veilig leerklimaat kan een leerling pas betekenisvol leren. De leerkracht zorgt voor een rijke ondersteun</w:t>
          </w:r>
          <w:r>
            <w:rPr>
              <w:rFonts w:cs="Arial"/>
              <w:szCs w:val="28"/>
            </w:rPr>
            <w:t xml:space="preserve">ing </w:t>
          </w:r>
          <w:r w:rsidRPr="0023790B">
            <w:rPr>
              <w:rFonts w:cs="Arial"/>
              <w:szCs w:val="28"/>
            </w:rPr>
            <w:t xml:space="preserve">en geeft de kinderen de kans om hun gevoelens te tonen en te verwoorden. Hij/zij heeft bijzondere aandacht voor leerlingen die te maken hebben met verlies of rouw. </w:t>
          </w:r>
          <w:r w:rsidRPr="0023790B">
            <w:rPr>
              <w:rFonts w:cs="Arial"/>
              <w:szCs w:val="28"/>
            </w:rPr>
            <w:br/>
            <w:t>In deze fase 0 worden door de leerkracht al heel wat maatregelen in ach</w:t>
          </w:r>
          <w:r>
            <w:rPr>
              <w:rFonts w:cs="Arial"/>
              <w:szCs w:val="28"/>
            </w:rPr>
            <w:t xml:space="preserve">t genomen. Deze worden hieronder opgesomd. </w:t>
          </w:r>
        </w:p>
        <w:p w14:paraId="384C66C7" w14:textId="6F1F9BB7" w:rsidR="00150A79" w:rsidRPr="00150A79" w:rsidRDefault="00150A79" w:rsidP="00150A79">
          <w:pPr>
            <w:rPr>
              <w:rFonts w:cs="Arial"/>
            </w:rPr>
          </w:pPr>
          <w:r>
            <w:rPr>
              <w:rFonts w:cs="Arial"/>
              <w:b/>
            </w:rPr>
            <w:t>De leerkracht</w:t>
          </w:r>
        </w:p>
        <w:p w14:paraId="660FA4A0" w14:textId="5D631526" w:rsidR="00150A79" w:rsidRDefault="00150A79" w:rsidP="00150A79">
          <w:pPr>
            <w:tabs>
              <w:tab w:val="left" w:pos="2355"/>
            </w:tabs>
            <w:rPr>
              <w:rFonts w:cs="Arial"/>
              <w:szCs w:val="28"/>
            </w:rPr>
          </w:pPr>
          <w:r w:rsidRPr="0023790B">
            <w:rPr>
              <w:rFonts w:cs="Arial"/>
              <w:szCs w:val="28"/>
            </w:rPr>
            <w:t>° biedt de leerli</w:t>
          </w:r>
          <w:r>
            <w:rPr>
              <w:rFonts w:cs="Arial"/>
              <w:szCs w:val="28"/>
            </w:rPr>
            <w:t>ng een krachtige, veilige leeromgeving aan</w:t>
          </w:r>
        </w:p>
        <w:p w14:paraId="012B8125" w14:textId="688B2336" w:rsidR="00150A79" w:rsidRPr="0023790B" w:rsidRDefault="00150A79" w:rsidP="00150A79">
          <w:pPr>
            <w:tabs>
              <w:tab w:val="left" w:pos="2355"/>
            </w:tabs>
            <w:rPr>
              <w:rFonts w:cs="Arial"/>
              <w:szCs w:val="28"/>
            </w:rPr>
          </w:pPr>
          <w:r w:rsidRPr="0023790B">
            <w:rPr>
              <w:rFonts w:cs="Arial"/>
              <w:szCs w:val="28"/>
            </w:rPr>
            <w:t>° toont begrip, moedig</w:t>
          </w:r>
          <w:r>
            <w:rPr>
              <w:rFonts w:cs="Arial"/>
              <w:szCs w:val="28"/>
            </w:rPr>
            <w:t>t aan en motiveert de leerling</w:t>
          </w:r>
        </w:p>
        <w:p w14:paraId="7D0614F2" w14:textId="6A3D2D2F" w:rsidR="00150A79" w:rsidRDefault="00150A79" w:rsidP="00150A79">
          <w:pPr>
            <w:tabs>
              <w:tab w:val="left" w:pos="2355"/>
            </w:tabs>
            <w:rPr>
              <w:rFonts w:cs="Arial"/>
              <w:szCs w:val="28"/>
            </w:rPr>
          </w:pPr>
          <w:r w:rsidRPr="0023790B">
            <w:rPr>
              <w:rFonts w:cs="Arial"/>
              <w:szCs w:val="28"/>
            </w:rPr>
            <w:t>° biedt in de dagelijkse kl</w:t>
          </w:r>
          <w:r>
            <w:rPr>
              <w:rFonts w:cs="Arial"/>
              <w:szCs w:val="28"/>
            </w:rPr>
            <w:t>aspraktijk een goede structuur</w:t>
          </w:r>
          <w:r>
            <w:rPr>
              <w:rFonts w:cs="Arial"/>
              <w:szCs w:val="28"/>
            </w:rPr>
            <w:br/>
          </w:r>
          <w:r w:rsidRPr="0023790B">
            <w:rPr>
              <w:rFonts w:cs="Arial"/>
              <w:szCs w:val="28"/>
            </w:rPr>
            <w:br/>
            <w:t>° biedt de leerling indien nodig hulp a</w:t>
          </w:r>
          <w:r>
            <w:rPr>
              <w:rFonts w:cs="Arial"/>
              <w:szCs w:val="28"/>
            </w:rPr>
            <w:t>an bij het invullen van de agenda</w:t>
          </w:r>
          <w:r>
            <w:rPr>
              <w:rFonts w:cs="Arial"/>
              <w:szCs w:val="28"/>
            </w:rPr>
            <w:br/>
          </w:r>
          <w:r w:rsidRPr="0023790B">
            <w:rPr>
              <w:rFonts w:cs="Arial"/>
              <w:szCs w:val="28"/>
            </w:rPr>
            <w:br/>
            <w:t>° zorgt voor een rustig moment</w:t>
          </w:r>
          <w:r>
            <w:rPr>
              <w:rFonts w:cs="Arial"/>
              <w:szCs w:val="28"/>
            </w:rPr>
            <w:t xml:space="preserve"> bij het maken van de boekentas</w:t>
          </w:r>
          <w:r>
            <w:rPr>
              <w:rFonts w:cs="Arial"/>
              <w:szCs w:val="28"/>
            </w:rPr>
            <w:br/>
          </w:r>
          <w:r w:rsidRPr="0023790B">
            <w:rPr>
              <w:rFonts w:cs="Arial"/>
              <w:szCs w:val="28"/>
            </w:rPr>
            <w:br/>
            <w:t>° controleert indien nodig of de leerling alles bijheeft om zijn</w:t>
          </w:r>
          <w:r>
            <w:rPr>
              <w:rFonts w:cs="Arial"/>
              <w:szCs w:val="28"/>
            </w:rPr>
            <w:t xml:space="preserve"> taken te kunnen maken</w:t>
          </w:r>
        </w:p>
        <w:p w14:paraId="6D5E8412" w14:textId="106B5EAD" w:rsidR="00150A79" w:rsidRDefault="00150A79" w:rsidP="00150A79">
          <w:pPr>
            <w:rPr>
              <w:rFonts w:cs="Arial"/>
              <w:szCs w:val="28"/>
            </w:rPr>
          </w:pPr>
          <w:r w:rsidRPr="0023790B">
            <w:rPr>
              <w:rFonts w:cs="Arial"/>
              <w:szCs w:val="28"/>
            </w:rPr>
            <w:t>° plaatst de leerling op een strategisc</w:t>
          </w:r>
          <w:r>
            <w:rPr>
              <w:rFonts w:cs="Arial"/>
              <w:szCs w:val="28"/>
            </w:rPr>
            <w:t>h goede plaats binnen de klas</w:t>
          </w:r>
        </w:p>
        <w:p w14:paraId="5DFD8B2B" w14:textId="020F47BD" w:rsidR="00150A79" w:rsidRPr="0023790B" w:rsidRDefault="00150A79" w:rsidP="00150A79">
          <w:pPr>
            <w:rPr>
              <w:rFonts w:cs="Arial"/>
              <w:szCs w:val="28"/>
            </w:rPr>
          </w:pPr>
          <w:r w:rsidRPr="0023790B">
            <w:rPr>
              <w:rFonts w:cs="Arial"/>
              <w:szCs w:val="28"/>
            </w:rPr>
            <w:t>° maakt bij toetsen gebruikt van ‘muurtjes’ om</w:t>
          </w:r>
          <w:r>
            <w:rPr>
              <w:rFonts w:cs="Arial"/>
              <w:szCs w:val="28"/>
            </w:rPr>
            <w:t xml:space="preserve"> de concentratie te bevorderen</w:t>
          </w:r>
        </w:p>
        <w:p w14:paraId="62D0C85C" w14:textId="6C7B2913" w:rsidR="00150A79" w:rsidRPr="0023790B" w:rsidRDefault="00150A79" w:rsidP="00150A79">
          <w:pPr>
            <w:tabs>
              <w:tab w:val="left" w:pos="2355"/>
            </w:tabs>
            <w:rPr>
              <w:rFonts w:cs="Arial"/>
              <w:szCs w:val="28"/>
            </w:rPr>
          </w:pPr>
          <w:r w:rsidRPr="0023790B">
            <w:rPr>
              <w:rFonts w:cs="Arial"/>
              <w:szCs w:val="28"/>
            </w:rPr>
            <w:t xml:space="preserve">° verplaatst, indien </w:t>
          </w:r>
          <w:r>
            <w:rPr>
              <w:rFonts w:cs="Arial"/>
              <w:szCs w:val="28"/>
            </w:rPr>
            <w:t>nodig, tijdens toetsen de bank</w:t>
          </w:r>
        </w:p>
        <w:p w14:paraId="7EA36628" w14:textId="798294D4" w:rsidR="00150A79" w:rsidRPr="0023790B" w:rsidRDefault="00150A79" w:rsidP="00150A79">
          <w:pPr>
            <w:tabs>
              <w:tab w:val="left" w:pos="2355"/>
            </w:tabs>
            <w:rPr>
              <w:rFonts w:cs="Arial"/>
              <w:szCs w:val="28"/>
            </w:rPr>
          </w:pPr>
          <w:r w:rsidRPr="0023790B">
            <w:rPr>
              <w:rFonts w:cs="Arial"/>
              <w:szCs w:val="28"/>
            </w:rPr>
            <w:t>° deelt individuele resultat</w:t>
          </w:r>
          <w:r>
            <w:rPr>
              <w:rFonts w:cs="Arial"/>
              <w:szCs w:val="28"/>
            </w:rPr>
            <w:t>en niet mee voor de gehele klas</w:t>
          </w:r>
          <w:r w:rsidRPr="0023790B">
            <w:rPr>
              <w:rFonts w:cs="Arial"/>
              <w:szCs w:val="28"/>
            </w:rPr>
            <w:t xml:space="preserve"> </w:t>
          </w:r>
        </w:p>
        <w:p w14:paraId="5D930C95" w14:textId="400F72E5" w:rsidR="00150A79" w:rsidRPr="0023790B" w:rsidRDefault="00150A79" w:rsidP="00150A79">
          <w:pPr>
            <w:tabs>
              <w:tab w:val="left" w:pos="2355"/>
            </w:tabs>
            <w:rPr>
              <w:rFonts w:cs="Arial"/>
              <w:szCs w:val="28"/>
            </w:rPr>
          </w:pPr>
          <w:r w:rsidRPr="0023790B">
            <w:rPr>
              <w:rFonts w:cs="Arial"/>
              <w:szCs w:val="28"/>
            </w:rPr>
            <w:t>° biedt de mogelijkheid o</w:t>
          </w:r>
          <w:r>
            <w:rPr>
              <w:rFonts w:cs="Arial"/>
              <w:szCs w:val="28"/>
            </w:rPr>
            <w:t>m langer te werken aan toetsen</w:t>
          </w:r>
        </w:p>
        <w:p w14:paraId="6D569A4D" w14:textId="00C75162" w:rsidR="00150A79" w:rsidRPr="0023790B" w:rsidRDefault="0090132E" w:rsidP="00150A79">
          <w:pPr>
            <w:tabs>
              <w:tab w:val="left" w:pos="2355"/>
            </w:tabs>
            <w:rPr>
              <w:rFonts w:cs="Arial"/>
              <w:szCs w:val="28"/>
            </w:rPr>
          </w:pPr>
          <w:r>
            <w:rPr>
              <w:rFonts w:cs="Arial"/>
              <w:szCs w:val="28"/>
            </w:rPr>
            <w:t xml:space="preserve">° bakent waar nodig </w:t>
          </w:r>
          <w:r w:rsidR="00150A79" w:rsidRPr="0023790B">
            <w:rPr>
              <w:rFonts w:cs="Arial"/>
              <w:szCs w:val="28"/>
            </w:rPr>
            <w:t>de leerstof in hoeveelheid af of breidt die uit</w:t>
          </w:r>
        </w:p>
        <w:p w14:paraId="42A124C2" w14:textId="003A7F07" w:rsidR="00150A79" w:rsidRPr="0023790B" w:rsidRDefault="00150A79" w:rsidP="00150A79">
          <w:pPr>
            <w:tabs>
              <w:tab w:val="left" w:pos="2355"/>
            </w:tabs>
            <w:rPr>
              <w:rFonts w:cs="Arial"/>
              <w:szCs w:val="28"/>
            </w:rPr>
          </w:pPr>
          <w:r w:rsidRPr="0023790B">
            <w:rPr>
              <w:rFonts w:cs="Arial"/>
              <w:szCs w:val="28"/>
            </w:rPr>
            <w:t>° geeft geen beoordeling op spelling buiten het vak Nederlands en</w:t>
          </w:r>
          <w:r>
            <w:rPr>
              <w:rFonts w:cs="Arial"/>
              <w:szCs w:val="28"/>
            </w:rPr>
            <w:t xml:space="preserve"> </w:t>
          </w:r>
          <w:r w:rsidR="003828F2">
            <w:rPr>
              <w:rFonts w:cs="Arial"/>
              <w:szCs w:val="28"/>
            </w:rPr>
            <w:t>Frans</w:t>
          </w:r>
        </w:p>
        <w:p w14:paraId="0970C935" w14:textId="2456E9B7" w:rsidR="00150A79" w:rsidRPr="0023790B" w:rsidRDefault="00150A79" w:rsidP="00150A79">
          <w:pPr>
            <w:tabs>
              <w:tab w:val="left" w:pos="2355"/>
            </w:tabs>
            <w:rPr>
              <w:rFonts w:cs="Arial"/>
              <w:szCs w:val="28"/>
            </w:rPr>
          </w:pPr>
          <w:r w:rsidRPr="0023790B">
            <w:rPr>
              <w:rFonts w:cs="Arial"/>
              <w:szCs w:val="28"/>
            </w:rPr>
            <w:t>° duidt wel steeds</w:t>
          </w:r>
          <w:r>
            <w:rPr>
              <w:rFonts w:cs="Arial"/>
              <w:szCs w:val="28"/>
            </w:rPr>
            <w:t xml:space="preserve"> de spellingfouten aan</w:t>
          </w:r>
          <w:r w:rsidR="0090132E">
            <w:rPr>
              <w:rFonts w:cs="Arial"/>
              <w:szCs w:val="28"/>
            </w:rPr>
            <w:t xml:space="preserve"> </w:t>
          </w:r>
        </w:p>
        <w:p w14:paraId="25F647FD" w14:textId="1C0C1DDF" w:rsidR="00150A79" w:rsidRPr="0023790B" w:rsidRDefault="00150A79" w:rsidP="00150A79">
          <w:pPr>
            <w:tabs>
              <w:tab w:val="left" w:pos="2355"/>
            </w:tabs>
            <w:rPr>
              <w:rFonts w:cs="Arial"/>
              <w:szCs w:val="28"/>
            </w:rPr>
          </w:pPr>
          <w:r w:rsidRPr="0023790B">
            <w:rPr>
              <w:rFonts w:cs="Arial"/>
              <w:szCs w:val="28"/>
            </w:rPr>
            <w:t>° daagt de leerling uit om te leren en een</w:t>
          </w:r>
          <w:r>
            <w:rPr>
              <w:rFonts w:cs="Arial"/>
              <w:szCs w:val="28"/>
            </w:rPr>
            <w:t xml:space="preserve"> kritische houding aan te nemen</w:t>
          </w:r>
        </w:p>
        <w:p w14:paraId="74347951" w14:textId="5F27E018" w:rsidR="00150A79" w:rsidRPr="0023790B" w:rsidRDefault="00150A79" w:rsidP="00150A79">
          <w:pPr>
            <w:tabs>
              <w:tab w:val="left" w:pos="2355"/>
            </w:tabs>
            <w:rPr>
              <w:rFonts w:cs="Arial"/>
              <w:szCs w:val="28"/>
            </w:rPr>
          </w:pPr>
          <w:r w:rsidRPr="00150A79">
            <w:rPr>
              <w:rFonts w:cs="Arial"/>
              <w:b/>
            </w:rPr>
            <w:t>De leerling</w:t>
          </w:r>
          <w:r w:rsidRPr="0023790B">
            <w:rPr>
              <w:rFonts w:cs="Arial"/>
              <w:szCs w:val="28"/>
            </w:rPr>
            <w:t xml:space="preserve"> </w:t>
          </w:r>
          <w:r w:rsidR="003828F2">
            <w:rPr>
              <w:rFonts w:cs="Arial"/>
              <w:szCs w:val="28"/>
            </w:rPr>
            <w:br/>
          </w:r>
          <w:r>
            <w:rPr>
              <w:rFonts w:cs="Arial"/>
              <w:szCs w:val="28"/>
            </w:rPr>
            <w:br/>
          </w:r>
          <w:r w:rsidRPr="0023790B">
            <w:rPr>
              <w:rFonts w:cs="Arial"/>
              <w:szCs w:val="28"/>
            </w:rPr>
            <w:t xml:space="preserve">mag tijdens de les </w:t>
          </w:r>
          <w:r>
            <w:rPr>
              <w:rFonts w:cs="Arial"/>
              <w:szCs w:val="28"/>
            </w:rPr>
            <w:t>gebruik maken van hulpmiddelen:</w:t>
          </w:r>
        </w:p>
        <w:p w14:paraId="1C1F1269" w14:textId="77777777" w:rsidR="00150A79" w:rsidRPr="0023790B" w:rsidRDefault="00150A79" w:rsidP="00150A79">
          <w:pPr>
            <w:tabs>
              <w:tab w:val="left" w:pos="2355"/>
            </w:tabs>
            <w:rPr>
              <w:rFonts w:cs="Arial"/>
              <w:szCs w:val="28"/>
            </w:rPr>
          </w:pPr>
          <w:r w:rsidRPr="0023790B">
            <w:rPr>
              <w:rFonts w:cs="Arial"/>
              <w:szCs w:val="28"/>
            </w:rPr>
            <w:t>° schema voor verenkeling</w:t>
          </w:r>
          <w:r>
            <w:rPr>
              <w:rFonts w:cs="Arial"/>
              <w:szCs w:val="28"/>
            </w:rPr>
            <w:t xml:space="preserve"> </w:t>
          </w:r>
          <w:r w:rsidRPr="0023790B">
            <w:rPr>
              <w:rFonts w:cs="Arial"/>
              <w:szCs w:val="28"/>
            </w:rPr>
            <w:t>/</w:t>
          </w:r>
          <w:r>
            <w:rPr>
              <w:rFonts w:cs="Arial"/>
              <w:szCs w:val="28"/>
            </w:rPr>
            <w:t xml:space="preserve"> </w:t>
          </w:r>
          <w:r w:rsidRPr="0023790B">
            <w:rPr>
              <w:rFonts w:cs="Arial"/>
              <w:szCs w:val="28"/>
            </w:rPr>
            <w:t>verdubbeling</w:t>
          </w:r>
        </w:p>
        <w:p w14:paraId="6F1214E4" w14:textId="77777777" w:rsidR="00150A79" w:rsidRPr="0023790B" w:rsidRDefault="00150A79" w:rsidP="00150A79">
          <w:pPr>
            <w:tabs>
              <w:tab w:val="left" w:pos="2355"/>
            </w:tabs>
            <w:rPr>
              <w:rFonts w:cs="Arial"/>
              <w:szCs w:val="28"/>
            </w:rPr>
          </w:pPr>
          <w:r w:rsidRPr="0023790B">
            <w:rPr>
              <w:rFonts w:cs="Arial"/>
              <w:szCs w:val="28"/>
            </w:rPr>
            <w:t>° schema voor werkwoordspelling</w:t>
          </w:r>
        </w:p>
        <w:p w14:paraId="23B86B5C" w14:textId="77777777" w:rsidR="00150A79" w:rsidRPr="0023790B" w:rsidRDefault="00150A79" w:rsidP="00150A79">
          <w:pPr>
            <w:tabs>
              <w:tab w:val="left" w:pos="2355"/>
            </w:tabs>
            <w:rPr>
              <w:rFonts w:cs="Arial"/>
              <w:szCs w:val="28"/>
            </w:rPr>
          </w:pPr>
          <w:r w:rsidRPr="0023790B">
            <w:rPr>
              <w:rFonts w:cs="Arial"/>
              <w:szCs w:val="28"/>
            </w:rPr>
            <w:t>° schema met rekenvoordelen</w:t>
          </w:r>
        </w:p>
        <w:p w14:paraId="74FB7E10" w14:textId="77777777" w:rsidR="00150A79" w:rsidRPr="0023790B" w:rsidRDefault="00150A79" w:rsidP="00150A79">
          <w:pPr>
            <w:tabs>
              <w:tab w:val="left" w:pos="2355"/>
            </w:tabs>
            <w:rPr>
              <w:rFonts w:cs="Arial"/>
              <w:szCs w:val="28"/>
            </w:rPr>
          </w:pPr>
          <w:r w:rsidRPr="0023790B">
            <w:rPr>
              <w:rFonts w:cs="Arial"/>
              <w:szCs w:val="28"/>
            </w:rPr>
            <w:t xml:space="preserve">° voorgedrukte herleidingstabellen </w:t>
          </w:r>
        </w:p>
        <w:p w14:paraId="6F201D40" w14:textId="77777777" w:rsidR="00150A79" w:rsidRPr="0023790B" w:rsidRDefault="00150A79" w:rsidP="00150A79">
          <w:pPr>
            <w:tabs>
              <w:tab w:val="left" w:pos="2355"/>
            </w:tabs>
            <w:rPr>
              <w:rFonts w:cs="Arial"/>
              <w:szCs w:val="28"/>
            </w:rPr>
          </w:pPr>
          <w:r w:rsidRPr="0023790B">
            <w:rPr>
              <w:rFonts w:cs="Arial"/>
              <w:szCs w:val="28"/>
            </w:rPr>
            <w:t>° MAB materiaal (blokjes, staafjes, …)</w:t>
          </w:r>
        </w:p>
        <w:p w14:paraId="3E0F20C1" w14:textId="01017BD0" w:rsidR="00150A79" w:rsidRPr="0023790B" w:rsidRDefault="00150A79" w:rsidP="00150A79">
          <w:pPr>
            <w:tabs>
              <w:tab w:val="left" w:pos="2355"/>
            </w:tabs>
            <w:rPr>
              <w:rFonts w:cs="Arial"/>
              <w:szCs w:val="28"/>
            </w:rPr>
          </w:pPr>
          <w:r w:rsidRPr="0023790B">
            <w:rPr>
              <w:rFonts w:cs="Arial"/>
              <w:szCs w:val="28"/>
            </w:rPr>
            <w:t>° getallenlijnen / kaartje met getalbeelden / honderdveld</w:t>
          </w:r>
          <w:r w:rsidR="00213325">
            <w:rPr>
              <w:rFonts w:cs="Arial"/>
              <w:szCs w:val="28"/>
            </w:rPr>
            <w:br/>
          </w:r>
          <w:r w:rsidRPr="0023790B">
            <w:rPr>
              <w:rFonts w:cs="Arial"/>
              <w:szCs w:val="28"/>
            </w:rPr>
            <w:br/>
            <w:t>° blokjes of papier bij opdrachten betreffende constructies</w:t>
          </w:r>
        </w:p>
        <w:p w14:paraId="6568535E" w14:textId="6197C734" w:rsidR="00150A79" w:rsidRPr="0023790B" w:rsidRDefault="00150A79" w:rsidP="00150A79">
          <w:pPr>
            <w:tabs>
              <w:tab w:val="left" w:pos="2355"/>
            </w:tabs>
            <w:rPr>
              <w:rFonts w:cs="Arial"/>
              <w:szCs w:val="28"/>
            </w:rPr>
          </w:pPr>
          <w:r w:rsidRPr="0023790B">
            <w:rPr>
              <w:rFonts w:cs="Arial"/>
              <w:szCs w:val="28"/>
            </w:rPr>
            <w:t xml:space="preserve">° zakrekenmachine </w:t>
          </w:r>
          <w:r>
            <w:rPr>
              <w:rFonts w:cs="Arial"/>
              <w:szCs w:val="28"/>
            </w:rPr>
            <w:t xml:space="preserve">bij lessen metend rekenen </w:t>
          </w:r>
          <w:r w:rsidRPr="0023790B">
            <w:rPr>
              <w:rFonts w:cs="Arial"/>
              <w:szCs w:val="28"/>
            </w:rPr>
            <w:t xml:space="preserve">(vanaf derde graad) </w:t>
          </w:r>
        </w:p>
        <w:p w14:paraId="6E533362" w14:textId="77777777" w:rsidR="00150A79" w:rsidRPr="0023790B" w:rsidRDefault="00150A79" w:rsidP="00150A79">
          <w:pPr>
            <w:tabs>
              <w:tab w:val="left" w:pos="2355"/>
            </w:tabs>
            <w:rPr>
              <w:rFonts w:cs="Arial"/>
              <w:szCs w:val="28"/>
            </w:rPr>
          </w:pPr>
          <w:r w:rsidRPr="0023790B">
            <w:rPr>
              <w:rFonts w:cs="Arial"/>
              <w:szCs w:val="28"/>
            </w:rPr>
            <w:t xml:space="preserve">° wandplaten </w:t>
          </w:r>
        </w:p>
        <w:p w14:paraId="270C2728" w14:textId="7E8BF5C5" w:rsidR="00150A79" w:rsidRPr="00150A79" w:rsidRDefault="00150A79" w:rsidP="00150A79">
          <w:pPr>
            <w:tabs>
              <w:tab w:val="left" w:pos="2355"/>
            </w:tabs>
            <w:rPr>
              <w:rFonts w:cs="Arial"/>
              <w:szCs w:val="28"/>
            </w:rPr>
          </w:pPr>
          <w:r w:rsidRPr="0023790B">
            <w:rPr>
              <w:rFonts w:cs="Arial"/>
              <w:szCs w:val="28"/>
            </w:rPr>
            <w:t>°</w:t>
          </w:r>
          <w:r>
            <w:rPr>
              <w:rFonts w:cs="Arial"/>
              <w:szCs w:val="28"/>
            </w:rPr>
            <w:t xml:space="preserve"> woordenboek / atlas / internet</w:t>
          </w:r>
          <w:r w:rsidR="00213325">
            <w:rPr>
              <w:rFonts w:cs="Arial"/>
              <w:szCs w:val="28"/>
            </w:rPr>
            <w:br/>
          </w:r>
          <w:r>
            <w:rPr>
              <w:rFonts w:cs="Arial"/>
              <w:szCs w:val="28"/>
            </w:rPr>
            <w:br/>
          </w:r>
          <w:r>
            <w:rPr>
              <w:rFonts w:cs="Arial"/>
              <w:szCs w:val="28"/>
            </w:rPr>
            <w:br/>
          </w:r>
          <w:r w:rsidRPr="00104E58">
            <w:rPr>
              <w:rFonts w:cs="Arial"/>
              <w:b/>
            </w:rPr>
            <w:t>Fase 1: verhoogde basiszorg</w:t>
          </w:r>
        </w:p>
        <w:p w14:paraId="1846F343" w14:textId="234A903B" w:rsidR="00150A79" w:rsidRPr="00885B25" w:rsidRDefault="00150A79" w:rsidP="00150A79">
          <w:pPr>
            <w:tabs>
              <w:tab w:val="left" w:pos="2355"/>
            </w:tabs>
            <w:rPr>
              <w:rFonts w:cs="Arial"/>
              <w:szCs w:val="28"/>
            </w:rPr>
          </w:pPr>
          <w:r w:rsidRPr="004F1DB2">
            <w:rPr>
              <w:rFonts w:cs="Arial"/>
              <w:szCs w:val="28"/>
            </w:rPr>
            <w:t xml:space="preserve">Ook in deze fase staat de leerkracht centraal. Hij of zij kan hulp vragen aan de zorgcoördinator om samen te zoeken naar verdere stimulatie van het ontwikkelingsproces van het kind. </w:t>
          </w:r>
          <w:r>
            <w:rPr>
              <w:rFonts w:cs="Arial"/>
              <w:szCs w:val="28"/>
            </w:rPr>
            <w:br/>
          </w:r>
          <w:r w:rsidRPr="004F1DB2">
            <w:rPr>
              <w:rFonts w:cs="Arial"/>
              <w:szCs w:val="28"/>
            </w:rPr>
            <w:t>De school neemt extra maatregelen die ervoor zorgen dat de leerling het gemeenschappelijk curriculum kan blijven volgen.</w:t>
          </w:r>
          <w:r>
            <w:rPr>
              <w:rFonts w:cs="Arial"/>
              <w:szCs w:val="28"/>
            </w:rPr>
            <w:t xml:space="preserve"> </w:t>
          </w:r>
          <w:r w:rsidRPr="0023790B">
            <w:rPr>
              <w:rFonts w:cs="Arial"/>
              <w:szCs w:val="28"/>
            </w:rPr>
            <w:t xml:space="preserve">Alles wat reeds ondernomen werd in fase 0 wordt in deze fase gewoon verder gezet samen met extra zorgmomenten door de zorgcoördinator.  </w:t>
          </w:r>
        </w:p>
        <w:p w14:paraId="14D166F9" w14:textId="2C2227B1" w:rsidR="00150A79" w:rsidRPr="00150A79" w:rsidRDefault="00150A79" w:rsidP="00150A79">
          <w:pPr>
            <w:tabs>
              <w:tab w:val="left" w:pos="2355"/>
            </w:tabs>
            <w:rPr>
              <w:rFonts w:cs="Arial"/>
              <w:szCs w:val="28"/>
            </w:rPr>
          </w:pPr>
          <w:r>
            <w:rPr>
              <w:rFonts w:cs="Arial"/>
              <w:b/>
              <w:szCs w:val="28"/>
            </w:rPr>
            <w:t>De zorgcoördinator</w:t>
          </w:r>
          <w:r>
            <w:rPr>
              <w:rFonts w:cs="Arial"/>
              <w:szCs w:val="28"/>
            </w:rPr>
            <w:t xml:space="preserve"> zorgt onder meer voor:</w:t>
          </w:r>
        </w:p>
        <w:p w14:paraId="40682903" w14:textId="046B4168" w:rsidR="00150A79" w:rsidRDefault="00150A79" w:rsidP="00150A79">
          <w:pPr>
            <w:tabs>
              <w:tab w:val="left" w:pos="2355"/>
            </w:tabs>
            <w:rPr>
              <w:rFonts w:cs="Arial"/>
              <w:szCs w:val="28"/>
            </w:rPr>
          </w:pPr>
          <w:r w:rsidRPr="0023790B">
            <w:rPr>
              <w:rFonts w:cs="Arial"/>
              <w:szCs w:val="28"/>
            </w:rPr>
            <w:t xml:space="preserve">° </w:t>
          </w:r>
          <w:r>
            <w:rPr>
              <w:rFonts w:cs="Arial"/>
              <w:szCs w:val="28"/>
            </w:rPr>
            <w:t xml:space="preserve">ondersteuning van de klasleerkracht (aanreiken van extra materialen, aanbieden van gepaste </w:t>
          </w:r>
          <w:r>
            <w:rPr>
              <w:rFonts w:cs="Arial"/>
              <w:szCs w:val="28"/>
            </w:rPr>
            <w:br/>
            <w:t xml:space="preserve">   literatuur, begeleiding in de klas, zoeken naar hulpmiddelen, handelingsplannen opstellen, </w:t>
          </w:r>
          <w:r>
            <w:rPr>
              <w:rFonts w:cs="Arial"/>
              <w:szCs w:val="28"/>
            </w:rPr>
            <w:br/>
            <w:t xml:space="preserve">   zoeken naar andere werkvormen,…)</w:t>
          </w:r>
        </w:p>
        <w:p w14:paraId="76FA27A9" w14:textId="5AFAEC90" w:rsidR="00150A79" w:rsidRDefault="00150A79" w:rsidP="00150A79">
          <w:pPr>
            <w:tabs>
              <w:tab w:val="left" w:pos="2355"/>
            </w:tabs>
            <w:rPr>
              <w:rFonts w:cs="Arial"/>
              <w:szCs w:val="28"/>
            </w:rPr>
          </w:pPr>
          <w:r>
            <w:rPr>
              <w:rFonts w:cs="Arial"/>
              <w:szCs w:val="28"/>
            </w:rPr>
            <w:t>° begeleiding van de leerling (individueel, klassikaal, testmomenten, kindgesprekken, aanreiken</w:t>
          </w:r>
          <w:r>
            <w:rPr>
              <w:rFonts w:cs="Arial"/>
              <w:szCs w:val="28"/>
            </w:rPr>
            <w:br/>
            <w:t xml:space="preserve">   hulpmiddelen,…)</w:t>
          </w:r>
        </w:p>
        <w:p w14:paraId="5A05CBCB" w14:textId="30A7D8AD" w:rsidR="00150A79" w:rsidRPr="00150A79" w:rsidRDefault="00150A79" w:rsidP="00150A79">
          <w:pPr>
            <w:tabs>
              <w:tab w:val="left" w:pos="2355"/>
            </w:tabs>
            <w:rPr>
              <w:rFonts w:cs="Arial"/>
              <w:szCs w:val="28"/>
            </w:rPr>
          </w:pPr>
          <w:r>
            <w:rPr>
              <w:rFonts w:cs="Arial"/>
              <w:szCs w:val="28"/>
            </w:rPr>
            <w:t>° communicatie met ouders (gesprekken organiseren, handelingsplannen opstellen, tips geven,</w:t>
          </w:r>
          <w:r>
            <w:rPr>
              <w:rFonts w:cs="Arial"/>
              <w:szCs w:val="28"/>
            </w:rPr>
            <w:br/>
            <w:t xml:space="preserve">   informatie uitwisselen,…).</w:t>
          </w:r>
          <w:r>
            <w:rPr>
              <w:rFonts w:cs="Arial"/>
              <w:szCs w:val="28"/>
            </w:rPr>
            <w:br/>
          </w:r>
          <w:r>
            <w:rPr>
              <w:rFonts w:cs="Arial"/>
              <w:szCs w:val="28"/>
            </w:rPr>
            <w:br/>
          </w:r>
          <w:r>
            <w:rPr>
              <w:rFonts w:cs="Arial"/>
              <w:szCs w:val="28"/>
            </w:rPr>
            <w:br/>
          </w:r>
          <w:r w:rsidRPr="00104E58">
            <w:rPr>
              <w:rFonts w:cs="Arial"/>
              <w:b/>
            </w:rPr>
            <w:t>Fase 2: uitbreiding van zorg</w:t>
          </w:r>
        </w:p>
        <w:p w14:paraId="53A3DC36" w14:textId="03FDF973" w:rsidR="00150A79" w:rsidRPr="00150A79" w:rsidRDefault="00150A79" w:rsidP="00150A79">
          <w:pPr>
            <w:tabs>
              <w:tab w:val="left" w:pos="2355"/>
            </w:tabs>
            <w:rPr>
              <w:rFonts w:cs="Arial"/>
              <w:szCs w:val="28"/>
            </w:rPr>
          </w:pPr>
          <w:r w:rsidRPr="004F1DB2">
            <w:rPr>
              <w:rFonts w:cs="Arial"/>
              <w:szCs w:val="28"/>
            </w:rPr>
            <w:t>Het CLB krijgt een actieve rol en onderzoekt wat de leerling, de leerkracht en de ouders kunnen doen en wat zij nodig hebben. Het CLB stelt nadien eventueel een gemotiveerd verslag op, waarin het de nood aan uitbreiding van zorg motiveert. Dan kan de school ondersteuning vanuit het ondersteuningsnetwerk of een school voor buite</w:t>
          </w:r>
          <w:r>
            <w:rPr>
              <w:rFonts w:cs="Arial"/>
              <w:szCs w:val="28"/>
            </w:rPr>
            <w:t xml:space="preserve">ngewoon onderwijs inschakelen. </w:t>
          </w:r>
          <w:r w:rsidRPr="004F1DB2">
            <w:rPr>
              <w:rFonts w:cs="Arial"/>
              <w:szCs w:val="28"/>
            </w:rPr>
            <w:t>Als de fases 0 tot en met 2 zijn doorlopen en als het volgen van het gemeenschappelijk curriculum met redelijke aanpassingen niet haalbaar blijkt, kan het CLB een verslag opstellen voor toegang tot het buitengewoon onderwijs of voor een individueel aangepast curriculum in het gewoon onderwijs.</w:t>
          </w:r>
          <w:r>
            <w:rPr>
              <w:rFonts w:cs="Arial"/>
              <w:szCs w:val="28"/>
            </w:rPr>
            <w:br/>
          </w:r>
        </w:p>
        <w:p w14:paraId="574B9AE6" w14:textId="7F353F5E" w:rsidR="00150A79" w:rsidRPr="00150A79" w:rsidRDefault="00150A79" w:rsidP="00150A79">
          <w:pPr>
            <w:rPr>
              <w:rFonts w:cs="Arial"/>
              <w:b/>
            </w:rPr>
          </w:pPr>
          <w:r w:rsidRPr="00104E58">
            <w:rPr>
              <w:rFonts w:cs="Arial"/>
              <w:b/>
            </w:rPr>
            <w:t>Fase</w:t>
          </w:r>
          <w:r>
            <w:rPr>
              <w:rFonts w:cs="Arial"/>
              <w:b/>
            </w:rPr>
            <w:t xml:space="preserve"> 3: individueel aangepast curriculum (IAC)</w:t>
          </w:r>
        </w:p>
        <w:p w14:paraId="1CC78E82" w14:textId="77777777" w:rsidR="0090132E" w:rsidRDefault="00150A79" w:rsidP="00150A79">
          <w:pPr>
            <w:pStyle w:val="Lijstalinea"/>
            <w:numPr>
              <w:ilvl w:val="0"/>
              <w:numId w:val="0"/>
            </w:numPr>
          </w:pPr>
          <w:r w:rsidRPr="004F1DB2">
            <w:t xml:space="preserve">Het CLB stelt een verslag op voor toegang tot buitengewoon onderwijs of voor een IAC in het gewoon onderwijs. De fase van het IAC kan zowel in het gewoon als in het buitengewoon onderwijs vorm krijgen. </w:t>
          </w:r>
        </w:p>
        <w:p w14:paraId="1B6A7C7A" w14:textId="77777777" w:rsidR="0090132E" w:rsidRDefault="0090132E" w:rsidP="00150A79">
          <w:pPr>
            <w:pStyle w:val="Lijstalinea"/>
            <w:numPr>
              <w:ilvl w:val="0"/>
              <w:numId w:val="0"/>
            </w:numPr>
          </w:pPr>
        </w:p>
        <w:p w14:paraId="7F2C05D4" w14:textId="5A606FF4" w:rsidR="00150A79" w:rsidRPr="004F1DB2" w:rsidRDefault="0090132E" w:rsidP="00213325">
          <w:pPr>
            <w:pStyle w:val="Lijstalinea"/>
            <w:numPr>
              <w:ilvl w:val="0"/>
              <w:numId w:val="0"/>
            </w:numPr>
          </w:pPr>
          <w:r>
            <w:t>Een leerling met een verslag kan een IAC volgen in een school voor gewoon onderwijs of kan zich</w:t>
          </w:r>
          <w:r>
            <w:br/>
            <w:t xml:space="preserve">inschrijven in een school voor buitengewoon onderwijs. Dat is afhankelijk van de keuze van de </w:t>
          </w:r>
          <w:r>
            <w:br/>
            <w:t xml:space="preserve">ouders en de leerling en de redelijke aanpassingen die mogelijk zijn in een gewone school. </w:t>
          </w:r>
          <w:r w:rsidR="00150A79" w:rsidRPr="004F1DB2">
            <w:br/>
          </w:r>
          <w:r w:rsidR="00150A79" w:rsidRPr="0090132E">
            <w:rPr>
              <w:rStyle w:val="LijstalineaChar"/>
              <w:color w:val="auto"/>
            </w:rPr>
            <w:t>Het CLB onderzoekt de mogelijkheden, samen met de ou</w:t>
          </w:r>
          <w:r>
            <w:rPr>
              <w:rStyle w:val="LijstalineaChar"/>
              <w:color w:val="auto"/>
            </w:rPr>
            <w:t xml:space="preserve">ders, de leerling en de school. </w:t>
          </w:r>
          <w:r w:rsidR="00150A79" w:rsidRPr="0090132E">
            <w:rPr>
              <w:rStyle w:val="LijstalineaChar"/>
              <w:color w:val="auto"/>
            </w:rPr>
            <w:t>Als de leerling een IAC in een school voor gewoon onderwijs volgt, kan de school ondersteuning inschakelen vanuit het ondersteuningsnetwerk of vanuit een school voor buitengewoon onderwijs.</w:t>
          </w:r>
        </w:p>
        <w:p w14:paraId="56E8A055" w14:textId="5539A866" w:rsidR="00150A79" w:rsidRPr="004C61F2" w:rsidRDefault="0090132E" w:rsidP="0090132E">
          <w:pPr>
            <w:pStyle w:val="Kop3"/>
            <w:numPr>
              <w:ilvl w:val="0"/>
              <w:numId w:val="0"/>
            </w:numPr>
            <w:ind w:left="737" w:hanging="737"/>
            <w:rPr>
              <w:lang w:eastAsia="nl-BE"/>
            </w:rPr>
          </w:pPr>
          <w:r>
            <w:t xml:space="preserve">3.1.3 </w:t>
          </w:r>
          <w:r w:rsidR="00150A79">
            <w:t xml:space="preserve">Redelijke aanpassingen  </w:t>
          </w:r>
        </w:p>
        <w:p w14:paraId="5111ADA3" w14:textId="21312B46" w:rsidR="00150A79" w:rsidRPr="004F1DB2" w:rsidRDefault="00150A79" w:rsidP="0090132E">
          <w:pPr>
            <w:pStyle w:val="Lijstalinea"/>
            <w:numPr>
              <w:ilvl w:val="0"/>
              <w:numId w:val="0"/>
            </w:numPr>
          </w:pPr>
          <w:r w:rsidRPr="004F1DB2">
            <w:t>Een redelijke aanpassing neemt de barrières weg waarmee leerlingen met specifieke onderwijsbehoeften te maken krijgen in een normale schoolomgeving.  Zo kunnen die leerlingen de lessen volgen en zich optimaal ontwikkelen.</w:t>
          </w:r>
          <w:r w:rsidR="0090132E">
            <w:t xml:space="preserve"> </w:t>
          </w:r>
          <w:r w:rsidRPr="004F1DB2">
            <w:t>Dat sluit aan bij het principe van Universal Design for Learning (UDL): de leerstof aanbieden op een manier die toegankelijk is voor een diverse leerlingenpopulatie door te variëren in bijvoorbeeld materialen, methoden en evaluatie.</w:t>
          </w:r>
          <w:r w:rsidR="0090132E">
            <w:t xml:space="preserve"> Er bestaat geen lijst van wat redelijk</w:t>
          </w:r>
          <w:r w:rsidRPr="004F1DB2">
            <w:t xml:space="preserve"> is en wat niet. Die afweging maakt onze school voor elke leerling apart. </w:t>
          </w:r>
          <w:r w:rsidRPr="004F1DB2">
            <w:br/>
          </w:r>
          <w:r w:rsidRPr="004F1DB2">
            <w:br/>
            <w:t>Redelijke aanpassingen kunnen bestaan uit:</w:t>
          </w:r>
          <w:r>
            <w:br/>
          </w:r>
          <w:r w:rsidRPr="004F1DB2">
            <w:br/>
            <w:t>remediërende maatregelen: leerlingen individueel helpen</w:t>
          </w:r>
        </w:p>
        <w:p w14:paraId="2E3F1DF5" w14:textId="77777777" w:rsidR="00150A79" w:rsidRPr="004F1DB2" w:rsidRDefault="00150A79" w:rsidP="0090132E">
          <w:pPr>
            <w:pStyle w:val="Lijstalinea"/>
            <w:numPr>
              <w:ilvl w:val="0"/>
              <w:numId w:val="0"/>
            </w:numPr>
          </w:pPr>
          <w:r w:rsidRPr="004F1DB2">
            <w:t>differentiërende maatregelen: leerstof en lesaanpak variëren</w:t>
          </w:r>
        </w:p>
        <w:p w14:paraId="466D0E61" w14:textId="77777777" w:rsidR="00150A79" w:rsidRPr="004F1DB2" w:rsidRDefault="00150A79" w:rsidP="0090132E">
          <w:pPr>
            <w:pStyle w:val="Lijstalinea"/>
            <w:numPr>
              <w:ilvl w:val="0"/>
              <w:numId w:val="0"/>
            </w:numPr>
          </w:pPr>
          <w:r w:rsidRPr="004F1DB2">
            <w:t>compenserende maatregelen: hulpmiddelen zoals een laptop toelaten</w:t>
          </w:r>
        </w:p>
        <w:p w14:paraId="45A50632" w14:textId="40B3BCBB" w:rsidR="00150A79" w:rsidRPr="0090132E" w:rsidRDefault="00150A79" w:rsidP="0090132E">
          <w:pPr>
            <w:pStyle w:val="Lijstalinea"/>
            <w:numPr>
              <w:ilvl w:val="0"/>
              <w:numId w:val="0"/>
            </w:numPr>
          </w:pPr>
          <w:r w:rsidRPr="004F1DB2">
            <w:t>dispenserende maatregelen: vrijstellingen van onderdelen van het curriculum toelaten</w:t>
          </w:r>
          <w:r w:rsidR="00213325">
            <w:br/>
          </w:r>
        </w:p>
        <w:p w14:paraId="75AB9895" w14:textId="3C74A7A6" w:rsidR="00150A79" w:rsidRDefault="00150A79" w:rsidP="00150A79">
          <w:pPr>
            <w:tabs>
              <w:tab w:val="left" w:pos="2355"/>
            </w:tabs>
            <w:rPr>
              <w:rFonts w:cs="Arial"/>
              <w:szCs w:val="28"/>
            </w:rPr>
          </w:pPr>
          <w:r>
            <w:rPr>
              <w:rFonts w:cs="Arial"/>
              <w:szCs w:val="28"/>
            </w:rPr>
            <w:t>De redelijke aanpassingen worden als bijlage bijgevoegd bij het rappo</w:t>
          </w:r>
          <w:r w:rsidR="0090132E">
            <w:rPr>
              <w:rFonts w:cs="Arial"/>
              <w:szCs w:val="28"/>
            </w:rPr>
            <w:t xml:space="preserve">rt. Bij wijziging </w:t>
          </w:r>
          <w:r>
            <w:rPr>
              <w:rFonts w:cs="Arial"/>
              <w:szCs w:val="28"/>
            </w:rPr>
            <w:t xml:space="preserve">wordt de bijlage aangepast. </w:t>
          </w:r>
        </w:p>
        <w:p w14:paraId="5E6389BF" w14:textId="3EDFF000" w:rsidR="001D017F" w:rsidRPr="0090132E" w:rsidRDefault="00150A79" w:rsidP="00552A64">
          <w:r w:rsidRPr="005E603B">
            <w:t>De afspraken over de samenwerking tussen de school en het CLB werden vastgelegd in het document ‘Bijzondere bepalingen bij het bel</w:t>
          </w:r>
          <w:r w:rsidR="0090132E">
            <w:t>eidscontract</w:t>
          </w:r>
          <w:r w:rsidRPr="005E603B">
            <w:t>’. Deze afspraken worden jaarlij</w:t>
          </w:r>
          <w:r w:rsidR="0090132E">
            <w:t xml:space="preserve">ks geëvalueerd en bijgestuurd. </w:t>
          </w:r>
          <w:r w:rsidRPr="005E603B">
            <w:t>Zowel het document ‘bijzondere bepalingen’ als de neerslag van de jaarlijkse evaluatie kunnen opgevraagd worden bij de directie van de school.</w:t>
          </w:r>
        </w:p>
      </w:sdtContent>
    </w:sdt>
    <w:p w14:paraId="152BF90D" w14:textId="607C8B66" w:rsidR="00356B42" w:rsidRPr="00356B42" w:rsidRDefault="00356B42" w:rsidP="00A83ABE">
      <w:pPr>
        <w:rPr>
          <w:lang w:eastAsia="nl-NL"/>
        </w:rPr>
      </w:pPr>
    </w:p>
    <w:p w14:paraId="3ED0BE1F" w14:textId="77777777" w:rsidR="00356B42" w:rsidRPr="00356B42" w:rsidRDefault="00356B42" w:rsidP="00A83ABE">
      <w:pPr>
        <w:rPr>
          <w:lang w:eastAsia="nl-NL"/>
        </w:rPr>
      </w:pPr>
    </w:p>
    <w:p w14:paraId="3A32CBD0" w14:textId="24AD2792" w:rsidR="009B6D3A" w:rsidRPr="009B6D3A" w:rsidRDefault="00356B42" w:rsidP="00356B42">
      <w:pPr>
        <w:jc w:val="center"/>
      </w:pPr>
      <w:r w:rsidRPr="00AA5889">
        <w:rPr>
          <w:i/>
          <w:iCs/>
          <w:color w:val="4CBCC5"/>
        </w:rPr>
        <w:t xml:space="preserve">Je kind heeft het recht om </w:t>
      </w:r>
      <w:r>
        <w:rPr>
          <w:i/>
          <w:iCs/>
          <w:color w:val="4CBCC5"/>
        </w:rPr>
        <w:t xml:space="preserve">ongestoord </w:t>
      </w:r>
      <w:r w:rsidRPr="00AA5889">
        <w:rPr>
          <w:i/>
          <w:iCs/>
          <w:color w:val="4CBCC5"/>
        </w:rPr>
        <w:t>te ontwikkelen en te groeien</w:t>
      </w:r>
      <w:r w:rsidR="0090132E">
        <w:rPr>
          <w:i/>
          <w:iCs/>
          <w:color w:val="4CBCC5"/>
        </w:rPr>
        <w:br/>
      </w:r>
    </w:p>
    <w:p w14:paraId="29CC32C3" w14:textId="7C3DFC02" w:rsidR="009B6D3A" w:rsidRPr="00FE4C48" w:rsidRDefault="00356B42" w:rsidP="007D4BE2">
      <w:pPr>
        <w:pStyle w:val="Kop3"/>
        <w:numPr>
          <w:ilvl w:val="2"/>
          <w:numId w:val="23"/>
        </w:numPr>
      </w:pPr>
      <w:r w:rsidRPr="00FE4C48">
        <w:t>Huiswerk</w:t>
      </w:r>
    </w:p>
    <w:sdt>
      <w:sdtPr>
        <w:rPr>
          <w:lang w:eastAsia="nl-NL"/>
        </w:rPr>
        <w:alias w:val="Beschrijf hier je visie op huiswerk en afspraken hieromtrent"/>
        <w:tag w:val="Beschrijf hier je visie op huiswerk en afspraken hieromtrent"/>
        <w:id w:val="1471177364"/>
        <w:placeholder>
          <w:docPart w:val="0B25A8054E6647B4B7C78CE10DAABDC9"/>
        </w:placeholder>
        <w15:color w:val="A8AF37"/>
      </w:sdtPr>
      <w:sdtEndPr>
        <w:rPr>
          <w:bCs/>
          <w:highlight w:val="yellow"/>
        </w:rPr>
      </w:sdtEndPr>
      <w:sdtContent>
        <w:p w14:paraId="7AF3DC96" w14:textId="551DE4F9" w:rsidR="00213325" w:rsidRPr="007F6C9E" w:rsidRDefault="00213325" w:rsidP="00213325">
          <w:pPr>
            <w:rPr>
              <w:rFonts w:cs="Arial"/>
              <w:bCs/>
              <w:iCs/>
              <w:szCs w:val="28"/>
            </w:rPr>
          </w:pPr>
          <w:r>
            <w:rPr>
              <w:rFonts w:cs="Arial"/>
              <w:b/>
              <w:bCs/>
              <w:iCs/>
            </w:rPr>
            <w:t>Onze visie</w:t>
          </w:r>
          <w:r>
            <w:rPr>
              <w:rFonts w:cs="Arial"/>
              <w:b/>
              <w:bCs/>
              <w:iCs/>
            </w:rPr>
            <w:br/>
          </w:r>
          <w:r w:rsidRPr="007F6C9E">
            <w:rPr>
              <w:rFonts w:cs="Arial"/>
              <w:b/>
              <w:bCs/>
              <w:iCs/>
              <w:sz w:val="32"/>
              <w:szCs w:val="32"/>
              <w:u w:val="single"/>
            </w:rPr>
            <w:br/>
          </w:r>
          <w:r w:rsidRPr="007F6C9E">
            <w:rPr>
              <w:rFonts w:cs="Arial"/>
              <w:bCs/>
              <w:iCs/>
              <w:szCs w:val="28"/>
            </w:rPr>
            <w:t>We zijn ervan overtuigd dat kinderen moeten ontspannen en spelen, vooral na een i</w:t>
          </w:r>
          <w:r>
            <w:rPr>
              <w:rFonts w:cs="Arial"/>
              <w:bCs/>
              <w:iCs/>
              <w:szCs w:val="28"/>
            </w:rPr>
            <w:t>ntensieve dag op school</w:t>
          </w:r>
          <w:r w:rsidRPr="007F6C9E">
            <w:rPr>
              <w:rFonts w:cs="Arial"/>
              <w:bCs/>
              <w:iCs/>
              <w:szCs w:val="28"/>
            </w:rPr>
            <w:t>. Toch bieden we huiswerk aan en vinden we dit zinvo</w:t>
          </w:r>
          <w:r>
            <w:rPr>
              <w:rFonts w:cs="Arial"/>
              <w:bCs/>
              <w:iCs/>
              <w:szCs w:val="28"/>
            </w:rPr>
            <w:t>l omwille van volgende redenen:</w:t>
          </w:r>
        </w:p>
        <w:p w14:paraId="78625981" w14:textId="77777777" w:rsidR="00213325" w:rsidRPr="007F6C9E" w:rsidRDefault="00213325" w:rsidP="007D4BE2">
          <w:pPr>
            <w:numPr>
              <w:ilvl w:val="0"/>
              <w:numId w:val="24"/>
            </w:numPr>
            <w:suppressAutoHyphens w:val="0"/>
            <w:overflowPunct w:val="0"/>
            <w:autoSpaceDE w:val="0"/>
            <w:autoSpaceDN w:val="0"/>
            <w:adjustRightInd w:val="0"/>
            <w:spacing w:after="0" w:line="276" w:lineRule="auto"/>
            <w:textAlignment w:val="baseline"/>
            <w:rPr>
              <w:rFonts w:cs="Arial"/>
              <w:bCs/>
              <w:iCs/>
              <w:szCs w:val="28"/>
            </w:rPr>
          </w:pPr>
          <w:r w:rsidRPr="007F6C9E">
            <w:rPr>
              <w:rFonts w:cs="Arial"/>
              <w:bCs/>
              <w:iCs/>
              <w:szCs w:val="28"/>
            </w:rPr>
            <w:t>huiswerk kan de betrokkenheid vergroten bij het lere</w:t>
          </w:r>
          <w:r>
            <w:rPr>
              <w:rFonts w:cs="Arial"/>
              <w:bCs/>
              <w:iCs/>
              <w:szCs w:val="28"/>
            </w:rPr>
            <w:t>n</w:t>
          </w:r>
        </w:p>
        <w:p w14:paraId="7010A32B" w14:textId="77777777" w:rsidR="00213325" w:rsidRPr="007F6C9E" w:rsidRDefault="00213325" w:rsidP="007D4BE2">
          <w:pPr>
            <w:numPr>
              <w:ilvl w:val="0"/>
              <w:numId w:val="24"/>
            </w:numPr>
            <w:suppressAutoHyphens w:val="0"/>
            <w:overflowPunct w:val="0"/>
            <w:autoSpaceDE w:val="0"/>
            <w:autoSpaceDN w:val="0"/>
            <w:adjustRightInd w:val="0"/>
            <w:spacing w:after="0" w:line="276" w:lineRule="auto"/>
            <w:textAlignment w:val="baseline"/>
            <w:rPr>
              <w:rFonts w:cs="Arial"/>
              <w:bCs/>
              <w:iCs/>
              <w:szCs w:val="28"/>
            </w:rPr>
          </w:pPr>
          <w:r w:rsidRPr="007F6C9E">
            <w:rPr>
              <w:rFonts w:cs="Arial"/>
              <w:bCs/>
              <w:iCs/>
              <w:szCs w:val="28"/>
            </w:rPr>
            <w:t>via huiswerk leren onz</w:t>
          </w:r>
          <w:r>
            <w:rPr>
              <w:rFonts w:cs="Arial"/>
              <w:bCs/>
              <w:iCs/>
              <w:szCs w:val="28"/>
            </w:rPr>
            <w:t>e kinderen zelfstandig werken, s</w:t>
          </w:r>
          <w:r w:rsidRPr="007F6C9E">
            <w:rPr>
              <w:rFonts w:cs="Arial"/>
              <w:bCs/>
              <w:iCs/>
              <w:szCs w:val="28"/>
            </w:rPr>
            <w:t>tapsgewijs worden ze meer vaardig in het alleen maken van een taak</w:t>
          </w:r>
        </w:p>
        <w:p w14:paraId="4950ABD2" w14:textId="77777777" w:rsidR="00213325" w:rsidRPr="007F6C9E" w:rsidRDefault="00213325" w:rsidP="007D4BE2">
          <w:pPr>
            <w:numPr>
              <w:ilvl w:val="0"/>
              <w:numId w:val="24"/>
            </w:numPr>
            <w:suppressAutoHyphens w:val="0"/>
            <w:overflowPunct w:val="0"/>
            <w:autoSpaceDE w:val="0"/>
            <w:autoSpaceDN w:val="0"/>
            <w:adjustRightInd w:val="0"/>
            <w:spacing w:after="0" w:line="276" w:lineRule="auto"/>
            <w:textAlignment w:val="baseline"/>
            <w:rPr>
              <w:rFonts w:cs="Arial"/>
              <w:bCs/>
              <w:iCs/>
              <w:szCs w:val="28"/>
            </w:rPr>
          </w:pPr>
          <w:r w:rsidRPr="007F6C9E">
            <w:rPr>
              <w:rFonts w:cs="Arial"/>
              <w:bCs/>
              <w:iCs/>
              <w:szCs w:val="28"/>
            </w:rPr>
            <w:t>ouders zijn betrokken en op de hoogte van wat er in de klas gebeurt</w:t>
          </w:r>
        </w:p>
        <w:p w14:paraId="36DC733A" w14:textId="77777777" w:rsidR="00213325" w:rsidRPr="007F6C9E" w:rsidRDefault="00213325" w:rsidP="007D4BE2">
          <w:pPr>
            <w:numPr>
              <w:ilvl w:val="0"/>
              <w:numId w:val="24"/>
            </w:numPr>
            <w:suppressAutoHyphens w:val="0"/>
            <w:overflowPunct w:val="0"/>
            <w:autoSpaceDE w:val="0"/>
            <w:autoSpaceDN w:val="0"/>
            <w:adjustRightInd w:val="0"/>
            <w:spacing w:after="0" w:line="276" w:lineRule="auto"/>
            <w:textAlignment w:val="baseline"/>
            <w:rPr>
              <w:rFonts w:cs="Arial"/>
              <w:bCs/>
              <w:iCs/>
              <w:szCs w:val="28"/>
            </w:rPr>
          </w:pPr>
          <w:r w:rsidRPr="007F6C9E">
            <w:rPr>
              <w:rFonts w:cs="Arial"/>
              <w:bCs/>
              <w:iCs/>
              <w:szCs w:val="28"/>
            </w:rPr>
            <w:t>het kan een middel zijn om bepaalde leerstof te automatiseren en in te oefenen.</w:t>
          </w:r>
          <w:r>
            <w:rPr>
              <w:rFonts w:cs="Arial"/>
              <w:bCs/>
              <w:iCs/>
              <w:szCs w:val="28"/>
            </w:rPr>
            <w:br/>
          </w:r>
        </w:p>
        <w:p w14:paraId="44C151B9" w14:textId="2D6BF7B7" w:rsidR="00213325" w:rsidRPr="00213325" w:rsidRDefault="00213325" w:rsidP="00213325">
          <w:pPr>
            <w:rPr>
              <w:rFonts w:cs="Arial"/>
              <w:bCs/>
              <w:iCs/>
              <w:szCs w:val="28"/>
            </w:rPr>
          </w:pPr>
          <w:r>
            <w:rPr>
              <w:rFonts w:cs="Arial"/>
              <w:b/>
              <w:bCs/>
              <w:iCs/>
            </w:rPr>
            <w:t>Afspraken</w:t>
          </w:r>
          <w:r>
            <w:rPr>
              <w:rFonts w:cs="Arial"/>
              <w:b/>
              <w:bCs/>
              <w:iCs/>
            </w:rPr>
            <w:br/>
          </w:r>
          <w:r w:rsidRPr="00C77A33">
            <w:rPr>
              <w:rFonts w:cs="Arial"/>
              <w:b/>
              <w:bCs/>
              <w:iCs/>
              <w:u w:val="single"/>
            </w:rPr>
            <w:br/>
          </w:r>
          <w:r w:rsidRPr="007F6C9E">
            <w:rPr>
              <w:rFonts w:cs="Arial"/>
              <w:bCs/>
              <w:iCs/>
              <w:szCs w:val="28"/>
            </w:rPr>
            <w:t>Opdrachten voor thuis kunnen variëren: lessen leren, opzoeken van informatie, verzamelen van materiaal, oefeningen maken, lezen, …</w:t>
          </w:r>
          <w:r w:rsidRPr="007F6C9E">
            <w:rPr>
              <w:rFonts w:cs="Arial"/>
              <w:bCs/>
              <w:iCs/>
              <w:szCs w:val="28"/>
            </w:rPr>
            <w:br/>
            <w:t>Daar leerlingen een verschillend werktempo hebben kan er moeilijk een tijdsduur bepaald worden. Tijden</w:t>
          </w:r>
          <w:r>
            <w:rPr>
              <w:rFonts w:cs="Arial"/>
              <w:bCs/>
              <w:iCs/>
              <w:szCs w:val="28"/>
            </w:rPr>
            <w:t xml:space="preserve">s de infoavond </w:t>
          </w:r>
          <w:r w:rsidRPr="007F6C9E">
            <w:rPr>
              <w:rFonts w:cs="Arial"/>
              <w:bCs/>
              <w:iCs/>
              <w:szCs w:val="28"/>
            </w:rPr>
            <w:t xml:space="preserve">vertelt de klasleerkracht u meer over het huiswerk en wat u moet doen indien u problemen ervaart. </w:t>
          </w:r>
          <w:r w:rsidRPr="007F6C9E">
            <w:rPr>
              <w:rFonts w:cs="Arial"/>
              <w:szCs w:val="28"/>
            </w:rPr>
            <w:t>Het maken van huiswerk wordt geleidelijk opgebouwd van het eerste tot en met het zesde leerjaar en kadert volledi</w:t>
          </w:r>
          <w:r>
            <w:rPr>
              <w:rFonts w:cs="Arial"/>
              <w:szCs w:val="28"/>
            </w:rPr>
            <w:t xml:space="preserve">g in het thema van leren leren. </w:t>
          </w:r>
          <w:r w:rsidRPr="007F6C9E">
            <w:rPr>
              <w:rFonts w:cs="Arial"/>
              <w:szCs w:val="28"/>
            </w:rPr>
            <w:t>Zo werd er afgesproken dat er huiswerk wordt gegeven volgens volgend systeem:</w:t>
          </w:r>
        </w:p>
        <w:p w14:paraId="4768FEEC" w14:textId="77777777" w:rsidR="00213325" w:rsidRPr="007F6C9E" w:rsidRDefault="00213325" w:rsidP="007D4BE2">
          <w:pPr>
            <w:numPr>
              <w:ilvl w:val="0"/>
              <w:numId w:val="28"/>
            </w:numPr>
            <w:suppressAutoHyphens w:val="0"/>
            <w:spacing w:after="0" w:line="276" w:lineRule="auto"/>
            <w:rPr>
              <w:rFonts w:cs="Arial"/>
              <w:szCs w:val="28"/>
            </w:rPr>
          </w:pPr>
          <w:r w:rsidRPr="007F6C9E">
            <w:rPr>
              <w:rFonts w:cs="Arial"/>
              <w:szCs w:val="28"/>
            </w:rPr>
            <w:t>eerste leerjaar: 3 x/week rekenen, taal of schrijven + dagelijks lezen</w:t>
          </w:r>
        </w:p>
        <w:p w14:paraId="22087FF9" w14:textId="77777777" w:rsidR="00213325" w:rsidRPr="00887D04" w:rsidRDefault="00213325" w:rsidP="007D4BE2">
          <w:pPr>
            <w:numPr>
              <w:ilvl w:val="0"/>
              <w:numId w:val="28"/>
            </w:numPr>
            <w:suppressAutoHyphens w:val="0"/>
            <w:spacing w:after="0" w:line="276" w:lineRule="auto"/>
            <w:rPr>
              <w:rFonts w:cs="Arial"/>
              <w:szCs w:val="28"/>
            </w:rPr>
          </w:pPr>
          <w:r>
            <w:rPr>
              <w:rFonts w:cs="Arial"/>
              <w:szCs w:val="28"/>
            </w:rPr>
            <w:t>tweede – derde – vierde leerjaar:</w:t>
          </w:r>
          <w:r w:rsidRPr="00887D04">
            <w:rPr>
              <w:rFonts w:cs="Arial"/>
              <w:szCs w:val="28"/>
            </w:rPr>
            <w:br/>
            <w:t xml:space="preserve">* opgave taken op dinsdag ( tegen donderdag ) </w:t>
          </w:r>
          <w:r w:rsidRPr="00887D04">
            <w:rPr>
              <w:rFonts w:cs="Arial"/>
              <w:szCs w:val="28"/>
            </w:rPr>
            <w:br/>
            <w:t>* opgave taken op donderdag ( tegen dinsdag )</w:t>
          </w:r>
          <w:r>
            <w:rPr>
              <w:rFonts w:cs="Arial"/>
              <w:szCs w:val="28"/>
            </w:rPr>
            <w:br/>
            <w:t>* taken kunnen zijn: lezen, spelling, tafels oefenen, wiskunde, info opzoeken</w:t>
          </w:r>
          <w:r>
            <w:rPr>
              <w:rFonts w:cs="Arial"/>
              <w:szCs w:val="28"/>
            </w:rPr>
            <w:br/>
            <w:t>* vaste dag voor dictee</w:t>
          </w:r>
        </w:p>
        <w:p w14:paraId="3B223DF0" w14:textId="77777777" w:rsidR="00213325" w:rsidRPr="00C77A33" w:rsidRDefault="00213325" w:rsidP="007D4BE2">
          <w:pPr>
            <w:numPr>
              <w:ilvl w:val="0"/>
              <w:numId w:val="28"/>
            </w:numPr>
            <w:suppressAutoHyphens w:val="0"/>
            <w:spacing w:after="0" w:line="276" w:lineRule="auto"/>
            <w:rPr>
              <w:rFonts w:cs="Arial"/>
              <w:szCs w:val="28"/>
            </w:rPr>
          </w:pPr>
          <w:r>
            <w:rPr>
              <w:rFonts w:cs="Arial"/>
              <w:szCs w:val="28"/>
            </w:rPr>
            <w:t xml:space="preserve">vijfde – zesde </w:t>
          </w:r>
          <w:r w:rsidRPr="007F6C9E">
            <w:rPr>
              <w:rFonts w:cs="Arial"/>
              <w:szCs w:val="28"/>
            </w:rPr>
            <w:t xml:space="preserve">leerjaar: </w:t>
          </w:r>
          <w:r>
            <w:rPr>
              <w:rFonts w:cs="Arial"/>
              <w:szCs w:val="28"/>
            </w:rPr>
            <w:br/>
            <w:t>* opgave taken 1 week op voorhand, in de vorm van een weektaak</w:t>
          </w:r>
          <w:r>
            <w:rPr>
              <w:rFonts w:cs="Arial"/>
              <w:szCs w:val="28"/>
            </w:rPr>
            <w:br/>
            <w:t xml:space="preserve">* taken kunnen zijn: lessen leren, Frans lezen en kopiëren, spelling, wiskunde, </w:t>
          </w:r>
          <w:r>
            <w:rPr>
              <w:rFonts w:cs="Arial"/>
              <w:szCs w:val="28"/>
            </w:rPr>
            <w:br/>
            <w:t xml:space="preserve">   info opzoeken</w:t>
          </w:r>
          <w:r>
            <w:rPr>
              <w:rFonts w:cs="Arial"/>
              <w:szCs w:val="28"/>
            </w:rPr>
            <w:br/>
          </w:r>
        </w:p>
        <w:p w14:paraId="2BAEE8CB" w14:textId="7E673830" w:rsidR="00213325" w:rsidRPr="007F6C9E" w:rsidRDefault="00213325" w:rsidP="00213325">
          <w:pPr>
            <w:rPr>
              <w:rFonts w:cs="Arial"/>
              <w:szCs w:val="28"/>
            </w:rPr>
          </w:pPr>
          <w:r>
            <w:rPr>
              <w:rFonts w:cs="Arial"/>
              <w:szCs w:val="28"/>
            </w:rPr>
            <w:t xml:space="preserve">De dag </w:t>
          </w:r>
          <w:r w:rsidRPr="007F6C9E">
            <w:rPr>
              <w:rFonts w:cs="Arial"/>
              <w:szCs w:val="28"/>
            </w:rPr>
            <w:t xml:space="preserve">na </w:t>
          </w:r>
          <w:r w:rsidRPr="004F1DB2">
            <w:rPr>
              <w:rFonts w:cs="Arial"/>
              <w:szCs w:val="28"/>
            </w:rPr>
            <w:t>een vakantieperiode van 1 of twee weken</w:t>
          </w:r>
          <w:r>
            <w:rPr>
              <w:rFonts w:cs="Arial"/>
              <w:szCs w:val="28"/>
            </w:rPr>
            <w:t xml:space="preserve"> </w:t>
          </w:r>
          <w:r w:rsidRPr="007F6C9E">
            <w:rPr>
              <w:rFonts w:cs="Arial"/>
              <w:szCs w:val="28"/>
            </w:rPr>
            <w:t>worden geen</w:t>
          </w:r>
          <w:r>
            <w:rPr>
              <w:rFonts w:cs="Arial"/>
              <w:szCs w:val="28"/>
            </w:rPr>
            <w:t xml:space="preserve"> grote toetsen ingepland.</w:t>
          </w:r>
        </w:p>
        <w:p w14:paraId="70258DF5" w14:textId="77777777" w:rsidR="00213325" w:rsidRPr="007F6C9E" w:rsidRDefault="00213325" w:rsidP="00213325">
          <w:pPr>
            <w:rPr>
              <w:rFonts w:cs="Arial"/>
              <w:szCs w:val="28"/>
            </w:rPr>
          </w:pPr>
          <w:r w:rsidRPr="007F6C9E">
            <w:rPr>
              <w:rFonts w:cs="Arial"/>
              <w:szCs w:val="28"/>
            </w:rPr>
            <w:t>Vanaf het eerste leerjaar wordt er gewerkt met een schoolagenda waarin systematisch en geleidelijk aan wordt aangeleerd om te plannen. Leerlingen leren schoolse dingen te plannen in hun dagelijkse doen en laten, leren ook zichzelf in te schatten ( hoe lang aan een taak of les gewerkt w</w:t>
          </w:r>
          <w:r>
            <w:rPr>
              <w:rFonts w:cs="Arial"/>
              <w:szCs w:val="28"/>
            </w:rPr>
            <w:t xml:space="preserve">ordt) en controleren zichzelf. </w:t>
          </w:r>
        </w:p>
        <w:p w14:paraId="6BC3E484" w14:textId="0DF98CF0" w:rsidR="00213325" w:rsidRPr="007F6C9E" w:rsidRDefault="00213325" w:rsidP="00213325">
          <w:pPr>
            <w:rPr>
              <w:rFonts w:cs="Arial"/>
              <w:szCs w:val="28"/>
            </w:rPr>
          </w:pPr>
          <w:r w:rsidRPr="007F6C9E">
            <w:rPr>
              <w:rFonts w:cs="Arial"/>
              <w:szCs w:val="28"/>
            </w:rPr>
            <w:t>Vanaf het vijfde leerjaar worden taken dagen vooraf opgegeven zodat leerlingen zelf kunnen plannen wanneer ze wat maken en/of leren. Ze houden hierbij rekening met het aantal taken, de hoeveelheid tijd dat ze erin moeten stoppen en hun buitenschoolse activiteiten. Begin vijfde worden ze hierin ondersteund door de klasleerkracht. Het doel is dat ze eind zesde lee</w:t>
          </w:r>
          <w:r>
            <w:rPr>
              <w:rFonts w:cs="Arial"/>
              <w:szCs w:val="28"/>
            </w:rPr>
            <w:t xml:space="preserve">rjaar hierin zelfstandig zijn. </w:t>
          </w:r>
          <w:r w:rsidRPr="007F6C9E">
            <w:rPr>
              <w:rFonts w:cs="Arial"/>
              <w:szCs w:val="28"/>
            </w:rPr>
            <w:t>Er wordt ook met toetsenplanners en studeerwijzers gewerkt waarbij we de leerlingen geleidelijk aan willen voorbereiden op de middelbare school. Voor elke rapport wordt een toetsenweek inge</w:t>
          </w:r>
          <w:r w:rsidR="0027697C">
            <w:rPr>
              <w:rFonts w:cs="Arial"/>
              <w:szCs w:val="28"/>
            </w:rPr>
            <w:t>last waarbij tijdens die week (</w:t>
          </w:r>
          <w:r w:rsidRPr="007F6C9E">
            <w:rPr>
              <w:rFonts w:cs="Arial"/>
              <w:szCs w:val="28"/>
            </w:rPr>
            <w:t>of tien dagen in juni) elke dag toetsen worden gepland. Hierdoor wordt ook hun zelfstandigheid aangescherpt en wordt er geoefend op regelmatig studeren, wat wij op school belangrijk vinden om tot succes-ervarend leren leren te komen.</w:t>
          </w:r>
        </w:p>
        <w:p w14:paraId="5522872D" w14:textId="1AED3510" w:rsidR="00213325" w:rsidRPr="003361D0" w:rsidRDefault="00213325" w:rsidP="00213325">
          <w:pPr>
            <w:rPr>
              <w:rFonts w:cs="Arial"/>
            </w:rPr>
          </w:pPr>
          <w:r w:rsidRPr="00C77A33">
            <w:rPr>
              <w:rFonts w:cs="Arial"/>
              <w:b/>
            </w:rPr>
            <w:t>Wat verwachten we van ouders?</w:t>
          </w:r>
          <w:r>
            <w:rPr>
              <w:rFonts w:cs="Arial"/>
              <w:b/>
            </w:rPr>
            <w:br/>
          </w:r>
          <w:r w:rsidRPr="00C77A33">
            <w:rPr>
              <w:rFonts w:cs="Arial"/>
              <w:b/>
            </w:rPr>
            <w:br/>
          </w:r>
          <w:r w:rsidRPr="007F6C9E">
            <w:rPr>
              <w:rFonts w:cs="Arial"/>
              <w:szCs w:val="28"/>
            </w:rPr>
            <w:t>Creëer een rustige werksfeer in goede omstandigheden met weinig afleiding en liefst volgens een vast ritueel. Dit biedt de kinderen een houvast. Toon interesse, st</w:t>
          </w:r>
          <w:r>
            <w:rPr>
              <w:rFonts w:cs="Arial"/>
              <w:szCs w:val="28"/>
            </w:rPr>
            <w:t xml:space="preserve">raal een positieve houding </w:t>
          </w:r>
          <w:r w:rsidRPr="007F6C9E">
            <w:rPr>
              <w:rFonts w:cs="Arial"/>
              <w:szCs w:val="28"/>
            </w:rPr>
            <w:t xml:space="preserve">uit </w:t>
          </w:r>
          <w:r>
            <w:rPr>
              <w:rFonts w:cs="Arial"/>
              <w:szCs w:val="28"/>
            </w:rPr>
            <w:br/>
            <w:t xml:space="preserve">ten aanzien van huiswerk. </w:t>
          </w:r>
        </w:p>
        <w:p w14:paraId="28A8A07E" w14:textId="012766D4" w:rsidR="00213325" w:rsidRPr="007F6C9E" w:rsidRDefault="00213325" w:rsidP="007D4BE2">
          <w:pPr>
            <w:numPr>
              <w:ilvl w:val="0"/>
              <w:numId w:val="25"/>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Pr>
              <w:rFonts w:cs="Arial"/>
              <w:szCs w:val="28"/>
            </w:rPr>
            <w:t>Voor het huiswerk: (</w:t>
          </w:r>
          <w:r w:rsidRPr="007F6C9E">
            <w:rPr>
              <w:rFonts w:cs="Arial"/>
              <w:szCs w:val="28"/>
            </w:rPr>
            <w:t xml:space="preserve">met jonge kinderen) samen overlopen van de opdrachten in de agenda. </w:t>
          </w:r>
        </w:p>
        <w:p w14:paraId="6821BEC3" w14:textId="77777777" w:rsidR="00213325" w:rsidRPr="007F6C9E" w:rsidRDefault="00213325" w:rsidP="007D4BE2">
          <w:pPr>
            <w:numPr>
              <w:ilvl w:val="0"/>
              <w:numId w:val="25"/>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sidRPr="007F6C9E">
            <w:rPr>
              <w:rFonts w:cs="Arial"/>
              <w:szCs w:val="28"/>
            </w:rPr>
            <w:t>Tijdens h</w:t>
          </w:r>
          <w:r>
            <w:rPr>
              <w:rFonts w:cs="Arial"/>
              <w:szCs w:val="28"/>
            </w:rPr>
            <w:t>et huiswerk: meeluisteren als je</w:t>
          </w:r>
          <w:r w:rsidRPr="007F6C9E">
            <w:rPr>
              <w:rFonts w:cs="Arial"/>
              <w:szCs w:val="28"/>
            </w:rPr>
            <w:t xml:space="preserve"> kind luidop leest, eventueel iets uitleggen.</w:t>
          </w:r>
        </w:p>
        <w:p w14:paraId="2ACAA43D" w14:textId="279736C1" w:rsidR="00213325" w:rsidRPr="00542FCB" w:rsidRDefault="00213325" w:rsidP="00213325">
          <w:pPr>
            <w:numPr>
              <w:ilvl w:val="0"/>
              <w:numId w:val="25"/>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Pr>
              <w:rFonts w:cs="Arial"/>
              <w:szCs w:val="28"/>
            </w:rPr>
            <w:t>Na het huiswerk: vraag je</w:t>
          </w:r>
          <w:r w:rsidRPr="00A97E34">
            <w:rPr>
              <w:rFonts w:cs="Arial"/>
              <w:szCs w:val="28"/>
            </w:rPr>
            <w:t xml:space="preserve"> kind te controler</w:t>
          </w:r>
          <w:r>
            <w:rPr>
              <w:rFonts w:cs="Arial"/>
              <w:szCs w:val="28"/>
            </w:rPr>
            <w:t xml:space="preserve">en of alles klaar is. Zelf kan je ook nog eens controleren. </w:t>
          </w:r>
          <w:r w:rsidRPr="00A97E34">
            <w:rPr>
              <w:rFonts w:cs="Arial"/>
              <w:szCs w:val="28"/>
            </w:rPr>
            <w:t>Contacteer zeker de klastitularis (bv. via de agen</w:t>
          </w:r>
          <w:r>
            <w:rPr>
              <w:rFonts w:cs="Arial"/>
              <w:szCs w:val="28"/>
            </w:rPr>
            <w:t>da) indien er zich ernstige moei</w:t>
          </w:r>
          <w:r w:rsidRPr="00A97E34">
            <w:rPr>
              <w:rFonts w:cs="Arial"/>
              <w:szCs w:val="28"/>
            </w:rPr>
            <w:t>lijkheden voordoen met het huiswerk.</w:t>
          </w:r>
          <w:r w:rsidR="00542FCB">
            <w:rPr>
              <w:rFonts w:cs="Arial"/>
              <w:szCs w:val="28"/>
            </w:rPr>
            <w:br/>
          </w:r>
        </w:p>
        <w:p w14:paraId="3B0B8F9A" w14:textId="77777777" w:rsidR="00213325" w:rsidRPr="00C77A33" w:rsidRDefault="00213325" w:rsidP="00213325">
          <w:pPr>
            <w:spacing w:line="276" w:lineRule="auto"/>
            <w:rPr>
              <w:rFonts w:cs="Arial"/>
              <w:szCs w:val="28"/>
            </w:rPr>
          </w:pPr>
          <w:r w:rsidRPr="00C77A33">
            <w:rPr>
              <w:rFonts w:cs="Arial"/>
              <w:b/>
            </w:rPr>
            <w:t>Wat verwachten we niet van ouders?</w:t>
          </w:r>
        </w:p>
        <w:p w14:paraId="4590DFCF" w14:textId="77777777" w:rsidR="00213325" w:rsidRPr="007F6C9E" w:rsidRDefault="00213325" w:rsidP="007D4BE2">
          <w:pPr>
            <w:numPr>
              <w:ilvl w:val="0"/>
              <w:numId w:val="26"/>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sidRPr="007F6C9E">
            <w:rPr>
              <w:rFonts w:cs="Arial"/>
              <w:szCs w:val="28"/>
            </w:rPr>
            <w:t>Het huiswerk verbeteren. Zorg dat de leerkracht de fouten kan analys</w:t>
          </w:r>
          <w:r>
            <w:rPr>
              <w:rFonts w:cs="Arial"/>
              <w:szCs w:val="28"/>
            </w:rPr>
            <w:t>eren</w:t>
          </w:r>
          <w:r w:rsidRPr="007F6C9E">
            <w:rPr>
              <w:rFonts w:cs="Arial"/>
              <w:szCs w:val="28"/>
            </w:rPr>
            <w:t>. Een werk van een kind is nuttiger dan een vlekk</w:t>
          </w:r>
          <w:r>
            <w:rPr>
              <w:rFonts w:cs="Arial"/>
              <w:szCs w:val="28"/>
            </w:rPr>
            <w:t>eloze taak van een ouder.</w:t>
          </w:r>
        </w:p>
        <w:p w14:paraId="61E6F25F" w14:textId="77777777" w:rsidR="00213325" w:rsidRPr="007F6C9E" w:rsidRDefault="00213325" w:rsidP="007D4BE2">
          <w:pPr>
            <w:numPr>
              <w:ilvl w:val="0"/>
              <w:numId w:val="26"/>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sidRPr="007F6C9E">
            <w:rPr>
              <w:rFonts w:cs="Arial"/>
              <w:szCs w:val="28"/>
            </w:rPr>
            <w:t>De les thuis opnieuw geven. Als de leerinhoud op verschillende manieren aan een kind wo</w:t>
          </w:r>
          <w:r>
            <w:rPr>
              <w:rFonts w:cs="Arial"/>
              <w:szCs w:val="28"/>
            </w:rPr>
            <w:t xml:space="preserve">rdt uitgelegd, kan dit </w:t>
          </w:r>
          <w:r w:rsidRPr="007F6C9E">
            <w:rPr>
              <w:rFonts w:cs="Arial"/>
              <w:szCs w:val="28"/>
            </w:rPr>
            <w:t>verwarrend werken.</w:t>
          </w:r>
        </w:p>
        <w:p w14:paraId="73ED0F1C" w14:textId="77777777" w:rsidR="00213325" w:rsidRPr="009F5FC4" w:rsidRDefault="00213325" w:rsidP="007D4BE2">
          <w:pPr>
            <w:numPr>
              <w:ilvl w:val="0"/>
              <w:numId w:val="26"/>
            </w:numPr>
            <w:tabs>
              <w:tab w:val="clear" w:pos="720"/>
            </w:tabs>
            <w:suppressAutoHyphens w:val="0"/>
            <w:overflowPunct w:val="0"/>
            <w:autoSpaceDE w:val="0"/>
            <w:autoSpaceDN w:val="0"/>
            <w:adjustRightInd w:val="0"/>
            <w:spacing w:after="0" w:line="276" w:lineRule="auto"/>
            <w:ind w:left="1418"/>
            <w:textAlignment w:val="baseline"/>
            <w:rPr>
              <w:rFonts w:cs="Arial"/>
              <w:szCs w:val="28"/>
            </w:rPr>
          </w:pPr>
          <w:r w:rsidRPr="007F6C9E">
            <w:rPr>
              <w:rFonts w:cs="Arial"/>
              <w:szCs w:val="28"/>
            </w:rPr>
            <w:t>Extra oefeningen opgeven. Let op voor overbelast</w:t>
          </w:r>
          <w:r>
            <w:rPr>
              <w:rFonts w:cs="Arial"/>
              <w:szCs w:val="28"/>
            </w:rPr>
            <w:t>ing en demotivering. Zorg dat je</w:t>
          </w:r>
          <w:r w:rsidRPr="007F6C9E">
            <w:rPr>
              <w:rFonts w:cs="Arial"/>
              <w:szCs w:val="28"/>
            </w:rPr>
            <w:t xml:space="preserve"> kind ook nog kan ontspannen.</w:t>
          </w:r>
          <w:r w:rsidRPr="00213189">
            <w:rPr>
              <w:rFonts w:cs="Arial"/>
              <w:szCs w:val="28"/>
            </w:rPr>
            <w:br/>
          </w:r>
        </w:p>
        <w:p w14:paraId="686994E3" w14:textId="6F1C4F58" w:rsidR="00213325" w:rsidRPr="009F5FC4" w:rsidRDefault="00213325" w:rsidP="00213325">
          <w:pPr>
            <w:spacing w:line="276" w:lineRule="auto"/>
            <w:rPr>
              <w:rFonts w:cs="Arial"/>
              <w:szCs w:val="28"/>
            </w:rPr>
          </w:pPr>
          <w:r w:rsidRPr="009F5FC4">
            <w:rPr>
              <w:rFonts w:cs="Arial"/>
              <w:b/>
            </w:rPr>
            <w:t>Huiswerk ma</w:t>
          </w:r>
          <w:r>
            <w:rPr>
              <w:rFonts w:cs="Arial"/>
              <w:b/>
            </w:rPr>
            <w:t xml:space="preserve">ken: </w:t>
          </w:r>
          <w:r w:rsidRPr="009F5FC4">
            <w:rPr>
              <w:rFonts w:cs="Arial"/>
              <w:b/>
            </w:rPr>
            <w:t>groei naar zelfstandigheid</w:t>
          </w:r>
        </w:p>
        <w:p w14:paraId="3581C213" w14:textId="77777777" w:rsidR="00213325" w:rsidRPr="007C1E34" w:rsidRDefault="00213325" w:rsidP="007D4BE2">
          <w:pPr>
            <w:numPr>
              <w:ilvl w:val="0"/>
              <w:numId w:val="27"/>
            </w:numPr>
            <w:suppressAutoHyphens w:val="0"/>
            <w:overflowPunct w:val="0"/>
            <w:autoSpaceDE w:val="0"/>
            <w:autoSpaceDN w:val="0"/>
            <w:adjustRightInd w:val="0"/>
            <w:spacing w:after="0" w:line="276" w:lineRule="auto"/>
            <w:textAlignment w:val="baseline"/>
            <w:rPr>
              <w:rFonts w:cs="Arial"/>
              <w:szCs w:val="28"/>
            </w:rPr>
          </w:pPr>
          <w:r w:rsidRPr="007F6C9E">
            <w:rPr>
              <w:rFonts w:cs="Arial"/>
              <w:szCs w:val="28"/>
            </w:rPr>
            <w:t>De eerste jaren hebben de kinderen nog wat ondersteuning nodig (een lesje opvragen, een luisterend oor bij het luidop lezen, documentatie leren zoeken).</w:t>
          </w:r>
        </w:p>
        <w:p w14:paraId="4DFF252C" w14:textId="77777777" w:rsidR="00213325" w:rsidRPr="007C1E34" w:rsidRDefault="00213325" w:rsidP="007D4BE2">
          <w:pPr>
            <w:numPr>
              <w:ilvl w:val="0"/>
              <w:numId w:val="27"/>
            </w:numPr>
            <w:suppressAutoHyphens w:val="0"/>
            <w:overflowPunct w:val="0"/>
            <w:autoSpaceDE w:val="0"/>
            <w:autoSpaceDN w:val="0"/>
            <w:adjustRightInd w:val="0"/>
            <w:spacing w:after="0" w:line="276" w:lineRule="auto"/>
            <w:textAlignment w:val="baseline"/>
            <w:rPr>
              <w:rFonts w:cs="Arial"/>
              <w:szCs w:val="28"/>
            </w:rPr>
          </w:pPr>
          <w:r w:rsidRPr="007F6C9E">
            <w:rPr>
              <w:rFonts w:cs="Arial"/>
              <w:szCs w:val="28"/>
            </w:rPr>
            <w:t>De laatste jaren moeten kinderen dan weer geleidelijk zelfstandiger kunnen werken en hun verantwoordelijkheid leren opnemen.</w:t>
          </w:r>
        </w:p>
        <w:p w14:paraId="5041F3C2" w14:textId="21A1F457" w:rsidR="00213325" w:rsidRPr="007F6C9E" w:rsidRDefault="00213325" w:rsidP="007D4BE2">
          <w:pPr>
            <w:numPr>
              <w:ilvl w:val="0"/>
              <w:numId w:val="27"/>
            </w:numPr>
            <w:suppressAutoHyphens w:val="0"/>
            <w:overflowPunct w:val="0"/>
            <w:autoSpaceDE w:val="0"/>
            <w:autoSpaceDN w:val="0"/>
            <w:adjustRightInd w:val="0"/>
            <w:spacing w:after="0" w:line="276" w:lineRule="auto"/>
            <w:textAlignment w:val="baseline"/>
            <w:rPr>
              <w:rFonts w:cs="Arial"/>
              <w:szCs w:val="28"/>
            </w:rPr>
          </w:pPr>
          <w:r w:rsidRPr="007F6C9E">
            <w:rPr>
              <w:rFonts w:cs="Arial"/>
              <w:szCs w:val="28"/>
            </w:rPr>
            <w:t>De agenda wor</w:t>
          </w:r>
          <w:r>
            <w:rPr>
              <w:rFonts w:cs="Arial"/>
              <w:szCs w:val="28"/>
            </w:rPr>
            <w:t>dt een planningsdocument (lange</w:t>
          </w:r>
          <w:r w:rsidRPr="007F6C9E">
            <w:rPr>
              <w:rFonts w:cs="Arial"/>
              <w:szCs w:val="28"/>
            </w:rPr>
            <w:t>termijnplanning, contractwerk, …). Geef kinderen de nodige autonomie en controleer enkel of het werk tijdig gemaa</w:t>
          </w:r>
          <w:r>
            <w:rPr>
              <w:rFonts w:cs="Arial"/>
              <w:szCs w:val="28"/>
            </w:rPr>
            <w:t xml:space="preserve">kt wordt. Laat hen stilaan los, </w:t>
          </w:r>
          <w:r w:rsidRPr="007F6C9E">
            <w:rPr>
              <w:rFonts w:cs="Arial"/>
              <w:szCs w:val="28"/>
            </w:rPr>
            <w:t>maar blijf hen aanmoedigen.</w:t>
          </w:r>
        </w:p>
        <w:p w14:paraId="408AC840" w14:textId="77777777" w:rsidR="00213325" w:rsidRDefault="00213325" w:rsidP="009B6D3A">
          <w:pPr>
            <w:rPr>
              <w:bCs/>
              <w:highlight w:val="yellow"/>
              <w:lang w:eastAsia="nl-NL"/>
            </w:rPr>
          </w:pPr>
          <w:r>
            <w:rPr>
              <w:rFonts w:cs="Arial"/>
              <w:szCs w:val="28"/>
            </w:rPr>
            <w:br/>
          </w:r>
          <w:r w:rsidRPr="00104E58">
            <w:rPr>
              <w:rFonts w:cs="Arial"/>
              <w:b/>
            </w:rPr>
            <w:t>Wat als het huiswerk niet gemaakt is?</w:t>
          </w:r>
          <w:r>
            <w:rPr>
              <w:rFonts w:cs="Arial"/>
              <w:b/>
            </w:rPr>
            <w:br/>
          </w:r>
          <w:r w:rsidRPr="007F6C9E">
            <w:rPr>
              <w:rFonts w:cs="Arial"/>
              <w:b/>
              <w:szCs w:val="28"/>
              <w:u w:val="single"/>
            </w:rPr>
            <w:br/>
          </w:r>
          <w:r w:rsidRPr="007F6C9E">
            <w:rPr>
              <w:rFonts w:cs="Arial"/>
              <w:szCs w:val="28"/>
            </w:rPr>
            <w:t>Elke leerling is verplich</w:t>
          </w:r>
          <w:r>
            <w:rPr>
              <w:rFonts w:cs="Arial"/>
              <w:szCs w:val="28"/>
            </w:rPr>
            <w:t xml:space="preserve">t de opgegeven taken te maken. </w:t>
          </w:r>
          <w:r w:rsidRPr="007F6C9E">
            <w:rPr>
              <w:rFonts w:cs="Arial"/>
              <w:szCs w:val="28"/>
            </w:rPr>
            <w:t>Wanneer onvoorziene omstandigheden uw kind belet he</w:t>
          </w:r>
          <w:r>
            <w:rPr>
              <w:rFonts w:cs="Arial"/>
              <w:szCs w:val="28"/>
            </w:rPr>
            <w:t>bben om huiswerk te maken, deel je</w:t>
          </w:r>
          <w:r w:rsidRPr="007F6C9E">
            <w:rPr>
              <w:rFonts w:cs="Arial"/>
              <w:szCs w:val="28"/>
            </w:rPr>
            <w:t xml:space="preserve"> dit mee aan de leerkracht. Er wordt een latere dag afgesprok</w:t>
          </w:r>
          <w:r>
            <w:rPr>
              <w:rFonts w:cs="Arial"/>
              <w:szCs w:val="28"/>
            </w:rPr>
            <w:t>en om de taak alsnog te maken. Wanneer je</w:t>
          </w:r>
          <w:r w:rsidRPr="007F6C9E">
            <w:rPr>
              <w:rFonts w:cs="Arial"/>
              <w:szCs w:val="28"/>
            </w:rPr>
            <w:t xml:space="preserve"> kind zijn huiswerk drie keer of vaker niet gemaakt heeft zonder ge</w:t>
          </w:r>
          <w:r>
            <w:rPr>
              <w:rFonts w:cs="Arial"/>
              <w:szCs w:val="28"/>
            </w:rPr>
            <w:t>ldige reden, zal de leerkracht je</w:t>
          </w:r>
          <w:r w:rsidRPr="007F6C9E">
            <w:rPr>
              <w:rFonts w:cs="Arial"/>
              <w:szCs w:val="28"/>
            </w:rPr>
            <w:t xml:space="preserve"> dit schriftelijk meedelen. De titularis kan een sanctie opleggen.</w:t>
          </w:r>
          <w:r>
            <w:rPr>
              <w:rFonts w:cs="Arial"/>
              <w:szCs w:val="28"/>
            </w:rPr>
            <w:br/>
            <w:t>Wanneer je</w:t>
          </w:r>
          <w:r w:rsidRPr="007F6C9E">
            <w:rPr>
              <w:rFonts w:cs="Arial"/>
              <w:szCs w:val="28"/>
            </w:rPr>
            <w:t xml:space="preserve"> tij</w:t>
          </w:r>
          <w:r>
            <w:rPr>
              <w:rFonts w:cs="Arial"/>
              <w:szCs w:val="28"/>
            </w:rPr>
            <w:t>dens het huiswerk ervaart dat je</w:t>
          </w:r>
          <w:r w:rsidRPr="007F6C9E">
            <w:rPr>
              <w:rFonts w:cs="Arial"/>
              <w:szCs w:val="28"/>
            </w:rPr>
            <w:t xml:space="preserve"> kind echt</w:t>
          </w:r>
          <w:r>
            <w:rPr>
              <w:rFonts w:cs="Arial"/>
              <w:szCs w:val="28"/>
            </w:rPr>
            <w:t xml:space="preserve"> teveel moeite heeft, dan laat je je kind ophouden en breng je</w:t>
          </w:r>
          <w:r w:rsidRPr="007F6C9E">
            <w:rPr>
              <w:rFonts w:cs="Arial"/>
              <w:szCs w:val="28"/>
            </w:rPr>
            <w:t xml:space="preserve"> de leerkracht op de hoogte </w:t>
          </w:r>
          <w:r>
            <w:rPr>
              <w:rFonts w:cs="Arial"/>
              <w:szCs w:val="28"/>
            </w:rPr>
            <w:t xml:space="preserve">van </w:t>
          </w:r>
          <w:r w:rsidRPr="007F6C9E">
            <w:rPr>
              <w:rFonts w:cs="Arial"/>
              <w:szCs w:val="28"/>
            </w:rPr>
            <w:t xml:space="preserve">wat er fout liep. </w:t>
          </w:r>
          <w:r>
            <w:rPr>
              <w:rFonts w:cs="Arial"/>
              <w:szCs w:val="28"/>
            </w:rPr>
            <w:br/>
          </w:r>
          <w:r w:rsidRPr="007F6C9E">
            <w:rPr>
              <w:rFonts w:cs="Arial"/>
              <w:szCs w:val="28"/>
            </w:rPr>
            <w:br/>
            <w:t>Tijdens de infoavond deelt elke klasleerkracht zijn specifieke afspraken omtrent het in orde zijn met huiswerk mee.</w:t>
          </w:r>
        </w:p>
      </w:sdtContent>
    </w:sdt>
    <w:p w14:paraId="230B8C41" w14:textId="24FCA651" w:rsidR="00356B42" w:rsidRPr="00213325" w:rsidRDefault="00356B42" w:rsidP="009B6D3A">
      <w:pPr>
        <w:rPr>
          <w:rFonts w:cs="Arial"/>
          <w:szCs w:val="28"/>
        </w:rPr>
      </w:pPr>
    </w:p>
    <w:p w14:paraId="7BA58CA8" w14:textId="77777777" w:rsidR="00B52419" w:rsidRDefault="00B52419" w:rsidP="00356B42">
      <w:pPr>
        <w:spacing w:line="276" w:lineRule="auto"/>
        <w:jc w:val="center"/>
        <w:rPr>
          <w:color w:val="4CBCC5"/>
        </w:rPr>
      </w:pPr>
    </w:p>
    <w:p w14:paraId="2086CCB2" w14:textId="7F91137D" w:rsidR="00356B42" w:rsidRPr="00AA5889" w:rsidRDefault="00356B42" w:rsidP="00356B42">
      <w:pPr>
        <w:spacing w:line="276" w:lineRule="auto"/>
        <w:jc w:val="center"/>
        <w:rPr>
          <w:color w:val="4CBCC5"/>
        </w:rPr>
      </w:pPr>
      <w:r w:rsidRPr="00AA5889">
        <w:rPr>
          <w:color w:val="4CBCC5"/>
        </w:rPr>
        <w:t>Je kind heeft recht op genoeg rust en vrije tijd</w:t>
      </w:r>
    </w:p>
    <w:p w14:paraId="2E18985F" w14:textId="12AA933E" w:rsidR="00356B42" w:rsidRPr="00FE4C48" w:rsidRDefault="00356B42" w:rsidP="003828F2">
      <w:pPr>
        <w:pStyle w:val="Kop3"/>
        <w:numPr>
          <w:ilvl w:val="0"/>
          <w:numId w:val="0"/>
        </w:numPr>
        <w:ind w:left="737" w:hanging="737"/>
      </w:pPr>
      <w:r w:rsidRPr="00FE4C48">
        <w:t>Agenda van je kind</w:t>
      </w:r>
    </w:p>
    <w:p w14:paraId="1E7FF3D5" w14:textId="2F1F650A" w:rsidR="00356B42" w:rsidRPr="00B01376" w:rsidRDefault="00781666" w:rsidP="00B01376">
      <w:pPr>
        <w:widowControl w:val="0"/>
        <w:tabs>
          <w:tab w:val="left" w:pos="709"/>
          <w:tab w:val="left" w:pos="1134"/>
        </w:tabs>
        <w:rPr>
          <w:rFonts w:cs="Arial"/>
          <w:b/>
          <w:snapToGrid w:val="0"/>
        </w:rPr>
      </w:pPr>
      <w:sdt>
        <w:sdtPr>
          <w:rPr>
            <w:lang w:eastAsia="nl-NL"/>
          </w:rPr>
          <w:alias w:val="Beschrijf hier je afspraken rond de agenda"/>
          <w:tag w:val="Beschrijf hier je afspraken rond de agenda"/>
          <w:id w:val="-1020401213"/>
          <w:placeholder>
            <w:docPart w:val="258FF153C1A949509A69E7846CDF2F61"/>
          </w:placeholder>
          <w15:color w:val="A8AF37"/>
        </w:sdtPr>
        <w:sdtEndPr>
          <w:rPr>
            <w:highlight w:val="yellow"/>
          </w:rPr>
        </w:sdtEndPr>
        <w:sdtContent>
          <w:r w:rsidR="00B01376">
            <w:rPr>
              <w:b/>
              <w:lang w:eastAsia="nl-NL"/>
            </w:rPr>
            <w:t>Heen-en-</w:t>
          </w:r>
          <w:r w:rsidR="00213325" w:rsidRPr="00213325">
            <w:rPr>
              <w:b/>
              <w:lang w:eastAsia="nl-NL"/>
            </w:rPr>
            <w:t>weer</w:t>
          </w:r>
          <w:r w:rsidR="00B01376">
            <w:rPr>
              <w:b/>
              <w:lang w:eastAsia="nl-NL"/>
            </w:rPr>
            <w:t>-</w:t>
          </w:r>
          <w:r w:rsidR="00213325" w:rsidRPr="00213325">
            <w:rPr>
              <w:b/>
              <w:lang w:eastAsia="nl-NL"/>
            </w:rPr>
            <w:t xml:space="preserve">boekje </w:t>
          </w:r>
          <w:r w:rsidR="00B01376">
            <w:rPr>
              <w:b/>
              <w:lang w:eastAsia="nl-NL"/>
            </w:rPr>
            <w:t xml:space="preserve">in de </w:t>
          </w:r>
          <w:r w:rsidR="00213325" w:rsidRPr="00213325">
            <w:rPr>
              <w:b/>
              <w:lang w:eastAsia="nl-NL"/>
            </w:rPr>
            <w:t>kleuterklassen</w:t>
          </w:r>
          <w:r w:rsidR="00213325">
            <w:rPr>
              <w:lang w:eastAsia="nl-NL"/>
            </w:rPr>
            <w:br/>
            <w:t xml:space="preserve"> </w:t>
          </w:r>
          <w:r w:rsidR="00213325">
            <w:rPr>
              <w:lang w:eastAsia="nl-NL"/>
            </w:rPr>
            <w:br/>
          </w:r>
          <w:r w:rsidR="00213325" w:rsidRPr="00C56A69">
            <w:rPr>
              <w:rFonts w:cs="Arial"/>
              <w:snapToGrid w:val="0"/>
              <w:szCs w:val="28"/>
            </w:rPr>
            <w:t xml:space="preserve">Dit is een boekje dat elke kleuter regelmatig in zijn schooltasje vindt </w:t>
          </w:r>
          <w:r w:rsidR="00213325" w:rsidRPr="004F1DB2">
            <w:rPr>
              <w:rFonts w:cs="Arial"/>
              <w:snapToGrid w:val="0"/>
              <w:szCs w:val="28"/>
            </w:rPr>
            <w:t>of</w:t>
          </w:r>
          <w:r w:rsidR="00213325" w:rsidRPr="00C56A69">
            <w:rPr>
              <w:rFonts w:cs="Arial"/>
              <w:snapToGrid w:val="0"/>
              <w:szCs w:val="28"/>
            </w:rPr>
            <w:t xml:space="preserve"> via mail in je mailbox.</w:t>
          </w:r>
          <w:r w:rsidR="00213325">
            <w:rPr>
              <w:rFonts w:cs="Arial"/>
              <w:snapToGrid w:val="0"/>
              <w:szCs w:val="28"/>
            </w:rPr>
            <w:t xml:space="preserve"> </w:t>
          </w:r>
          <w:r w:rsidR="00213325" w:rsidRPr="00C56A69">
            <w:rPr>
              <w:rFonts w:cs="Arial"/>
              <w:snapToGrid w:val="0"/>
              <w:szCs w:val="28"/>
            </w:rPr>
            <w:t>Daarin kan de kleuterleerkracht noteren rond welk belangstellingspunt er gewerkt wordt; welke belangrijke vorderingen uw kind maa</w:t>
          </w:r>
          <w:r w:rsidR="00213325">
            <w:rPr>
              <w:rFonts w:cs="Arial"/>
              <w:snapToGrid w:val="0"/>
              <w:szCs w:val="28"/>
            </w:rPr>
            <w:t>kte, wat je</w:t>
          </w:r>
          <w:r w:rsidR="00213325" w:rsidRPr="00C56A69">
            <w:rPr>
              <w:rFonts w:cs="Arial"/>
              <w:snapToGrid w:val="0"/>
              <w:szCs w:val="28"/>
            </w:rPr>
            <w:t xml:space="preserve"> kind overkomen is of welke liedjes / versjes nu aangeleerd worden. Hierin wordt ook vermeld wanneer de kleuter</w:t>
          </w:r>
          <w:r w:rsidR="00B01376">
            <w:rPr>
              <w:rFonts w:cs="Arial"/>
              <w:snapToGrid w:val="0"/>
              <w:szCs w:val="28"/>
            </w:rPr>
            <w:t xml:space="preserve"> </w:t>
          </w:r>
          <w:r w:rsidR="00213325">
            <w:rPr>
              <w:rFonts w:cs="Arial"/>
              <w:snapToGrid w:val="0"/>
              <w:szCs w:val="28"/>
            </w:rPr>
            <w:t>materiaal moet bijhebben.</w:t>
          </w:r>
          <w:r w:rsidR="00213325" w:rsidRPr="00C56A69">
            <w:rPr>
              <w:rFonts w:cs="Arial"/>
              <w:snapToGrid w:val="0"/>
              <w:szCs w:val="28"/>
            </w:rPr>
            <w:br/>
            <w:t>Via deze weg kunnen ook de ouders belangrijke informatie kwijt over wat het kind overkomen is in het weekend, welke belangrijke gebeurtenis in het gezin plaats vond e.d. De leerkracht kan daar dan eventueel op inspelen tijdens de activiteiten of er rekening mee houden.</w:t>
          </w:r>
          <w:r w:rsidR="00213325">
            <w:rPr>
              <w:rFonts w:cs="Arial"/>
              <w:snapToGrid w:val="0"/>
              <w:szCs w:val="28"/>
            </w:rPr>
            <w:t xml:space="preserve"> </w:t>
          </w:r>
          <w:r w:rsidR="00D02F5C">
            <w:rPr>
              <w:rFonts w:cs="Arial"/>
              <w:snapToGrid w:val="0"/>
              <w:szCs w:val="28"/>
            </w:rPr>
            <w:t xml:space="preserve">Onze kleuters nemen </w:t>
          </w:r>
          <w:r w:rsidR="00213325" w:rsidRPr="00C56A69">
            <w:rPr>
              <w:rFonts w:cs="Arial"/>
              <w:snapToGrid w:val="0"/>
              <w:szCs w:val="28"/>
            </w:rPr>
            <w:t>op regelmatige tijdstippen hun tekeningen, oefenblaadjes en knutsel</w:t>
          </w:r>
          <w:r w:rsidR="00D02F5C">
            <w:rPr>
              <w:rFonts w:cs="Arial"/>
              <w:snapToGrid w:val="0"/>
              <w:szCs w:val="28"/>
            </w:rPr>
            <w:t>werkjes mee</w:t>
          </w:r>
          <w:r w:rsidR="00213325">
            <w:rPr>
              <w:rFonts w:cs="Arial"/>
              <w:snapToGrid w:val="0"/>
              <w:szCs w:val="28"/>
            </w:rPr>
            <w:t xml:space="preserve"> naar huis.  </w:t>
          </w:r>
          <w:r w:rsidR="00213325">
            <w:rPr>
              <w:rFonts w:cs="Arial"/>
              <w:b/>
              <w:snapToGrid w:val="0"/>
            </w:rPr>
            <w:br/>
          </w:r>
          <w:r w:rsidR="00213325">
            <w:rPr>
              <w:rFonts w:cs="Arial"/>
              <w:b/>
              <w:snapToGrid w:val="0"/>
            </w:rPr>
            <w:br/>
            <w:t>S</w:t>
          </w:r>
          <w:r w:rsidR="00213325" w:rsidRPr="00104E58">
            <w:rPr>
              <w:rFonts w:cs="Arial"/>
              <w:b/>
              <w:snapToGrid w:val="0"/>
            </w:rPr>
            <w:t>c</w:t>
          </w:r>
          <w:r w:rsidR="00213325">
            <w:rPr>
              <w:rFonts w:cs="Arial"/>
              <w:b/>
              <w:snapToGrid w:val="0"/>
            </w:rPr>
            <w:t xml:space="preserve">hoolagenda </w:t>
          </w:r>
          <w:r w:rsidR="00B01376">
            <w:rPr>
              <w:rFonts w:cs="Arial"/>
              <w:b/>
              <w:snapToGrid w:val="0"/>
            </w:rPr>
            <w:t xml:space="preserve">in de </w:t>
          </w:r>
          <w:r w:rsidR="00213325">
            <w:rPr>
              <w:rFonts w:cs="Arial"/>
              <w:b/>
              <w:snapToGrid w:val="0"/>
            </w:rPr>
            <w:t>lagere school</w:t>
          </w:r>
          <w:r w:rsidR="00213325">
            <w:rPr>
              <w:rFonts w:cs="Arial"/>
              <w:b/>
              <w:snapToGrid w:val="0"/>
            </w:rPr>
            <w:br/>
          </w:r>
          <w:r w:rsidR="00213325">
            <w:rPr>
              <w:rFonts w:cs="Arial"/>
              <w:b/>
              <w:snapToGrid w:val="0"/>
            </w:rPr>
            <w:br/>
          </w:r>
          <w:r w:rsidR="00213325">
            <w:rPr>
              <w:rFonts w:cs="Arial"/>
              <w:snapToGrid w:val="0"/>
              <w:szCs w:val="28"/>
            </w:rPr>
            <w:t xml:space="preserve">Dagelijks brengt je kind een </w:t>
          </w:r>
          <w:r w:rsidR="00213325" w:rsidRPr="00C56A69">
            <w:rPr>
              <w:rFonts w:cs="Arial"/>
              <w:snapToGrid w:val="0"/>
              <w:szCs w:val="28"/>
            </w:rPr>
            <w:t xml:space="preserve">agenda mee naar huis. Daarin worden </w:t>
          </w:r>
          <w:r w:rsidR="00213325">
            <w:rPr>
              <w:rFonts w:cs="Arial"/>
              <w:snapToGrid w:val="0"/>
              <w:szCs w:val="28"/>
            </w:rPr>
            <w:t xml:space="preserve">huistaken en lessen genoteerd. </w:t>
          </w:r>
          <w:r w:rsidR="00213325" w:rsidRPr="00C56A69">
            <w:rPr>
              <w:rFonts w:cs="Arial"/>
              <w:snapToGrid w:val="0"/>
              <w:szCs w:val="28"/>
            </w:rPr>
            <w:t xml:space="preserve">Soms worden er kleine mededelingen in opgetekend of aangeduid. </w:t>
          </w:r>
          <w:r w:rsidR="00213325">
            <w:rPr>
              <w:rFonts w:cs="Arial"/>
              <w:snapToGrid w:val="0"/>
              <w:szCs w:val="28"/>
            </w:rPr>
            <w:t xml:space="preserve"> </w:t>
          </w:r>
          <w:r w:rsidR="00213325" w:rsidRPr="004F1DB2">
            <w:rPr>
              <w:rFonts w:cs="Arial"/>
              <w:snapToGrid w:val="0"/>
              <w:szCs w:val="28"/>
            </w:rPr>
            <w:t xml:space="preserve">Wij vinden het belangrijk dat je </w:t>
          </w:r>
          <w:r w:rsidR="00213325" w:rsidRPr="004F1DB2">
            <w:rPr>
              <w:rFonts w:cs="Arial"/>
              <w:b/>
              <w:snapToGrid w:val="0"/>
              <w:szCs w:val="28"/>
            </w:rPr>
            <w:t>dagelijks</w:t>
          </w:r>
          <w:r w:rsidR="00B01376">
            <w:rPr>
              <w:rFonts w:cs="Arial"/>
              <w:snapToGrid w:val="0"/>
              <w:szCs w:val="28"/>
            </w:rPr>
            <w:t xml:space="preserve"> de agenda inkijkt en hand</w:t>
          </w:r>
          <w:r w:rsidR="00213325" w:rsidRPr="004F1DB2">
            <w:rPr>
              <w:rFonts w:cs="Arial"/>
              <w:snapToGrid w:val="0"/>
              <w:szCs w:val="28"/>
            </w:rPr>
            <w:t>tekent.</w:t>
          </w:r>
          <w:r w:rsidR="00213325" w:rsidRPr="00C56A69">
            <w:rPr>
              <w:rFonts w:cs="Arial"/>
              <w:snapToGrid w:val="0"/>
              <w:szCs w:val="28"/>
            </w:rPr>
            <w:t xml:space="preserve"> Daardoor voelt het kind zich gesteund. De schoolagenda is ook een middel om de kinderen planmatig te leren studeren. </w:t>
          </w:r>
          <w:r w:rsidR="00213325">
            <w:rPr>
              <w:rFonts w:cs="Arial"/>
              <w:snapToGrid w:val="0"/>
              <w:szCs w:val="28"/>
            </w:rPr>
            <w:t xml:space="preserve"> Indien je</w:t>
          </w:r>
          <w:r w:rsidR="00213325" w:rsidRPr="00C56A69">
            <w:rPr>
              <w:rFonts w:cs="Arial"/>
              <w:snapToGrid w:val="0"/>
              <w:szCs w:val="28"/>
            </w:rPr>
            <w:t xml:space="preserve"> zaken wenst mee te delen die van belang zijn v</w:t>
          </w:r>
          <w:r w:rsidR="00213325">
            <w:rPr>
              <w:rFonts w:cs="Arial"/>
              <w:snapToGrid w:val="0"/>
              <w:szCs w:val="28"/>
            </w:rPr>
            <w:t xml:space="preserve">oor de werking in de klas kan </w:t>
          </w:r>
          <w:r w:rsidR="00213325" w:rsidRPr="00C56A69">
            <w:rPr>
              <w:rFonts w:cs="Arial"/>
              <w:snapToGrid w:val="0"/>
              <w:szCs w:val="28"/>
            </w:rPr>
            <w:t>dat ook in de agenda. Dan kan de klasleerk</w:t>
          </w:r>
          <w:r w:rsidR="00213325">
            <w:rPr>
              <w:rFonts w:cs="Arial"/>
              <w:snapToGrid w:val="0"/>
              <w:szCs w:val="28"/>
            </w:rPr>
            <w:t>racht hier rekening mee houden.</w:t>
          </w:r>
          <w:r w:rsidR="00213325">
            <w:rPr>
              <w:lang w:eastAsia="nl-NL"/>
            </w:rPr>
            <w:t xml:space="preserve">                                                                 </w:t>
          </w:r>
          <w:r w:rsidR="00213325">
            <w:rPr>
              <w:lang w:eastAsia="nl-NL"/>
            </w:rPr>
            <w:br/>
          </w:r>
        </w:sdtContent>
      </w:sdt>
    </w:p>
    <w:bookmarkStart w:id="13" w:name="_Ref66443237"/>
    <w:p w14:paraId="7310A611" w14:textId="0B85383D" w:rsidR="00382063" w:rsidRPr="000B638B" w:rsidRDefault="00382063" w:rsidP="00E25C1D">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4DF5BDC" w14:textId="20E28841" w:rsidR="00356B42" w:rsidRPr="005A62EF" w:rsidRDefault="00434C4A" w:rsidP="003828F2">
      <w:pPr>
        <w:pStyle w:val="Kop2"/>
        <w:numPr>
          <w:ilvl w:val="0"/>
          <w:numId w:val="0"/>
        </w:numPr>
        <w:shd w:val="clear" w:color="auto" w:fill="4CBCC5"/>
        <w:ind w:left="737" w:hanging="737"/>
        <w:rPr>
          <w:color w:val="FFFFFF" w:themeColor="background1"/>
        </w:rPr>
      </w:pPr>
      <w:r w:rsidRPr="005A62EF">
        <w:rPr>
          <w:color w:val="FFFFFF" w:themeColor="background1"/>
        </w:rPr>
        <w:t>Leerlingenevaluatie</w:t>
      </w:r>
      <w:bookmarkEnd w:id="13"/>
    </w:p>
    <w:p w14:paraId="7ABBBC4D" w14:textId="7EDFBE0B" w:rsidR="001B1528" w:rsidRPr="006E2C79" w:rsidRDefault="00420091" w:rsidP="003828F2">
      <w:pPr>
        <w:pStyle w:val="Kop3"/>
        <w:numPr>
          <w:ilvl w:val="0"/>
          <w:numId w:val="0"/>
        </w:numPr>
        <w:ind w:left="737" w:hanging="737"/>
      </w:pPr>
      <w:r>
        <w:t>E</w:t>
      </w:r>
      <w:r w:rsidR="001B1528" w:rsidRPr="006E2C79">
        <w:t>valueren</w:t>
      </w:r>
    </w:p>
    <w:p w14:paraId="0DF7A46B" w14:textId="13D23761" w:rsidR="00773281" w:rsidRPr="00542FCB" w:rsidRDefault="00B01376" w:rsidP="00773281">
      <w:pPr>
        <w:rPr>
          <w:shd w:val="clear" w:color="auto" w:fill="FFE599" w:themeFill="accent4" w:themeFillTint="66"/>
        </w:rPr>
      </w:pPr>
      <w:r w:rsidRPr="00B01376">
        <w:rPr>
          <w:b/>
        </w:rPr>
        <w:t>Visie</w:t>
      </w:r>
      <w:r w:rsidR="000342C7">
        <w:br/>
      </w:r>
      <w:r w:rsidR="00DC7D27" w:rsidRPr="00542FCB">
        <w:t xml:space="preserve">We geloven in het unieke van elke leerling, met zijn talenten en zijn beperkingen. Vanuit dit uitgangspunt geloven we dat leerlingen altijd kunnen groeien en ontwikkelen. We weten dat elk leerproces uniek en wisselvallig is en spelen daar als school op in. Dat betekent dat we ook bij de evaluatie van onze leerlingen de totale persoon voor ogen houden. Onze evaluatie gaat uit van groei en het opvolgen van ontwikkeling. Evaluatie is op die manier rechtvaardig voor al onze leerlingen. </w:t>
      </w:r>
      <w:r w:rsidR="00DC7D27" w:rsidRPr="00542FCB">
        <w:br/>
      </w:r>
      <w:r w:rsidR="00DC7D27" w:rsidRPr="00542FCB">
        <w:br/>
        <w:t>We evalueren op basis van ons pedagogisch project. De principes die daarin gelden, zetten zich ook door in de evaluatie. De opdrachten voor het katholiek basisonderwijs en het leerplan Zin in leren! Zin in leven! Geven daarbij onze richting aan. Evaluatie maakt deel uit van onze dagelijkse, didactische aanpak.</w:t>
      </w:r>
      <w:r w:rsidR="00DC7D27" w:rsidRPr="00542FCB">
        <w:rPr>
          <w:shd w:val="clear" w:color="auto" w:fill="FFE599" w:themeFill="accent4" w:themeFillTint="66"/>
        </w:rPr>
        <w:t xml:space="preserve"> </w:t>
      </w:r>
      <w:r w:rsidR="00773281" w:rsidRPr="00542FCB">
        <w:rPr>
          <w:shd w:val="clear" w:color="auto" w:fill="FFE599" w:themeFill="accent4" w:themeFillTint="66"/>
        </w:rPr>
        <w:br/>
      </w:r>
      <w:r w:rsidR="00441BEB" w:rsidRPr="00542FCB">
        <w:rPr>
          <w:shd w:val="clear" w:color="auto" w:fill="FFE599" w:themeFill="accent4" w:themeFillTint="66"/>
        </w:rPr>
        <w:br/>
      </w:r>
      <w:r w:rsidR="00441BEB" w:rsidRPr="00542FCB">
        <w:rPr>
          <w:b/>
          <w:i/>
        </w:rPr>
        <w:t xml:space="preserve">Waarom </w:t>
      </w:r>
      <w:r w:rsidR="00441BEB" w:rsidRPr="00542FCB">
        <w:rPr>
          <w:i/>
        </w:rPr>
        <w:t>evalueren we?</w:t>
      </w:r>
      <w:r w:rsidR="00441BEB" w:rsidRPr="00542FCB">
        <w:rPr>
          <w:shd w:val="clear" w:color="auto" w:fill="FFE599" w:themeFill="accent4" w:themeFillTint="66"/>
        </w:rPr>
        <w:t xml:space="preserve"> </w:t>
      </w:r>
    </w:p>
    <w:p w14:paraId="65ECC103" w14:textId="45A55988" w:rsidR="00773281" w:rsidRPr="00542FCB" w:rsidRDefault="00773281" w:rsidP="00542FCB">
      <w:pPr>
        <w:pStyle w:val="Lijstalinea"/>
        <w:numPr>
          <w:ilvl w:val="1"/>
          <w:numId w:val="26"/>
        </w:numPr>
        <w:shd w:val="clear" w:color="auto" w:fill="FFFFFF" w:themeFill="background1"/>
        <w:rPr>
          <w:shd w:val="clear" w:color="auto" w:fill="FFE599" w:themeFill="accent4" w:themeFillTint="66"/>
        </w:rPr>
      </w:pPr>
      <w:r w:rsidRPr="00542FCB">
        <w:rPr>
          <w:shd w:val="clear" w:color="auto" w:fill="FFFFFF" w:themeFill="background1"/>
        </w:rPr>
        <w:t xml:space="preserve">groei </w:t>
      </w:r>
      <w:r w:rsidR="00441BEB" w:rsidRPr="00542FCB">
        <w:rPr>
          <w:shd w:val="clear" w:color="auto" w:fill="FFFFFF" w:themeFill="background1"/>
        </w:rPr>
        <w:t>van onze leerlingen op</w:t>
      </w:r>
      <w:r w:rsidR="006C1B4E">
        <w:rPr>
          <w:shd w:val="clear" w:color="auto" w:fill="FFFFFF" w:themeFill="background1"/>
        </w:rPr>
        <w:t>volgen</w:t>
      </w:r>
    </w:p>
    <w:p w14:paraId="14BC4719" w14:textId="0F0DA011" w:rsidR="00773281" w:rsidRPr="00542FCB" w:rsidRDefault="00773281" w:rsidP="00542FCB">
      <w:pPr>
        <w:pStyle w:val="Lijstalinea"/>
        <w:numPr>
          <w:ilvl w:val="1"/>
          <w:numId w:val="26"/>
        </w:numPr>
        <w:shd w:val="clear" w:color="auto" w:fill="FFFFFF" w:themeFill="background1"/>
        <w:rPr>
          <w:shd w:val="clear" w:color="auto" w:fill="FFE599" w:themeFill="accent4" w:themeFillTint="66"/>
        </w:rPr>
      </w:pPr>
      <w:r w:rsidRPr="006C1B4E">
        <w:rPr>
          <w:shd w:val="clear" w:color="auto" w:fill="FFFFFF" w:themeFill="background1"/>
        </w:rPr>
        <w:t xml:space="preserve">leerlingen </w:t>
      </w:r>
      <w:r w:rsidR="00441BEB" w:rsidRPr="006C1B4E">
        <w:rPr>
          <w:shd w:val="clear" w:color="auto" w:fill="FFFFFF" w:themeFill="background1"/>
        </w:rPr>
        <w:t xml:space="preserve">feedback </w:t>
      </w:r>
      <w:r w:rsidR="006C1B4E" w:rsidRPr="006C1B4E">
        <w:rPr>
          <w:shd w:val="clear" w:color="auto" w:fill="FFFFFF" w:themeFill="background1"/>
        </w:rPr>
        <w:t>geven</w:t>
      </w:r>
    </w:p>
    <w:p w14:paraId="0CFBDCDF" w14:textId="7779F1B2" w:rsidR="00773281" w:rsidRPr="00542FCB" w:rsidRDefault="00773281" w:rsidP="00773281">
      <w:pPr>
        <w:pStyle w:val="Lijstalinea"/>
        <w:numPr>
          <w:ilvl w:val="1"/>
          <w:numId w:val="26"/>
        </w:numPr>
        <w:rPr>
          <w:shd w:val="clear" w:color="auto" w:fill="FFE599" w:themeFill="accent4" w:themeFillTint="66"/>
        </w:rPr>
      </w:pPr>
      <w:r w:rsidRPr="006C1B4E">
        <w:rPr>
          <w:shd w:val="clear" w:color="auto" w:fill="FFFFFF" w:themeFill="background1"/>
        </w:rPr>
        <w:t xml:space="preserve">onze </w:t>
      </w:r>
      <w:r w:rsidR="00441BEB" w:rsidRPr="006C1B4E">
        <w:rPr>
          <w:shd w:val="clear" w:color="auto" w:fill="FFFFFF" w:themeFill="background1"/>
        </w:rPr>
        <w:t>onderwijskwaliteit bij</w:t>
      </w:r>
      <w:r w:rsidR="006C1B4E" w:rsidRPr="006C1B4E">
        <w:rPr>
          <w:shd w:val="clear" w:color="auto" w:fill="FFFFFF" w:themeFill="background1"/>
        </w:rPr>
        <w:t>sturen</w:t>
      </w:r>
    </w:p>
    <w:p w14:paraId="43EF1F5F" w14:textId="7D557339" w:rsidR="00773281" w:rsidRPr="00542FCB" w:rsidRDefault="00773281" w:rsidP="00773281">
      <w:pPr>
        <w:pStyle w:val="Lijstalinea"/>
        <w:numPr>
          <w:ilvl w:val="1"/>
          <w:numId w:val="26"/>
        </w:numPr>
        <w:rPr>
          <w:shd w:val="clear" w:color="auto" w:fill="FFE599" w:themeFill="accent4" w:themeFillTint="66"/>
        </w:rPr>
      </w:pPr>
      <w:r w:rsidRPr="006C1B4E">
        <w:rPr>
          <w:shd w:val="clear" w:color="auto" w:fill="FFFFFF" w:themeFill="background1"/>
        </w:rPr>
        <w:t xml:space="preserve">ontwikkeling </w:t>
      </w:r>
      <w:r w:rsidR="00441BEB" w:rsidRPr="006C1B4E">
        <w:rPr>
          <w:shd w:val="clear" w:color="auto" w:fill="FFFFFF" w:themeFill="background1"/>
        </w:rPr>
        <w:t xml:space="preserve">van de leerlingen </w:t>
      </w:r>
      <w:r w:rsidRPr="006C1B4E">
        <w:rPr>
          <w:shd w:val="clear" w:color="auto" w:fill="FFFFFF" w:themeFill="background1"/>
        </w:rPr>
        <w:t>beoordelen aan de ha</w:t>
      </w:r>
      <w:r w:rsidR="006C1B4E" w:rsidRPr="006C1B4E">
        <w:rPr>
          <w:shd w:val="clear" w:color="auto" w:fill="FFFFFF" w:themeFill="background1"/>
        </w:rPr>
        <w:t>nd van de vooropgestelde</w:t>
      </w:r>
      <w:r w:rsidR="006C1B4E">
        <w:rPr>
          <w:shd w:val="clear" w:color="auto" w:fill="FFE599" w:themeFill="accent4" w:themeFillTint="66"/>
        </w:rPr>
        <w:t xml:space="preserve"> </w:t>
      </w:r>
      <w:r w:rsidR="006C1B4E" w:rsidRPr="006C1B4E">
        <w:rPr>
          <w:shd w:val="clear" w:color="auto" w:fill="FFFFFF" w:themeFill="background1"/>
        </w:rPr>
        <w:t>doelen</w:t>
      </w:r>
    </w:p>
    <w:p w14:paraId="3262A24F" w14:textId="70F5B886" w:rsidR="00773281" w:rsidRPr="00542FCB" w:rsidRDefault="00773281" w:rsidP="00773281">
      <w:pPr>
        <w:pStyle w:val="Lijstalinea"/>
        <w:numPr>
          <w:ilvl w:val="1"/>
          <w:numId w:val="26"/>
        </w:numPr>
        <w:rPr>
          <w:shd w:val="clear" w:color="auto" w:fill="FFE599" w:themeFill="accent4" w:themeFillTint="66"/>
        </w:rPr>
      </w:pPr>
      <w:r w:rsidRPr="006C1B4E">
        <w:rPr>
          <w:shd w:val="clear" w:color="auto" w:fill="FFFFFF" w:themeFill="background1"/>
        </w:rPr>
        <w:t>leerlingen oriënter</w:t>
      </w:r>
      <w:r w:rsidR="006C1B4E" w:rsidRPr="006C1B4E">
        <w:rPr>
          <w:shd w:val="clear" w:color="auto" w:fill="FFFFFF" w:themeFill="background1"/>
        </w:rPr>
        <w:t>en in hun verder schoolloopbaan</w:t>
      </w:r>
    </w:p>
    <w:p w14:paraId="73E6F106" w14:textId="5F4DCB8F" w:rsidR="00773281" w:rsidRPr="00542FCB" w:rsidRDefault="00773281" w:rsidP="00773281">
      <w:pPr>
        <w:rPr>
          <w:shd w:val="clear" w:color="auto" w:fill="FFE599" w:themeFill="accent4" w:themeFillTint="66"/>
        </w:rPr>
      </w:pPr>
      <w:r w:rsidRPr="00542FCB">
        <w:rPr>
          <w:b/>
        </w:rPr>
        <w:t>Afspraken</w:t>
      </w:r>
    </w:p>
    <w:p w14:paraId="07C233A9" w14:textId="39800826" w:rsidR="00773281" w:rsidRPr="00542FCB" w:rsidRDefault="00441BEB" w:rsidP="006C1B4E">
      <w:pPr>
        <w:shd w:val="clear" w:color="auto" w:fill="FFFFFF" w:themeFill="background1"/>
        <w:rPr>
          <w:shd w:val="clear" w:color="auto" w:fill="FFE599" w:themeFill="accent4" w:themeFillTint="66"/>
        </w:rPr>
      </w:pPr>
      <w:r w:rsidRPr="006C1B4E">
        <w:rPr>
          <w:b/>
          <w:i/>
          <w:shd w:val="clear" w:color="auto" w:fill="FFFFFF" w:themeFill="background1"/>
        </w:rPr>
        <w:t>Wat</w:t>
      </w:r>
      <w:r w:rsidRPr="006C1B4E">
        <w:rPr>
          <w:i/>
          <w:shd w:val="clear" w:color="auto" w:fill="FFFFFF" w:themeFill="background1"/>
        </w:rPr>
        <w:t xml:space="preserve"> evalueren we?</w:t>
      </w:r>
      <w:r w:rsidRPr="00542FCB">
        <w:rPr>
          <w:shd w:val="clear" w:color="auto" w:fill="FFE599" w:themeFill="accent4" w:themeFillTint="66"/>
        </w:rPr>
        <w:t xml:space="preserve"> </w:t>
      </w:r>
      <w:r w:rsidRPr="00542FCB">
        <w:rPr>
          <w:shd w:val="clear" w:color="auto" w:fill="FFE599" w:themeFill="accent4" w:themeFillTint="66"/>
        </w:rPr>
        <w:br/>
      </w:r>
      <w:r w:rsidRPr="00542FCB">
        <w:rPr>
          <w:shd w:val="clear" w:color="auto" w:fill="FFE599" w:themeFill="accent4" w:themeFillTint="66"/>
        </w:rPr>
        <w:br/>
      </w:r>
      <w:r w:rsidR="00773281" w:rsidRPr="006C1B4E">
        <w:rPr>
          <w:shd w:val="clear" w:color="auto" w:fill="FFFFFF" w:themeFill="background1"/>
        </w:rPr>
        <w:t xml:space="preserve">De keuze van het evaluatie-instrument is afhankelijk van wat er geëvalueerd wordt. </w:t>
      </w:r>
      <w:r w:rsidR="00773281" w:rsidRPr="006C1B4E">
        <w:rPr>
          <w:shd w:val="clear" w:color="auto" w:fill="FFFFFF" w:themeFill="background1"/>
        </w:rPr>
        <w:br/>
        <w:t>Kennis wordt vaak geëvalueerd via toetsen, vragen, opdrachten.</w:t>
      </w:r>
      <w:r w:rsidR="00773281" w:rsidRPr="006C1B4E">
        <w:rPr>
          <w:shd w:val="clear" w:color="auto" w:fill="FFFFFF" w:themeFill="background1"/>
        </w:rPr>
        <w:br/>
        <w:t xml:space="preserve">Vaardigheden en inzichten evalueren we vaker via een praktische opdracht, een werkstuk, een voorstelling, een gesprek, een observatie, … . </w:t>
      </w:r>
      <w:r w:rsidR="00773281" w:rsidRPr="006C1B4E">
        <w:rPr>
          <w:shd w:val="clear" w:color="auto" w:fill="FFFFFF" w:themeFill="background1"/>
        </w:rPr>
        <w:br/>
        <w:t>De evaluatie kan plaatsvinden voor ( begin</w:t>
      </w:r>
      <w:r w:rsidR="006C1B4E">
        <w:rPr>
          <w:shd w:val="clear" w:color="auto" w:fill="FFFFFF" w:themeFill="background1"/>
        </w:rPr>
        <w:t>situatie ), tijdens of na de les.</w:t>
      </w:r>
      <w:r w:rsidRPr="00542FCB">
        <w:rPr>
          <w:shd w:val="clear" w:color="auto" w:fill="FFE599" w:themeFill="accent4" w:themeFillTint="66"/>
        </w:rPr>
        <w:br/>
      </w:r>
      <w:r w:rsidRPr="00542FCB">
        <w:rPr>
          <w:shd w:val="clear" w:color="auto" w:fill="FFE599" w:themeFill="accent4" w:themeFillTint="66"/>
        </w:rPr>
        <w:br/>
      </w:r>
      <w:r w:rsidRPr="006C1B4E">
        <w:rPr>
          <w:b/>
          <w:i/>
          <w:shd w:val="clear" w:color="auto" w:fill="FFFFFF" w:themeFill="background1"/>
        </w:rPr>
        <w:t xml:space="preserve">Wie </w:t>
      </w:r>
      <w:r w:rsidRPr="006C1B4E">
        <w:rPr>
          <w:i/>
          <w:shd w:val="clear" w:color="auto" w:fill="FFFFFF" w:themeFill="background1"/>
        </w:rPr>
        <w:t>evalueert?</w:t>
      </w:r>
      <w:r w:rsidRPr="00542FCB">
        <w:rPr>
          <w:shd w:val="clear" w:color="auto" w:fill="FFE599" w:themeFill="accent4" w:themeFillTint="66"/>
        </w:rPr>
        <w:t xml:space="preserve"> </w:t>
      </w:r>
      <w:r w:rsidRPr="00542FCB">
        <w:rPr>
          <w:shd w:val="clear" w:color="auto" w:fill="FFE599" w:themeFill="accent4" w:themeFillTint="66"/>
        </w:rPr>
        <w:br/>
      </w:r>
      <w:r w:rsidRPr="00542FCB">
        <w:rPr>
          <w:shd w:val="clear" w:color="auto" w:fill="FFE599" w:themeFill="accent4" w:themeFillTint="66"/>
        </w:rPr>
        <w:br/>
      </w:r>
      <w:r w:rsidRPr="006C1B4E">
        <w:rPr>
          <w:shd w:val="clear" w:color="auto" w:fill="FFFFFF" w:themeFill="background1"/>
        </w:rPr>
        <w:t>Uiteraard neemt de leerkracht vaak de leiding in het evalueren, maar leerlingen kunnen ook zichzelf evalueren: op het einde van een activiteit, zelfreflectie bij een rapport, zelfcorrectie, ik-rap</w:t>
      </w:r>
      <w:r w:rsidR="006C1B4E">
        <w:rPr>
          <w:shd w:val="clear" w:color="auto" w:fill="FFFFFF" w:themeFill="background1"/>
        </w:rPr>
        <w:t>port, tijdens een kindgesprek, … .</w:t>
      </w:r>
      <w:r w:rsidRPr="00542FCB">
        <w:rPr>
          <w:shd w:val="clear" w:color="auto" w:fill="FFE599" w:themeFill="accent4" w:themeFillTint="66"/>
        </w:rPr>
        <w:br/>
      </w:r>
      <w:r w:rsidRPr="00542FCB">
        <w:rPr>
          <w:shd w:val="clear" w:color="auto" w:fill="FFE599" w:themeFill="accent4" w:themeFillTint="66"/>
        </w:rPr>
        <w:br/>
      </w:r>
      <w:r w:rsidRPr="006C1B4E">
        <w:rPr>
          <w:b/>
          <w:i/>
          <w:shd w:val="clear" w:color="auto" w:fill="FFFFFF" w:themeFill="background1"/>
        </w:rPr>
        <w:t xml:space="preserve">Waarvoor </w:t>
      </w:r>
      <w:r w:rsidR="006C1B4E">
        <w:rPr>
          <w:i/>
          <w:shd w:val="clear" w:color="auto" w:fill="FFFFFF" w:themeFill="background1"/>
        </w:rPr>
        <w:t>evalueren we?</w:t>
      </w:r>
      <w:r w:rsidRPr="00542FCB">
        <w:rPr>
          <w:shd w:val="clear" w:color="auto" w:fill="FFE599" w:themeFill="accent4" w:themeFillTint="66"/>
        </w:rPr>
        <w:t xml:space="preserve"> </w:t>
      </w:r>
      <w:r w:rsidR="00773281" w:rsidRPr="00542FCB">
        <w:rPr>
          <w:shd w:val="clear" w:color="auto" w:fill="FFE599" w:themeFill="accent4" w:themeFillTint="66"/>
        </w:rPr>
        <w:br/>
      </w:r>
      <w:r w:rsidR="00773281" w:rsidRPr="00542FCB">
        <w:rPr>
          <w:shd w:val="clear" w:color="auto" w:fill="FFE599" w:themeFill="accent4" w:themeFillTint="66"/>
        </w:rPr>
        <w:br/>
      </w:r>
      <w:r w:rsidR="00773281" w:rsidRPr="006C1B4E">
        <w:rPr>
          <w:shd w:val="clear" w:color="auto" w:fill="FFFFFF" w:themeFill="background1"/>
        </w:rPr>
        <w:t>We gebruiken onze evaluatiegegevens om:</w:t>
      </w:r>
      <w:r w:rsidR="00773281" w:rsidRPr="00542FCB">
        <w:rPr>
          <w:shd w:val="clear" w:color="auto" w:fill="FFE599" w:themeFill="accent4" w:themeFillTint="66"/>
        </w:rPr>
        <w:t xml:space="preserve"> </w:t>
      </w:r>
    </w:p>
    <w:p w14:paraId="38EB4F98" w14:textId="0EA0821B" w:rsidR="00773281" w:rsidRPr="00542FCB" w:rsidRDefault="00773281" w:rsidP="006C1B4E">
      <w:pPr>
        <w:pStyle w:val="Lijstalinea"/>
        <w:numPr>
          <w:ilvl w:val="1"/>
          <w:numId w:val="26"/>
        </w:numPr>
        <w:shd w:val="clear" w:color="auto" w:fill="FFFFFF" w:themeFill="background1"/>
        <w:rPr>
          <w:shd w:val="clear" w:color="auto" w:fill="FFE599" w:themeFill="accent4" w:themeFillTint="66"/>
        </w:rPr>
      </w:pPr>
      <w:r w:rsidRPr="006C1B4E">
        <w:rPr>
          <w:shd w:val="clear" w:color="auto" w:fill="FFFFFF" w:themeFill="background1"/>
        </w:rPr>
        <w:t>na te gaan of ons evaluatiemoment zinvol was</w:t>
      </w:r>
      <w:r w:rsidR="00441BEB" w:rsidRPr="00542FCB">
        <w:rPr>
          <w:shd w:val="clear" w:color="auto" w:fill="FFE599" w:themeFill="accent4" w:themeFillTint="66"/>
        </w:rPr>
        <w:br/>
      </w:r>
    </w:p>
    <w:p w14:paraId="6500EE2F" w14:textId="2E002F1B" w:rsidR="00F93521" w:rsidRPr="00542FCB" w:rsidRDefault="00773281" w:rsidP="006C1B4E">
      <w:pPr>
        <w:pStyle w:val="Lijstalinea"/>
        <w:numPr>
          <w:ilvl w:val="1"/>
          <w:numId w:val="26"/>
        </w:numPr>
        <w:shd w:val="clear" w:color="auto" w:fill="FFFFFF" w:themeFill="background1"/>
        <w:rPr>
          <w:shd w:val="clear" w:color="auto" w:fill="FFE599" w:themeFill="accent4" w:themeFillTint="66"/>
        </w:rPr>
      </w:pPr>
      <w:r w:rsidRPr="006C1B4E">
        <w:rPr>
          <w:shd w:val="clear" w:color="auto" w:fill="FFFFFF" w:themeFill="background1"/>
        </w:rPr>
        <w:t xml:space="preserve">om te communiceren </w:t>
      </w:r>
      <w:r w:rsidR="00F93521" w:rsidRPr="006C1B4E">
        <w:rPr>
          <w:shd w:val="clear" w:color="auto" w:fill="FFFFFF" w:themeFill="background1"/>
        </w:rPr>
        <w:t>en te rapporteren</w:t>
      </w:r>
      <w:r w:rsidR="00441BEB" w:rsidRPr="00542FCB">
        <w:rPr>
          <w:shd w:val="clear" w:color="auto" w:fill="FFE599" w:themeFill="accent4" w:themeFillTint="66"/>
        </w:rPr>
        <w:br/>
      </w:r>
      <w:r w:rsidR="00D02F5C" w:rsidRPr="00542FCB">
        <w:rPr>
          <w:shd w:val="clear" w:color="auto" w:fill="FFE599" w:themeFill="accent4" w:themeFillTint="66"/>
        </w:rPr>
        <w:br/>
      </w:r>
      <w:r w:rsidR="00D02F5C" w:rsidRPr="006C1B4E">
        <w:rPr>
          <w:shd w:val="clear" w:color="auto" w:fill="FFFFFF" w:themeFill="background1"/>
        </w:rPr>
        <w:t xml:space="preserve">De leerkracht communiceert voortdurend met de leerling, de ouders en alle betrokkenen over de vorderingen. </w:t>
      </w:r>
      <w:r w:rsidR="00D02F5C" w:rsidRPr="006C1B4E">
        <w:rPr>
          <w:shd w:val="clear" w:color="auto" w:fill="FFFFFF" w:themeFill="background1"/>
        </w:rPr>
        <w:br/>
        <w:t xml:space="preserve">Een mondelinge rapportering gebeurt tijdens de oudercontacten (planning zie </w:t>
      </w:r>
      <w:r w:rsidR="00D02F5C" w:rsidRPr="006C1B4E">
        <w:rPr>
          <w:b/>
          <w:shd w:val="clear" w:color="auto" w:fill="FFFFFF" w:themeFill="background1"/>
        </w:rPr>
        <w:t>infobrochure</w:t>
      </w:r>
      <w:r w:rsidR="00D02F5C" w:rsidRPr="006C1B4E">
        <w:rPr>
          <w:shd w:val="clear" w:color="auto" w:fill="FFFFFF" w:themeFill="background1"/>
        </w:rPr>
        <w:t>), alsook bij kind- en oudergesprekken.</w:t>
      </w:r>
      <w:r w:rsidR="00D02F5C" w:rsidRPr="006C1B4E">
        <w:rPr>
          <w:shd w:val="clear" w:color="auto" w:fill="FFFFFF" w:themeFill="background1"/>
        </w:rPr>
        <w:br/>
        <w:t xml:space="preserve">Schriftelijke rapporteringen gebeuren via dagelijks werk, tijdens de lesactiviteit, via re rapporten in de lagere school, via </w:t>
      </w:r>
      <w:r w:rsidR="006C1B4E">
        <w:rPr>
          <w:shd w:val="clear" w:color="auto" w:fill="FFFFFF" w:themeFill="background1"/>
        </w:rPr>
        <w:t>andere evaluatie-instrumenten, … .</w:t>
      </w:r>
      <w:r w:rsidR="00441BEB" w:rsidRPr="00542FCB">
        <w:rPr>
          <w:shd w:val="clear" w:color="auto" w:fill="FFE599" w:themeFill="accent4" w:themeFillTint="66"/>
        </w:rPr>
        <w:br/>
      </w:r>
    </w:p>
    <w:p w14:paraId="14D097EA" w14:textId="264770D3" w:rsidR="001B1528" w:rsidRPr="00542FCB" w:rsidRDefault="00F93521" w:rsidP="006C1B4E">
      <w:pPr>
        <w:pStyle w:val="Lijstalinea"/>
        <w:numPr>
          <w:ilvl w:val="1"/>
          <w:numId w:val="26"/>
        </w:numPr>
        <w:shd w:val="clear" w:color="auto" w:fill="FFFFFF" w:themeFill="background1"/>
        <w:rPr>
          <w:shd w:val="clear" w:color="auto" w:fill="FFE599" w:themeFill="accent4" w:themeFillTint="66"/>
        </w:rPr>
      </w:pPr>
      <w:r w:rsidRPr="006C1B4E">
        <w:rPr>
          <w:shd w:val="clear" w:color="auto" w:fill="FFFFFF" w:themeFill="background1"/>
        </w:rPr>
        <w:t>om het getuigschrift uit te reiken</w:t>
      </w:r>
      <w:r w:rsidR="00D02F5C" w:rsidRPr="006C1B4E">
        <w:rPr>
          <w:shd w:val="clear" w:color="auto" w:fill="FFFFFF" w:themeFill="background1"/>
        </w:rPr>
        <w:t>.</w:t>
      </w:r>
      <w:r w:rsidR="00773281" w:rsidRPr="00542FCB">
        <w:rPr>
          <w:shd w:val="clear" w:color="auto" w:fill="FFE599" w:themeFill="accent4" w:themeFillTint="66"/>
        </w:rPr>
        <w:br/>
      </w:r>
    </w:p>
    <w:p w14:paraId="36A9DEE3" w14:textId="082645DC" w:rsidR="00434C4A" w:rsidRPr="00542FCB" w:rsidRDefault="00434C4A" w:rsidP="003828F2">
      <w:pPr>
        <w:pStyle w:val="Kop3"/>
        <w:numPr>
          <w:ilvl w:val="0"/>
          <w:numId w:val="0"/>
        </w:numPr>
        <w:ind w:left="737" w:hanging="737"/>
      </w:pPr>
      <w:r w:rsidRPr="00542FCB">
        <w:t>Rapporteren</w:t>
      </w:r>
    </w:p>
    <w:sdt>
      <w:sdtPr>
        <w:rPr>
          <w:rFonts w:eastAsia="Times New Roman" w:cs="Times New Roman"/>
          <w:lang w:eastAsia="nl-BE"/>
        </w:rPr>
        <w:alias w:val="Beschrijf hier je beleid rond rapporteren"/>
        <w:tag w:val="Beschrijf hier je beleid rond rapporteren"/>
        <w:id w:val="-215278165"/>
        <w:placeholder>
          <w:docPart w:val="687F9CA3B4D44006B332BC44B8F0D8BB"/>
        </w:placeholder>
        <w15:color w:val="A8AF37"/>
      </w:sdtPr>
      <w:sdtEndPr>
        <w:rPr>
          <w:rFonts w:eastAsiaTheme="minorHAnsi" w:cstheme="minorBidi"/>
          <w:lang w:eastAsia="en-US"/>
        </w:rPr>
      </w:sdtEndPr>
      <w:sdtContent>
        <w:p w14:paraId="5694C8A3" w14:textId="1432F833" w:rsidR="00D02F5C" w:rsidRPr="00542FCB" w:rsidRDefault="00D02F5C" w:rsidP="00D02F5C">
          <w:pPr>
            <w:rPr>
              <w:shd w:val="clear" w:color="auto" w:fill="FFE599" w:themeFill="accent4" w:themeFillTint="66"/>
            </w:rPr>
          </w:pPr>
          <w:r w:rsidRPr="006C1B4E">
            <w:rPr>
              <w:shd w:val="clear" w:color="auto" w:fill="FFFFFF" w:themeFill="background1"/>
            </w:rPr>
            <w:t xml:space="preserve">In het schooljaar 2021-2022 passen we ons rapport van onze lagere school aan om dit beter in kaart te kunnen </w:t>
          </w:r>
          <w:r w:rsidR="006C1B4E">
            <w:rPr>
              <w:shd w:val="clear" w:color="auto" w:fill="FFFFFF" w:themeFill="background1"/>
            </w:rPr>
            <w:t>brengen. We voorzien 4 rapporten:</w:t>
          </w:r>
        </w:p>
        <w:p w14:paraId="24E1F979" w14:textId="1CE3161C" w:rsidR="00D02F5C" w:rsidRPr="006C1B4E" w:rsidRDefault="006C1B4E" w:rsidP="006C1B4E">
          <w:pPr>
            <w:pStyle w:val="Lijstalinea"/>
            <w:numPr>
              <w:ilvl w:val="1"/>
              <w:numId w:val="26"/>
            </w:numPr>
            <w:shd w:val="clear" w:color="auto" w:fill="FFFFFF" w:themeFill="background1"/>
            <w:rPr>
              <w:shd w:val="clear" w:color="auto" w:fill="FFE599" w:themeFill="accent4" w:themeFillTint="66"/>
            </w:rPr>
          </w:pPr>
          <w:r>
            <w:rPr>
              <w:shd w:val="clear" w:color="auto" w:fill="FFFFFF" w:themeFill="background1"/>
            </w:rPr>
            <w:t>herfstrapport</w:t>
          </w:r>
        </w:p>
        <w:p w14:paraId="20DB6CA1" w14:textId="6003195C" w:rsidR="006C1B4E" w:rsidRPr="006C1B4E" w:rsidRDefault="006C1B4E" w:rsidP="006C1B4E">
          <w:pPr>
            <w:pStyle w:val="Lijstalinea"/>
            <w:numPr>
              <w:ilvl w:val="1"/>
              <w:numId w:val="26"/>
            </w:numPr>
            <w:shd w:val="clear" w:color="auto" w:fill="FFFFFF" w:themeFill="background1"/>
            <w:rPr>
              <w:shd w:val="clear" w:color="auto" w:fill="FFE599" w:themeFill="accent4" w:themeFillTint="66"/>
            </w:rPr>
          </w:pPr>
          <w:r>
            <w:rPr>
              <w:shd w:val="clear" w:color="auto" w:fill="FFFFFF" w:themeFill="background1"/>
            </w:rPr>
            <w:t>winterrapport</w:t>
          </w:r>
        </w:p>
        <w:p w14:paraId="06F0D409" w14:textId="71F0D22F" w:rsidR="006C1B4E" w:rsidRPr="00542FCB" w:rsidRDefault="006C1B4E" w:rsidP="006C1B4E">
          <w:pPr>
            <w:pStyle w:val="Lijstalinea"/>
            <w:numPr>
              <w:ilvl w:val="1"/>
              <w:numId w:val="26"/>
            </w:numPr>
            <w:shd w:val="clear" w:color="auto" w:fill="FFFFFF" w:themeFill="background1"/>
            <w:rPr>
              <w:shd w:val="clear" w:color="auto" w:fill="FFE599" w:themeFill="accent4" w:themeFillTint="66"/>
            </w:rPr>
          </w:pPr>
          <w:r>
            <w:rPr>
              <w:shd w:val="clear" w:color="auto" w:fill="FFFFFF" w:themeFill="background1"/>
            </w:rPr>
            <w:t>lenterapport</w:t>
          </w:r>
        </w:p>
        <w:p w14:paraId="49922192" w14:textId="3EBC4744" w:rsidR="00441BEB" w:rsidRPr="00542FCB" w:rsidRDefault="006C1B4E" w:rsidP="006C1B4E">
          <w:pPr>
            <w:pStyle w:val="Lijstalinea"/>
            <w:numPr>
              <w:ilvl w:val="1"/>
              <w:numId w:val="26"/>
            </w:numPr>
            <w:shd w:val="clear" w:color="auto" w:fill="FFFFFF" w:themeFill="background1"/>
            <w:rPr>
              <w:shd w:val="clear" w:color="auto" w:fill="FFE599" w:themeFill="accent4" w:themeFillTint="66"/>
            </w:rPr>
          </w:pPr>
          <w:r w:rsidRPr="006C1B4E">
            <w:rPr>
              <w:shd w:val="clear" w:color="auto" w:fill="FFFFFF" w:themeFill="background1"/>
            </w:rPr>
            <w:t>zomerrapport</w:t>
          </w:r>
          <w:r w:rsidR="00441BEB" w:rsidRPr="00542FCB">
            <w:rPr>
              <w:shd w:val="clear" w:color="auto" w:fill="FFE599" w:themeFill="accent4" w:themeFillTint="66"/>
            </w:rPr>
            <w:br/>
          </w:r>
        </w:p>
        <w:p w14:paraId="392B2D67" w14:textId="4BC0C49C" w:rsidR="00442601" w:rsidRPr="00441BEB" w:rsidRDefault="00441BEB" w:rsidP="00542FCB">
          <w:pPr>
            <w:rPr>
              <w:shd w:val="clear" w:color="auto" w:fill="FFE599" w:themeFill="accent4" w:themeFillTint="66"/>
            </w:rPr>
          </w:pPr>
          <w:r w:rsidRPr="006C1B4E">
            <w:rPr>
              <w:shd w:val="clear" w:color="auto" w:fill="FFFFFF" w:themeFill="background1"/>
            </w:rPr>
            <w:t>Daarnaast houdt de school rapporten bij over de gestandaardiseerde en gevalideerde toetsen in de 3</w:t>
          </w:r>
          <w:r w:rsidRPr="006C1B4E">
            <w:rPr>
              <w:shd w:val="clear" w:color="auto" w:fill="FFFFFF" w:themeFill="background1"/>
              <w:vertAlign w:val="superscript"/>
            </w:rPr>
            <w:t>de</w:t>
          </w:r>
          <w:r w:rsidRPr="006C1B4E">
            <w:rPr>
              <w:shd w:val="clear" w:color="auto" w:fill="FFFFFF" w:themeFill="background1"/>
            </w:rPr>
            <w:t xml:space="preserve"> kleuterklas, 4</w:t>
          </w:r>
          <w:r w:rsidRPr="006C1B4E">
            <w:rPr>
              <w:shd w:val="clear" w:color="auto" w:fill="FFFFFF" w:themeFill="background1"/>
              <w:vertAlign w:val="superscript"/>
            </w:rPr>
            <w:t>de</w:t>
          </w:r>
          <w:r w:rsidRPr="006C1B4E">
            <w:rPr>
              <w:shd w:val="clear" w:color="auto" w:fill="FFFFFF" w:themeFill="background1"/>
            </w:rPr>
            <w:t xml:space="preserve"> leerjaar en 6</w:t>
          </w:r>
          <w:r w:rsidRPr="006C1B4E">
            <w:rPr>
              <w:shd w:val="clear" w:color="auto" w:fill="FFFFFF" w:themeFill="background1"/>
              <w:vertAlign w:val="superscript"/>
            </w:rPr>
            <w:t>de</w:t>
          </w:r>
          <w:r w:rsidR="006C1B4E">
            <w:rPr>
              <w:shd w:val="clear" w:color="auto" w:fill="FFFFFF" w:themeFill="background1"/>
            </w:rPr>
            <w:t xml:space="preserve"> leerjaar.</w:t>
          </w:r>
          <w:r w:rsidRPr="00542FCB">
            <w:rPr>
              <w:shd w:val="clear" w:color="auto" w:fill="FFE599" w:themeFill="accent4" w:themeFillTint="66"/>
            </w:rPr>
            <w:br/>
          </w:r>
          <w:r w:rsidRPr="00542FCB">
            <w:rPr>
              <w:shd w:val="clear" w:color="auto" w:fill="FFE599" w:themeFill="accent4" w:themeFillTint="66"/>
            </w:rPr>
            <w:br/>
          </w:r>
          <w:r w:rsidRPr="006C1B4E">
            <w:rPr>
              <w:shd w:val="clear" w:color="auto" w:fill="FFFFFF" w:themeFill="background1"/>
            </w:rPr>
            <w:t xml:space="preserve">Leerlingvolgsystemen worden bijgehouden en </w:t>
          </w:r>
          <w:r w:rsidR="006C1B4E">
            <w:rPr>
              <w:shd w:val="clear" w:color="auto" w:fill="FFFFFF" w:themeFill="background1"/>
            </w:rPr>
            <w:t>geanalyseerd van alle leerlingen.</w:t>
          </w:r>
        </w:p>
      </w:sdtContent>
    </w:sdt>
    <w:bookmarkStart w:id="14" w:name="_Ref66443246"/>
    <w:p w14:paraId="3B9C87D0" w14:textId="679D2858"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696A44A9" w14:textId="10CB223A" w:rsidR="00434C4A" w:rsidRPr="005A62EF" w:rsidRDefault="00434C4A" w:rsidP="003828F2">
      <w:pPr>
        <w:pStyle w:val="Kop2"/>
        <w:numPr>
          <w:ilvl w:val="0"/>
          <w:numId w:val="0"/>
        </w:numPr>
        <w:shd w:val="clear" w:color="auto" w:fill="EC7D23"/>
        <w:ind w:left="737" w:hanging="737"/>
        <w:rPr>
          <w:color w:val="FFFFFF" w:themeColor="background1"/>
        </w:rPr>
      </w:pPr>
      <w:r w:rsidRPr="005A62EF">
        <w:rPr>
          <w:color w:val="FFFFFF" w:themeColor="background1"/>
        </w:rPr>
        <w:t>Getuigschrift basisonderwijs</w:t>
      </w:r>
      <w:bookmarkEnd w:id="14"/>
    </w:p>
    <w:p w14:paraId="2B764895" w14:textId="481124E5" w:rsidR="00434C4A" w:rsidRDefault="00434C4A" w:rsidP="00A4225A">
      <w:pPr>
        <w:rPr>
          <w:lang w:val="nl-NL" w:eastAsia="nl-NL"/>
        </w:rPr>
      </w:pPr>
      <w:r w:rsidRPr="000823BD">
        <w:rPr>
          <w:lang w:val="nl-NL" w:eastAsia="nl-NL"/>
        </w:rPr>
        <w:t xml:space="preserve">Of een leerling het getuigschrift </w:t>
      </w:r>
      <w:r>
        <w:rPr>
          <w:lang w:val="nl-NL" w:eastAsia="nl-NL"/>
        </w:rPr>
        <w:t xml:space="preserve">basisonderwijs </w:t>
      </w:r>
      <w:r w:rsidRPr="000823BD">
        <w:rPr>
          <w:lang w:val="nl-NL" w:eastAsia="nl-NL"/>
        </w:rPr>
        <w:t xml:space="preserve">krijgt, hangt af van de beslissing van de klassenraad. </w:t>
      </w:r>
      <w:r w:rsidRPr="00E8059E">
        <w:rPr>
          <w:lang w:val="nl-NL" w:eastAsia="nl-NL"/>
        </w:rPr>
        <w:t>De klassenraad gaat na of de</w:t>
      </w:r>
      <w:r>
        <w:rPr>
          <w:lang w:val="nl-NL" w:eastAsia="nl-NL"/>
        </w:rPr>
        <w:t xml:space="preserve"> </w:t>
      </w:r>
      <w:r w:rsidRPr="008869D3">
        <w:rPr>
          <w:lang w:val="nl-NL" w:eastAsia="nl-NL"/>
        </w:rPr>
        <w:t>eindtermgerelateerde leerplandoelen</w:t>
      </w:r>
      <w:r w:rsidRPr="00E8059E">
        <w:rPr>
          <w:lang w:val="nl-NL" w:eastAsia="nl-NL"/>
        </w:rPr>
        <w:t xml:space="preserve"> voldoende in aantal en beheersingsniveau zijn behaald</w:t>
      </w:r>
      <w:r w:rsidRPr="000823BD">
        <w:rPr>
          <w:lang w:val="nl-NL" w:eastAsia="nl-NL"/>
        </w:rPr>
        <w:t xml:space="preserve">. Daarbij zal de groei die </w:t>
      </w:r>
      <w:r>
        <w:rPr>
          <w:lang w:val="nl-NL" w:eastAsia="nl-NL"/>
        </w:rPr>
        <w:t>je kind</w:t>
      </w:r>
      <w:r w:rsidRPr="000823BD">
        <w:rPr>
          <w:lang w:val="nl-NL" w:eastAsia="nl-NL"/>
        </w:rPr>
        <w:t xml:space="preserve"> doorheen </w:t>
      </w:r>
      <w:r w:rsidR="005A1D61">
        <w:rPr>
          <w:lang w:val="nl-NL" w:eastAsia="nl-NL"/>
        </w:rPr>
        <w:t>zijn</w:t>
      </w:r>
      <w:r w:rsidRPr="000823BD">
        <w:rPr>
          <w:lang w:val="nl-NL" w:eastAsia="nl-NL"/>
        </w:rPr>
        <w:t xml:space="preserve"> </w:t>
      </w:r>
      <w:r w:rsidR="00873C6C">
        <w:rPr>
          <w:lang w:val="nl-NL" w:eastAsia="nl-NL"/>
        </w:rPr>
        <w:t>onder</w:t>
      </w:r>
      <w:r w:rsidR="00F16CFC">
        <w:rPr>
          <w:lang w:val="nl-NL" w:eastAsia="nl-NL"/>
        </w:rPr>
        <w:t>wijs</w:t>
      </w:r>
      <w:r w:rsidRPr="000823BD">
        <w:rPr>
          <w:lang w:val="nl-NL" w:eastAsia="nl-NL"/>
        </w:rPr>
        <w:t xml:space="preserve">loopbaan maakte, en de zelfsturing die </w:t>
      </w:r>
      <w:r>
        <w:rPr>
          <w:lang w:val="nl-NL" w:eastAsia="nl-NL"/>
        </w:rPr>
        <w:t>je kind</w:t>
      </w:r>
      <w:r w:rsidRPr="000823BD">
        <w:rPr>
          <w:lang w:val="nl-NL" w:eastAsia="nl-NL"/>
        </w:rPr>
        <w:t xml:space="preserve"> toont, zeker een rol spelen.</w:t>
      </w:r>
      <w:r>
        <w:rPr>
          <w:lang w:val="nl-NL" w:eastAsia="nl-NL"/>
        </w:rPr>
        <w:t xml:space="preserve"> </w:t>
      </w:r>
    </w:p>
    <w:p w14:paraId="33F53B13" w14:textId="1DD410B2" w:rsidR="006C1B4E" w:rsidRPr="000823BD" w:rsidRDefault="006C1B4E" w:rsidP="00A4225A">
      <w:pPr>
        <w:rPr>
          <w:lang w:val="nl-NL" w:eastAsia="nl-NL"/>
        </w:rPr>
      </w:pPr>
      <w:r w:rsidRPr="005E6F2F">
        <w:rPr>
          <w:shd w:val="clear" w:color="auto" w:fill="FFE599" w:themeFill="accent4" w:themeFillTint="66"/>
          <w:lang w:val="nl-NL" w:eastAsia="nl-NL"/>
        </w:rPr>
        <w:t>Ook leerlingen die een individueel aangepast curriculum</w:t>
      </w:r>
      <w:r>
        <w:rPr>
          <w:shd w:val="clear" w:color="auto" w:fill="FFE599" w:themeFill="accent4" w:themeFillTint="66"/>
          <w:lang w:val="nl-NL" w:eastAsia="nl-NL"/>
        </w:rPr>
        <w:t xml:space="preserve"> volgen,</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waarbij het curriculum nauw aanleunt bij het gemeenschappelijk curriculum</w:t>
      </w:r>
      <w:r w:rsidRPr="005E6F2F">
        <w:rPr>
          <w:shd w:val="clear" w:color="auto" w:fill="FFE599" w:themeFill="accent4" w:themeFillTint="66"/>
          <w:lang w:val="nl-NL" w:eastAsia="nl-NL"/>
        </w:rPr>
        <w:t xml:space="preserve">, </w:t>
      </w:r>
      <w:r>
        <w:rPr>
          <w:shd w:val="clear" w:color="auto" w:fill="FFE599" w:themeFill="accent4" w:themeFillTint="66"/>
          <w:lang w:val="nl-NL" w:eastAsia="nl-NL"/>
        </w:rPr>
        <w:t xml:space="preserve">kunnen in aanmerking komen voor het getuigschrift basisonderwijs. De klassenraad </w:t>
      </w:r>
      <w:r w:rsidRPr="005E6F2F">
        <w:rPr>
          <w:shd w:val="clear" w:color="auto" w:fill="FFE599" w:themeFill="accent4" w:themeFillTint="66"/>
          <w:lang w:val="nl-NL" w:eastAsia="nl-NL"/>
        </w:rPr>
        <w:t>beslist</w:t>
      </w:r>
      <w:r>
        <w:rPr>
          <w:shd w:val="clear" w:color="auto" w:fill="FFE599" w:themeFill="accent4" w:themeFillTint="66"/>
          <w:lang w:val="nl-NL" w:eastAsia="nl-NL"/>
        </w:rPr>
        <w:t xml:space="preserve"> </w:t>
      </w:r>
      <w:r w:rsidRPr="005E6F2F">
        <w:rPr>
          <w:shd w:val="clear" w:color="auto" w:fill="FFE599" w:themeFill="accent4" w:themeFillTint="66"/>
          <w:lang w:val="nl-NL" w:eastAsia="nl-NL"/>
        </w:rPr>
        <w:t>of de eindtermgerelateerde leerplandoelen voldoende in aantal en beheersingsniveau zijn behaal</w:t>
      </w:r>
      <w:r>
        <w:rPr>
          <w:shd w:val="clear" w:color="auto" w:fill="FFE599" w:themeFill="accent4" w:themeFillTint="66"/>
          <w:lang w:val="nl-NL" w:eastAsia="nl-NL"/>
        </w:rPr>
        <w:t>d.</w:t>
      </w:r>
    </w:p>
    <w:p w14:paraId="5D2C3C8F" w14:textId="6D4531BD" w:rsidR="00CD6964" w:rsidRDefault="00434C4A" w:rsidP="00A4225A">
      <w:pPr>
        <w:rPr>
          <w:lang w:val="nl-NL" w:eastAsia="nl-NL"/>
        </w:rPr>
      </w:pPr>
      <w:r w:rsidRPr="002A7E1A">
        <w:rPr>
          <w:lang w:val="nl-NL" w:eastAsia="nl-NL"/>
        </w:rPr>
        <w:t xml:space="preserve">Na 20 juni beslist de klassenraad of een leerling een getuigschrift basisonderwijs ontvangt. Wanneer </w:t>
      </w:r>
      <w:r w:rsidR="00447BA1">
        <w:rPr>
          <w:lang w:val="nl-NL" w:eastAsia="nl-NL"/>
        </w:rPr>
        <w:t xml:space="preserve">we </w:t>
      </w:r>
      <w:r w:rsidR="004B59F9">
        <w:rPr>
          <w:lang w:val="nl-NL" w:eastAsia="nl-NL"/>
        </w:rPr>
        <w:t>het</w:t>
      </w:r>
      <w:r w:rsidRPr="002A7E1A">
        <w:rPr>
          <w:lang w:val="nl-NL" w:eastAsia="nl-NL"/>
        </w:rPr>
        <w:t xml:space="preserve"> getuigschrift </w:t>
      </w:r>
      <w:r w:rsidR="00447BA1">
        <w:rPr>
          <w:lang w:val="nl-NL" w:eastAsia="nl-NL"/>
        </w:rPr>
        <w:t>uitreiken</w:t>
      </w:r>
      <w:r w:rsidRPr="002A7E1A">
        <w:rPr>
          <w:lang w:val="nl-NL" w:eastAsia="nl-NL"/>
        </w:rPr>
        <w:t xml:space="preserve">, </w:t>
      </w:r>
      <w:r w:rsidR="0090116A">
        <w:rPr>
          <w:lang w:val="nl-NL" w:eastAsia="nl-NL"/>
        </w:rPr>
        <w:t>kun</w:t>
      </w:r>
      <w:r w:rsidRPr="002A7E1A">
        <w:rPr>
          <w:lang w:val="nl-NL" w:eastAsia="nl-NL"/>
        </w:rPr>
        <w:t xml:space="preserve"> je vinden</w:t>
      </w:r>
      <w:r w:rsidR="00CD6964" w:rsidRPr="00801187">
        <w:rPr>
          <w:lang w:val="nl-NL" w:eastAsia="nl-NL"/>
        </w:rPr>
        <w:t xml:space="preserve"> </w:t>
      </w:r>
      <w:sdt>
        <w:sdtPr>
          <w:rPr>
            <w:lang w:val="nl-NL" w:eastAsia="nl-NL"/>
          </w:rPr>
          <w:alias w:val="Plaats noteren"/>
          <w:tag w:val="Plaats noteren"/>
          <w:id w:val="1814284313"/>
          <w:placeholder>
            <w:docPart w:val="DefaultPlaceholder_-1854013440"/>
          </w:placeholder>
          <w15:color w:val="A8AF37"/>
        </w:sdtPr>
        <w:sdtEndPr/>
        <w:sdtContent>
          <w:sdt>
            <w:sdtPr>
              <w:rPr>
                <w:lang w:val="nl-NL" w:eastAsia="nl-NL"/>
              </w:rPr>
              <w:alias w:val="Plaats noteren"/>
              <w:tag w:val="Plaats noteren"/>
              <w:id w:val="550202515"/>
              <w:placeholder>
                <w:docPart w:val="AA8418092BAE4620829E3BDBEF2FA821"/>
              </w:placeholder>
              <w15:color w:val="A8AF37"/>
            </w:sdtPr>
            <w:sdtEndPr>
              <w:rPr>
                <w:bCs/>
              </w:rPr>
            </w:sdtEndPr>
            <w:sdtContent>
              <w:r w:rsidR="00F03165" w:rsidRPr="00801187">
                <w:rPr>
                  <w:bCs/>
                </w:rPr>
                <w:t>op de jaarkalender in onze infobrochure.</w:t>
              </w:r>
            </w:sdtContent>
          </w:sdt>
        </w:sdtContent>
      </w:sdt>
    </w:p>
    <w:p w14:paraId="5AEFF9CA" w14:textId="77777777" w:rsidR="00434C4A" w:rsidRDefault="00434C4A" w:rsidP="00552A64">
      <w:pPr>
        <w:spacing w:before="200"/>
        <w:ind w:right="-144"/>
        <w:rPr>
          <w:lang w:val="nl-NL" w:eastAsia="nl-NL"/>
        </w:rPr>
      </w:pPr>
      <w:r w:rsidRPr="002A7E1A">
        <w:rPr>
          <w:lang w:val="nl-NL" w:eastAsia="nl-NL"/>
        </w:rPr>
        <w:t>De datum van uitreiking is ook de ontvangstdatum voor het instellen van beroep. Als je niet aanwezig bent op de uitreiking, dan geldt 1 juli als datum van ontvangst voor het instellen van beroep.</w:t>
      </w:r>
    </w:p>
    <w:p w14:paraId="3B95BDFB" w14:textId="3079F3CF" w:rsidR="00434C4A" w:rsidRDefault="00434C4A" w:rsidP="00A4225A">
      <w:pPr>
        <w:rPr>
          <w:rFonts w:eastAsia="Times New Roman"/>
          <w:szCs w:val="24"/>
          <w:lang w:val="nl-NL" w:eastAsia="nl-NL"/>
        </w:rPr>
      </w:pPr>
      <w:r>
        <w:rPr>
          <w:rFonts w:eastAsia="Times New Roman"/>
          <w:szCs w:val="24"/>
          <w:lang w:val="nl-NL" w:eastAsia="nl-NL"/>
        </w:rPr>
        <w:t>Behaalt je kind geen</w:t>
      </w:r>
      <w:r w:rsidRPr="00A85AA8">
        <w:rPr>
          <w:rFonts w:eastAsia="Times New Roman"/>
          <w:szCs w:val="24"/>
          <w:lang w:val="nl-NL" w:eastAsia="nl-NL"/>
        </w:rPr>
        <w:t xml:space="preserve"> getuigschrift basisonderwijs</w:t>
      </w:r>
      <w:r w:rsidR="007324CE">
        <w:rPr>
          <w:rFonts w:eastAsia="Times New Roman"/>
          <w:szCs w:val="24"/>
          <w:lang w:val="nl-NL" w:eastAsia="nl-NL"/>
        </w:rPr>
        <w:t>? D</w:t>
      </w:r>
      <w:r>
        <w:rPr>
          <w:rFonts w:eastAsia="Times New Roman"/>
          <w:szCs w:val="24"/>
          <w:lang w:val="nl-NL" w:eastAsia="nl-NL"/>
        </w:rPr>
        <w:t>an</w:t>
      </w:r>
      <w:r w:rsidRPr="002A7E1A">
        <w:rPr>
          <w:rFonts w:eastAsia="Times New Roman"/>
          <w:szCs w:val="24"/>
          <w:lang w:val="nl-NL" w:eastAsia="nl-NL"/>
        </w:rPr>
        <w:t xml:space="preserve"> ontvang</w:t>
      </w:r>
      <w:r w:rsidR="007E43D4">
        <w:rPr>
          <w:rFonts w:eastAsia="Times New Roman"/>
          <w:szCs w:val="24"/>
          <w:lang w:val="nl-NL" w:eastAsia="nl-NL"/>
        </w:rPr>
        <w:t xml:space="preserve"> je</w:t>
      </w:r>
      <w:r w:rsidRPr="002A7E1A">
        <w:rPr>
          <w:rFonts w:eastAsia="Times New Roman"/>
          <w:szCs w:val="24"/>
          <w:lang w:val="nl-NL" w:eastAsia="nl-NL"/>
        </w:rPr>
        <w:t xml:space="preserve"> een schriftelijke motivering waarom het getuigschrift niet werd uitgereikt</w:t>
      </w:r>
      <w:r w:rsidR="003806D8">
        <w:rPr>
          <w:rFonts w:eastAsia="Times New Roman"/>
          <w:szCs w:val="24"/>
          <w:lang w:val="nl-NL" w:eastAsia="nl-NL"/>
        </w:rPr>
        <w:t xml:space="preserve">. We geven daarbij </w:t>
      </w:r>
      <w:r w:rsidR="00E47BBD">
        <w:rPr>
          <w:rFonts w:eastAsia="Times New Roman"/>
          <w:szCs w:val="24"/>
          <w:lang w:val="nl-NL" w:eastAsia="nl-NL"/>
        </w:rPr>
        <w:t>ook</w:t>
      </w:r>
      <w:r w:rsidRPr="002A7E1A">
        <w:rPr>
          <w:rFonts w:eastAsia="Times New Roman"/>
          <w:szCs w:val="24"/>
          <w:lang w:val="nl-NL" w:eastAsia="nl-NL"/>
        </w:rPr>
        <w:t xml:space="preserve"> bijzondere aandachtspunten voor de verdere </w:t>
      </w:r>
      <w:r w:rsidR="00E47BBD">
        <w:rPr>
          <w:rFonts w:eastAsia="Times New Roman"/>
          <w:szCs w:val="24"/>
          <w:lang w:val="nl-NL" w:eastAsia="nl-NL"/>
        </w:rPr>
        <w:t>onderwijs</w:t>
      </w:r>
      <w:r w:rsidRPr="002A7E1A">
        <w:rPr>
          <w:rFonts w:eastAsia="Times New Roman"/>
          <w:szCs w:val="24"/>
          <w:lang w:val="nl-NL" w:eastAsia="nl-NL"/>
        </w:rPr>
        <w:t>loopbaan</w:t>
      </w:r>
      <w:r w:rsidR="004A1650">
        <w:rPr>
          <w:rFonts w:eastAsia="Times New Roman"/>
          <w:szCs w:val="24"/>
          <w:lang w:val="nl-NL" w:eastAsia="nl-NL"/>
        </w:rPr>
        <w:t xml:space="preserve"> van je</w:t>
      </w:r>
      <w:r>
        <w:rPr>
          <w:rFonts w:eastAsia="Times New Roman"/>
          <w:szCs w:val="24"/>
          <w:lang w:val="nl-NL" w:eastAsia="nl-NL"/>
        </w:rPr>
        <w:t xml:space="preserve"> kind</w:t>
      </w:r>
      <w:r w:rsidRPr="002A7E1A">
        <w:rPr>
          <w:rFonts w:eastAsia="Times New Roman"/>
          <w:szCs w:val="24"/>
          <w:lang w:val="nl-NL" w:eastAsia="nl-NL"/>
        </w:rPr>
        <w:t xml:space="preserve">. </w:t>
      </w:r>
      <w:r w:rsidR="00B138FA">
        <w:rPr>
          <w:rFonts w:eastAsia="Times New Roman"/>
          <w:szCs w:val="24"/>
          <w:lang w:val="nl-NL" w:eastAsia="nl-NL"/>
        </w:rPr>
        <w:t>Je</w:t>
      </w:r>
      <w:r w:rsidRPr="002A7E1A">
        <w:rPr>
          <w:rFonts w:eastAsia="Times New Roman"/>
          <w:szCs w:val="24"/>
          <w:lang w:val="nl-NL" w:eastAsia="nl-NL"/>
        </w:rPr>
        <w:t xml:space="preserve"> krijgt een verklaring waarin het aantal en de soort gevolgde </w:t>
      </w:r>
      <w:r w:rsidR="00DB76B2">
        <w:rPr>
          <w:rFonts w:eastAsia="Times New Roman"/>
          <w:szCs w:val="24"/>
          <w:lang w:val="nl-NL" w:eastAsia="nl-NL"/>
        </w:rPr>
        <w:t>school</w:t>
      </w:r>
      <w:r w:rsidRPr="002A7E1A">
        <w:rPr>
          <w:rFonts w:eastAsia="Times New Roman"/>
          <w:szCs w:val="24"/>
          <w:lang w:val="nl-NL" w:eastAsia="nl-NL"/>
        </w:rPr>
        <w:t xml:space="preserve">jaren lager onderwijs </w:t>
      </w:r>
      <w:r w:rsidR="004A1650">
        <w:rPr>
          <w:rFonts w:eastAsia="Times New Roman"/>
          <w:szCs w:val="24"/>
          <w:lang w:val="nl-NL" w:eastAsia="nl-NL"/>
        </w:rPr>
        <w:t xml:space="preserve">van je kind </w:t>
      </w:r>
      <w:r w:rsidRPr="002A7E1A">
        <w:rPr>
          <w:rFonts w:eastAsia="Times New Roman"/>
          <w:szCs w:val="24"/>
          <w:lang w:val="nl-NL" w:eastAsia="nl-NL"/>
        </w:rPr>
        <w:t>staat.</w:t>
      </w:r>
    </w:p>
    <w:p w14:paraId="7AA6098A" w14:textId="547369AA" w:rsidR="00434C4A" w:rsidRDefault="00434C4A" w:rsidP="00A4225A">
      <w:pPr>
        <w:rPr>
          <w:rFonts w:eastAsia="Times New Roman"/>
          <w:szCs w:val="24"/>
          <w:lang w:val="nl-NL" w:eastAsia="nl-NL"/>
        </w:rPr>
      </w:pPr>
      <w:r w:rsidRPr="004B6D49">
        <w:rPr>
          <w:rFonts w:eastAsia="Times New Roman"/>
          <w:szCs w:val="24"/>
          <w:lang w:val="nl-NL" w:eastAsia="nl-NL"/>
        </w:rPr>
        <w:t xml:space="preserve">Ouders die niet akkoord gaan met het niet toekennen van een getuigschrift basisonderwijs aan hun kind, hebben toegang tot een </w:t>
      </w:r>
      <w:r w:rsidRPr="00866BCC">
        <w:rPr>
          <w:rFonts w:eastAsia="Times New Roman"/>
          <w:color w:val="0070C0"/>
          <w:szCs w:val="24"/>
          <w:highlight w:val="yellow"/>
          <w:u w:val="single"/>
          <w:lang w:val="nl-NL" w:eastAsia="nl-NL"/>
        </w:rPr>
        <w:fldChar w:fldCharType="begin"/>
      </w:r>
      <w:r w:rsidRPr="00866BCC">
        <w:rPr>
          <w:rFonts w:eastAsia="Times New Roman"/>
          <w:color w:val="0070C0"/>
          <w:szCs w:val="24"/>
          <w:u w:val="single"/>
          <w:lang w:val="nl-NL" w:eastAsia="nl-NL"/>
        </w:rPr>
        <w:instrText xml:space="preserve"> REF _Ref60926899 \h </w:instrText>
      </w:r>
      <w:r w:rsidR="00A4225A" w:rsidRPr="00866BCC">
        <w:rPr>
          <w:rFonts w:eastAsia="Times New Roman"/>
          <w:color w:val="0070C0"/>
          <w:szCs w:val="24"/>
          <w:highlight w:val="yellow"/>
          <w:u w:val="single"/>
          <w:lang w:val="nl-NL" w:eastAsia="nl-NL"/>
        </w:rPr>
        <w:instrText xml:space="preserve"> \* MERGEFORMAT </w:instrText>
      </w:r>
      <w:r w:rsidRPr="00866BCC">
        <w:rPr>
          <w:rFonts w:eastAsia="Times New Roman"/>
          <w:color w:val="0070C0"/>
          <w:szCs w:val="24"/>
          <w:highlight w:val="yellow"/>
          <w:u w:val="single"/>
          <w:lang w:val="nl-NL" w:eastAsia="nl-NL"/>
        </w:rPr>
      </w:r>
      <w:r w:rsidRPr="00866BCC">
        <w:rPr>
          <w:rFonts w:eastAsia="Times New Roman"/>
          <w:color w:val="0070C0"/>
          <w:szCs w:val="24"/>
          <w:highlight w:val="yellow"/>
          <w:u w:val="single"/>
          <w:lang w:val="nl-NL" w:eastAsia="nl-NL"/>
        </w:rPr>
        <w:fldChar w:fldCharType="separate"/>
      </w:r>
      <w:r w:rsidR="00500386" w:rsidRPr="00866BCC">
        <w:rPr>
          <w:color w:val="0070C0"/>
          <w:u w:val="single"/>
        </w:rPr>
        <w:t>Beroepsprocedure niet-uitreiken getuigschrift basisonderwijs</w:t>
      </w:r>
      <w:r w:rsidRPr="00866BCC">
        <w:rPr>
          <w:rFonts w:eastAsia="Times New Roman"/>
          <w:color w:val="0070C0"/>
          <w:szCs w:val="24"/>
          <w:highlight w:val="yellow"/>
          <w:u w:val="single"/>
          <w:lang w:val="nl-NL" w:eastAsia="nl-NL"/>
        </w:rPr>
        <w:fldChar w:fldCharType="end"/>
      </w:r>
      <w:r w:rsidRPr="004B6D49">
        <w:rPr>
          <w:rFonts w:eastAsia="Times New Roman"/>
          <w:szCs w:val="24"/>
          <w:lang w:val="nl-NL" w:eastAsia="nl-NL"/>
        </w:rPr>
        <w:t>.</w:t>
      </w:r>
    </w:p>
    <w:bookmarkStart w:id="15" w:name="_Ref60913634"/>
    <w:bookmarkStart w:id="16" w:name="_Ref66443267"/>
    <w:p w14:paraId="60BFDD60" w14:textId="5BECC909"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41BAEF76" w14:textId="2FD134BF" w:rsidR="00A11E63" w:rsidRPr="005A62EF" w:rsidRDefault="00A11E63" w:rsidP="00967A34">
      <w:pPr>
        <w:pStyle w:val="Kop2"/>
        <w:numPr>
          <w:ilvl w:val="0"/>
          <w:numId w:val="0"/>
        </w:numPr>
        <w:shd w:val="clear" w:color="auto" w:fill="385623" w:themeFill="accent6" w:themeFillShade="80"/>
        <w:ind w:left="737" w:hanging="737"/>
        <w:rPr>
          <w:color w:val="FFFFFF" w:themeColor="background1"/>
        </w:rPr>
      </w:pPr>
      <w:r w:rsidRPr="005A62EF">
        <w:rPr>
          <w:color w:val="FFFFFF" w:themeColor="background1"/>
        </w:rPr>
        <w:t>Met wie werken we samen?</w:t>
      </w:r>
      <w:bookmarkEnd w:id="15"/>
      <w:bookmarkEnd w:id="16"/>
    </w:p>
    <w:p w14:paraId="3B815484" w14:textId="1714C272" w:rsidR="00A11E63" w:rsidRPr="006E2C79" w:rsidRDefault="00A11E63" w:rsidP="003828F2">
      <w:pPr>
        <w:pStyle w:val="Kop3"/>
        <w:numPr>
          <w:ilvl w:val="0"/>
          <w:numId w:val="0"/>
        </w:numPr>
        <w:ind w:left="737" w:hanging="737"/>
      </w:pPr>
      <w:r w:rsidRPr="006E2C79">
        <w:t>Centrum voor leerlingenbegeleiding (CLB)</w:t>
      </w:r>
    </w:p>
    <w:p w14:paraId="6B940CD7" w14:textId="1CCE16EE" w:rsidR="00A11E63" w:rsidRDefault="00A11E63" w:rsidP="00A11E63">
      <w:pPr>
        <w:rPr>
          <w:lang w:val="nl-NL"/>
        </w:rPr>
      </w:pPr>
      <w:r w:rsidRPr="009A10F7">
        <w:rPr>
          <w:lang w:val="nl-NL"/>
        </w:rPr>
        <w:t xml:space="preserve">De school werkt samen met het </w:t>
      </w:r>
      <w:r w:rsidR="00420091">
        <w:rPr>
          <w:lang w:val="nl-NL"/>
        </w:rPr>
        <w:t>c</w:t>
      </w:r>
      <w:r>
        <w:rPr>
          <w:lang w:val="nl-NL"/>
        </w:rPr>
        <w:t>entrum voor leerlingenbegeleiding (</w:t>
      </w:r>
      <w:r w:rsidRPr="009A10F7">
        <w:rPr>
          <w:lang w:val="nl-NL"/>
        </w:rPr>
        <w:t>CLB</w:t>
      </w:r>
      <w:r>
        <w:rPr>
          <w:lang w:val="nl-NL"/>
        </w:rPr>
        <w:t>):</w:t>
      </w:r>
    </w:p>
    <w:sdt>
      <w:sdtPr>
        <w:rPr>
          <w:lang w:val="nl-NL"/>
        </w:rPr>
        <w:alias w:val="Geef hier de contactgegevens van het CLB"/>
        <w:id w:val="-916557470"/>
        <w:placeholder>
          <w:docPart w:val="DefaultPlaceholder_-1854013440"/>
        </w:placeholder>
        <w15:color w:val="A8AF37"/>
      </w:sdtPr>
      <w:sdtEndPr/>
      <w:sdtContent>
        <w:p w14:paraId="2DAC2315" w14:textId="134C01A1" w:rsidR="004E6BF2" w:rsidRPr="004E6BF2" w:rsidRDefault="004E6BF2" w:rsidP="004E6BF2">
          <w:pPr>
            <w:rPr>
              <w:b/>
              <w:bCs/>
              <w:color w:val="A8AF37"/>
              <w:lang w:val="nl-NL"/>
            </w:rPr>
          </w:pPr>
          <w:r w:rsidRPr="00420091">
            <w:rPr>
              <w:b/>
              <w:lang w:val="nl-NL"/>
            </w:rPr>
            <w:t>CLB Het Kompas</w:t>
          </w:r>
          <w:r>
            <w:rPr>
              <w:lang w:val="nl-NL"/>
            </w:rPr>
            <w:br/>
            <w:t>Kard. Cardijnstraat 33</w:t>
          </w:r>
          <w:r>
            <w:rPr>
              <w:lang w:val="nl-NL"/>
            </w:rPr>
            <w:br/>
            <w:t>2840 Rumst-Terhagen</w:t>
          </w:r>
          <w:r>
            <w:rPr>
              <w:lang w:val="nl-NL"/>
            </w:rPr>
            <w:br/>
            <w:t>03/886 76 04</w:t>
          </w:r>
          <w:r>
            <w:rPr>
              <w:lang w:val="nl-NL"/>
            </w:rPr>
            <w:br/>
          </w:r>
          <w:hyperlink r:id="rId30" w:history="1">
            <w:r w:rsidRPr="001550AA">
              <w:rPr>
                <w:rStyle w:val="Hyperlink"/>
                <w:lang w:val="nl-NL"/>
              </w:rPr>
              <w:t>www.clbkompas.be</w:t>
            </w:r>
          </w:hyperlink>
          <w:r>
            <w:rPr>
              <w:lang w:val="nl-NL"/>
            </w:rPr>
            <w:br/>
            <w:t>rumst@clbkompas.be</w:t>
          </w:r>
        </w:p>
        <w:p w14:paraId="0FDED794" w14:textId="5B890AB9" w:rsidR="001F439E" w:rsidRDefault="004E6BF2" w:rsidP="001F439E">
          <w:pPr>
            <w:spacing w:after="0"/>
            <w:rPr>
              <w:lang w:val="nl-NL"/>
            </w:rPr>
          </w:pPr>
          <w:r>
            <w:rPr>
              <w:lang w:val="nl-NL"/>
            </w:rPr>
            <w:t>Het CLB is open:</w:t>
          </w:r>
          <w:r>
            <w:rPr>
              <w:lang w:val="nl-NL"/>
            </w:rPr>
            <w:br/>
            <w:t>iedere werkdag van 9u tot 12u en van 13u</w:t>
          </w:r>
          <w:r w:rsidR="00420091">
            <w:rPr>
              <w:lang w:val="nl-NL"/>
            </w:rPr>
            <w:t xml:space="preserve"> tot 16u (op maandag tot 19u).</w:t>
          </w:r>
          <w:r w:rsidR="00420091">
            <w:rPr>
              <w:lang w:val="nl-NL"/>
            </w:rPr>
            <w:br/>
          </w:r>
          <w:r>
            <w:rPr>
              <w:lang w:val="nl-NL"/>
            </w:rPr>
            <w:t>Het CLB is gesloten op:</w:t>
          </w:r>
          <w:r>
            <w:rPr>
              <w:lang w:val="nl-NL"/>
            </w:rPr>
            <w:br/>
            <w:t>11/7; van 15/07 tot 15/08; op wettelijke feestdagen</w:t>
          </w:r>
          <w:r>
            <w:rPr>
              <w:lang w:val="nl-NL"/>
            </w:rPr>
            <w:tab/>
          </w:r>
          <w:r>
            <w:rPr>
              <w:lang w:val="nl-NL"/>
            </w:rPr>
            <w:br/>
          </w:r>
        </w:p>
      </w:sdtContent>
    </w:sdt>
    <w:p w14:paraId="64EA5ABE" w14:textId="4FDA96FA" w:rsidR="00A11E63" w:rsidRPr="00BA47D3" w:rsidRDefault="00A11E63" w:rsidP="001F439E">
      <w:pPr>
        <w:spacing w:after="0"/>
        <w:rPr>
          <w:lang w:val="nl-NL"/>
        </w:rPr>
      </w:pPr>
      <w:r w:rsidRPr="00BA47D3">
        <w:rPr>
          <w:lang w:val="nl-NL"/>
        </w:rPr>
        <w:t>Het CLB</w:t>
      </w:r>
      <w:r>
        <w:rPr>
          <w:lang w:val="nl-NL"/>
        </w:rPr>
        <w:t xml:space="preserve"> </w:t>
      </w:r>
      <w:r w:rsidRPr="00BA47D3">
        <w:rPr>
          <w:lang w:val="nl-NL"/>
        </w:rPr>
        <w:t>heeft als opdracht om leerlingen te begeleiden op school en in de maatschappij.</w:t>
      </w:r>
      <w:r w:rsidR="002507DF">
        <w:rPr>
          <w:lang w:val="nl-NL"/>
        </w:rPr>
        <w:br/>
      </w:r>
      <w:r w:rsidRPr="00BA47D3">
        <w:rPr>
          <w:lang w:val="nl-NL"/>
        </w:rPr>
        <w:t>Die begeleiding situeert zich op vier domeinen:</w:t>
      </w:r>
    </w:p>
    <w:p w14:paraId="0DA81CEB" w14:textId="4054578D" w:rsidR="00A11E63" w:rsidRPr="00BA47D3" w:rsidRDefault="00A11E63" w:rsidP="00A11E63">
      <w:pPr>
        <w:pStyle w:val="Opsomming"/>
      </w:pPr>
      <w:r w:rsidRPr="00BA47D3">
        <w:t>het leren en studeren</w:t>
      </w:r>
    </w:p>
    <w:p w14:paraId="056A1A73" w14:textId="7EAF9276" w:rsidR="00A11E63" w:rsidRPr="00BA47D3" w:rsidRDefault="00A11E63" w:rsidP="00A11E63">
      <w:pPr>
        <w:pStyle w:val="Opsomming"/>
      </w:pPr>
      <w:r w:rsidRPr="00BA47D3">
        <w:t>de onderwijsloopbaan</w:t>
      </w:r>
    </w:p>
    <w:p w14:paraId="52854E4C" w14:textId="3092BBB1" w:rsidR="00A11E63" w:rsidRPr="00BA47D3" w:rsidRDefault="00A11E63" w:rsidP="00A11E63">
      <w:pPr>
        <w:pStyle w:val="Opsomming"/>
      </w:pPr>
      <w:r w:rsidRPr="00BA47D3">
        <w:t>de preventieve gezondheidszorg</w:t>
      </w:r>
    </w:p>
    <w:p w14:paraId="5F198D01" w14:textId="1FF43BC1" w:rsidR="00A11E63" w:rsidRDefault="00A11E63" w:rsidP="00A11E63">
      <w:pPr>
        <w:pStyle w:val="Opsomming"/>
      </w:pPr>
      <w:r w:rsidRPr="00BA47D3">
        <w:t>het psychisch en sociaal functioneren</w:t>
      </w:r>
      <w:r w:rsidR="00552A64">
        <w:t>.</w:t>
      </w:r>
    </w:p>
    <w:p w14:paraId="72433F92" w14:textId="1ECD47D4" w:rsidR="00A11E63" w:rsidRDefault="00A11E63" w:rsidP="00A11E63">
      <w:pPr>
        <w:rPr>
          <w:lang w:val="nl-NL"/>
        </w:rPr>
      </w:pPr>
      <w:r w:rsidRPr="00734C5D">
        <w:rPr>
          <w:lang w:val="nl-NL"/>
        </w:rPr>
        <w:t xml:space="preserve">Via </w:t>
      </w:r>
      <w:hyperlink r:id="rId31" w:history="1">
        <w:r w:rsidRPr="00734C5D">
          <w:rPr>
            <w:rStyle w:val="Hyperlink"/>
            <w:lang w:val="nl-NL"/>
          </w:rPr>
          <w:t>www.clbchat.be</w:t>
        </w:r>
      </w:hyperlink>
      <w:r w:rsidRPr="00734C5D">
        <w:rPr>
          <w:lang w:val="nl-NL"/>
        </w:rPr>
        <w:t xml:space="preserve"> </w:t>
      </w:r>
      <w:r w:rsidR="00681A50">
        <w:rPr>
          <w:lang w:val="nl-NL"/>
        </w:rPr>
        <w:t>kun</w:t>
      </w:r>
      <w:r w:rsidRPr="00734C5D">
        <w:rPr>
          <w:lang w:val="nl-NL"/>
        </w:rPr>
        <w:t xml:space="preserve"> jij of je kind anoniem een vraag stellen of je verhaal vertellen aan een CLB-medewerker. Je vindt alle informatie en de openingsuren van de chat op </w:t>
      </w:r>
      <w:hyperlink r:id="rId32" w:history="1">
        <w:r w:rsidR="007C1262" w:rsidRPr="00734C5D">
          <w:rPr>
            <w:rStyle w:val="Hyperlink"/>
            <w:lang w:val="nl-NL"/>
          </w:rPr>
          <w:t>www.clbchat.be</w:t>
        </w:r>
      </w:hyperlink>
      <w:r w:rsidRPr="00734C5D">
        <w:rPr>
          <w:lang w:val="nl-NL"/>
        </w:rPr>
        <w:t>.</w:t>
      </w:r>
    </w:p>
    <w:p w14:paraId="18EAA693" w14:textId="254B7B1E" w:rsidR="00A11E63" w:rsidRPr="00CD15AD" w:rsidRDefault="00795391" w:rsidP="00A11E63">
      <w:pPr>
        <w:rPr>
          <w:rFonts w:eastAsia="Times New Roman"/>
          <w:szCs w:val="24"/>
          <w:lang w:eastAsia="nl-NL"/>
        </w:rPr>
      </w:pPr>
      <w:r w:rsidRPr="00E1242D">
        <w:rPr>
          <w:rFonts w:eastAsia="Times New Roman"/>
          <w:szCs w:val="24"/>
          <w:lang w:eastAsia="nl-NL"/>
        </w:rPr>
        <w:t xml:space="preserve">Samen met het CLB hebben we afspraken en aandachtspunten voor de leerlingenbegeleiding vastgelegd. </w:t>
      </w:r>
      <w:r w:rsidR="00A11E63" w:rsidRPr="009A10F7">
        <w:rPr>
          <w:lang w:val="nl-NL"/>
        </w:rPr>
        <w:t>Dit zijn de concrete afspraken over de dienstverlening tussen de school en CLB:</w:t>
      </w:r>
    </w:p>
    <w:p w14:paraId="3A9CEE8E" w14:textId="07126DB4" w:rsidR="00DE777A" w:rsidRPr="00420091" w:rsidRDefault="00781666" w:rsidP="00DE777A">
      <w:pPr>
        <w:rPr>
          <w:b/>
          <w:bCs/>
          <w:color w:val="A8AF37"/>
          <w:lang w:val="nl-NL"/>
        </w:rPr>
      </w:pPr>
      <w:sdt>
        <w:sdtPr>
          <w:rPr>
            <w:lang w:val="nl-NL"/>
          </w:rPr>
          <w:alias w:val="Beschrijving hier de afspraken ivm dienstverlening school-CLB"/>
          <w:tag w:val="Beschrijving hier de afspraken ivm dienstverlening school-CLB"/>
          <w:id w:val="2096742637"/>
          <w:placeholder>
            <w:docPart w:val="1D763F546E164C8F88D8E3BF28A381FE"/>
          </w:placeholder>
          <w15:color w:val="A8AF37"/>
        </w:sdtPr>
        <w:sdtEndPr>
          <w:rPr>
            <w:b/>
          </w:rPr>
        </w:sdtEndPr>
        <w:sdtContent>
          <w:r w:rsidR="00DE777A">
            <w:rPr>
              <w:b/>
              <w:lang w:val="nl-NL"/>
            </w:rPr>
            <w:t>Werking CLB Het Kompas</w:t>
          </w:r>
        </w:sdtContent>
      </w:sdt>
      <w:r w:rsidR="00420091">
        <w:rPr>
          <w:b/>
          <w:bCs/>
          <w:color w:val="A8AF37"/>
          <w:lang w:val="nl-NL"/>
        </w:rPr>
        <w:br/>
      </w:r>
      <w:r w:rsidR="00DE777A" w:rsidRPr="00D66118">
        <w:t>Het CLB is georganiseerd in ankerteams, trajectteams, een medisch team, een infoteam en een ondersteunend team.</w:t>
      </w:r>
      <w:r w:rsidR="00420091">
        <w:t xml:space="preserve"> </w:t>
      </w:r>
      <w:r w:rsidR="00DE777A" w:rsidRPr="00D66118">
        <w:t xml:space="preserve">Aan iedere school is een CLB-medewerker verbonden die elke nieuwe vraag beluistert. Deze medewerkers vormen samen </w:t>
      </w:r>
      <w:r w:rsidR="00DE777A" w:rsidRPr="00D66118">
        <w:rPr>
          <w:b/>
        </w:rPr>
        <w:t>het ankerteam</w:t>
      </w:r>
      <w:r w:rsidR="00DE777A" w:rsidRPr="00D66118">
        <w:t xml:space="preserve"> van het CLB.</w:t>
      </w:r>
      <w:r w:rsidR="00DE777A">
        <w:br/>
      </w:r>
      <w:r w:rsidR="00DE777A" w:rsidRPr="00D66118">
        <w:t xml:space="preserve">Leerlingen en ouders kunnen rechtstreeks of via de school </w:t>
      </w:r>
      <w:r w:rsidR="00DE777A" w:rsidRPr="00D66118">
        <w:rPr>
          <w:b/>
          <w:bCs/>
        </w:rPr>
        <w:t>contact opnemen</w:t>
      </w:r>
      <w:r w:rsidR="00DE777A" w:rsidRPr="00D66118">
        <w:t xml:space="preserve"> met de ankermedewerker. De school weet wie de ankermedewerker is en hoe die kan gecontacteerd worden. Via de website </w:t>
      </w:r>
      <w:hyperlink r:id="rId33" w:history="1">
        <w:r w:rsidR="00DE777A" w:rsidRPr="00D66118">
          <w:rPr>
            <w:rStyle w:val="Hyperlink"/>
          </w:rPr>
          <w:t>www.clbkompas.be</w:t>
        </w:r>
      </w:hyperlink>
      <w:r w:rsidR="00DE777A" w:rsidRPr="00D66118">
        <w:t xml:space="preserve"> kan u eveneens deze info vinden.</w:t>
      </w:r>
    </w:p>
    <w:p w14:paraId="222EB30C" w14:textId="73010BAC" w:rsidR="00DE777A" w:rsidRDefault="00DE777A" w:rsidP="00DE777A">
      <w:pPr>
        <w:rPr>
          <w:lang w:val="nl-NL" w:eastAsia="nl-NL"/>
        </w:rPr>
      </w:pPr>
      <w:r w:rsidRPr="00D66118">
        <w:t>Als de school advies wenst rond een leerling of wil dat het CLB deze leerling begeleidt, dan bespreekt de school dit vooraf met deze leerling en/of de ouders.</w:t>
      </w:r>
    </w:p>
    <w:p w14:paraId="1B2762A4" w14:textId="77777777" w:rsidR="00DE777A" w:rsidRDefault="00DE777A" w:rsidP="00DE777A">
      <w:r>
        <w:t>Afhankelijk van de vraag</w:t>
      </w:r>
    </w:p>
    <w:p w14:paraId="50FFEAF2" w14:textId="77777777" w:rsidR="00DE777A" w:rsidRPr="00130183" w:rsidRDefault="00DE777A" w:rsidP="007D4BE2">
      <w:pPr>
        <w:pStyle w:val="Lijstalinea"/>
        <w:numPr>
          <w:ilvl w:val="0"/>
          <w:numId w:val="18"/>
        </w:numPr>
        <w:overflowPunct w:val="0"/>
        <w:autoSpaceDE w:val="0"/>
        <w:autoSpaceDN w:val="0"/>
        <w:adjustRightInd w:val="0"/>
        <w:spacing w:after="0" w:line="240" w:lineRule="auto"/>
        <w:textAlignment w:val="baseline"/>
        <w:outlineLvl w:val="9"/>
      </w:pPr>
      <w:r w:rsidRPr="00130183">
        <w:t xml:space="preserve">neemt de ankermedewerker dit zelf op en geeft advies of informatie </w:t>
      </w:r>
    </w:p>
    <w:p w14:paraId="04E516B1" w14:textId="77777777" w:rsidR="00DE777A" w:rsidRPr="00D66118" w:rsidRDefault="00DE777A" w:rsidP="007D4BE2">
      <w:pPr>
        <w:numPr>
          <w:ilvl w:val="0"/>
          <w:numId w:val="18"/>
        </w:numPr>
        <w:suppressAutoHyphens w:val="0"/>
        <w:overflowPunct w:val="0"/>
        <w:autoSpaceDE w:val="0"/>
        <w:autoSpaceDN w:val="0"/>
        <w:adjustRightInd w:val="0"/>
        <w:spacing w:after="0" w:line="240" w:lineRule="auto"/>
        <w:textAlignment w:val="baseline"/>
      </w:pPr>
      <w:r w:rsidRPr="00D66118">
        <w:t>geeft de ankermedewerker de vraag door naar een medewerker van het trajectteam van het CLB, die in overleg de interventies afspreekt</w:t>
      </w:r>
    </w:p>
    <w:p w14:paraId="63A4306F" w14:textId="77777777" w:rsidR="00DE777A" w:rsidRPr="00D66118" w:rsidRDefault="00DE777A" w:rsidP="007D4BE2">
      <w:pPr>
        <w:numPr>
          <w:ilvl w:val="0"/>
          <w:numId w:val="18"/>
        </w:numPr>
        <w:suppressAutoHyphens w:val="0"/>
        <w:overflowPunct w:val="0"/>
        <w:autoSpaceDE w:val="0"/>
        <w:autoSpaceDN w:val="0"/>
        <w:adjustRightInd w:val="0"/>
        <w:spacing w:after="0" w:line="240" w:lineRule="auto"/>
        <w:textAlignment w:val="baseline"/>
      </w:pPr>
      <w:r w:rsidRPr="00D66118">
        <w:t>verwijst de ankermedewerker door naar externe hulpverleners.</w:t>
      </w:r>
    </w:p>
    <w:p w14:paraId="6E761F67" w14:textId="50C52295" w:rsidR="00DE777A" w:rsidRPr="00D66118" w:rsidRDefault="00DE777A" w:rsidP="001F439E">
      <w:r>
        <w:br/>
      </w:r>
      <w:r w:rsidRPr="00D66118">
        <w:t xml:space="preserve">In het </w:t>
      </w:r>
      <w:r w:rsidRPr="00D66118">
        <w:rPr>
          <w:b/>
        </w:rPr>
        <w:t>trajectteam</w:t>
      </w:r>
      <w:r w:rsidRPr="00D66118">
        <w:t xml:space="preserve"> werken verschillende disciplines : artsen, maatschappelijk werkers, psychologen/pedagogen en verpleegkundigen. Samen zijn zij verantwoordelijk voor het opnemen van alle vragen die door het ankerteam worden doorgegeven. Zij zijn niet gebonden aan één  school.</w:t>
      </w:r>
      <w:r w:rsidR="001F439E">
        <w:t xml:space="preserve"> </w:t>
      </w:r>
      <w:r w:rsidRPr="00D66118">
        <w:t xml:space="preserve">Voor de begeleiding van </w:t>
      </w:r>
      <w:r w:rsidRPr="00D66118">
        <w:rPr>
          <w:b/>
          <w:bCs/>
        </w:rPr>
        <w:t>leerplichtproblemen</w:t>
      </w:r>
      <w:r w:rsidRPr="00D66118">
        <w:t xml:space="preserve"> (veelvuldige afwezigheden) is instemming van de leerling of van de ouders niet vereist. School en CLB werken hierbij nauw samen.</w:t>
      </w:r>
    </w:p>
    <w:p w14:paraId="35E47929" w14:textId="6C482FD4" w:rsidR="00DE777A" w:rsidRPr="005F751F" w:rsidRDefault="00DE777A" w:rsidP="00DE777A">
      <w:r w:rsidRPr="00D66118">
        <w:t xml:space="preserve">In het </w:t>
      </w:r>
      <w:r w:rsidRPr="00D66118">
        <w:rPr>
          <w:b/>
        </w:rPr>
        <w:t>medisch team</w:t>
      </w:r>
      <w:r w:rsidR="002E4305">
        <w:t xml:space="preserve"> verzorgen CLB</w:t>
      </w:r>
      <w:r w:rsidRPr="00D66118">
        <w:t xml:space="preserve">-artsen en paramedici de systematische contactmomenten. Ze vaccineren en nemen vragen op rond besmettelijke ziekten. </w:t>
      </w:r>
      <w:r w:rsidR="005F751F">
        <w:br/>
      </w:r>
      <w:r w:rsidRPr="00D66118">
        <w:rPr>
          <w:lang w:val="nl-NL"/>
        </w:rPr>
        <w:t xml:space="preserve">Vanaf schooljaar 2019-2020 is er een verplicht contactmoment in de eerste kleuterklas, het eerste leerjaar, het vierde leerjaar, het zesde leerjaar en het derde jaar secundair. Voor het contactmoment van de eerste kleuterklas zetten we in op maximale aanwezigheid van de ouders. </w:t>
      </w:r>
      <w:r w:rsidR="005F751F">
        <w:br/>
      </w:r>
      <w:r w:rsidRPr="00D66118">
        <w:rPr>
          <w:lang w:val="nl-NL"/>
        </w:rPr>
        <w:t xml:space="preserve">Na toestemming kan er gevaccineerd </w:t>
      </w:r>
      <w:r w:rsidR="00420091">
        <w:rPr>
          <w:lang w:val="nl-NL"/>
        </w:rPr>
        <w:t>worden in het eerste leerjaar (difterie, tetanus, pertussis, p</w:t>
      </w:r>
      <w:r w:rsidRPr="00D66118">
        <w:rPr>
          <w:lang w:val="nl-NL"/>
        </w:rPr>
        <w:t xml:space="preserve">olio), het vijfde </w:t>
      </w:r>
      <w:r w:rsidR="00420091">
        <w:rPr>
          <w:lang w:val="nl-NL"/>
        </w:rPr>
        <w:t>leerjaar van de lagere school (mazelen, bof, r</w:t>
      </w:r>
      <w:r w:rsidRPr="00D66118">
        <w:rPr>
          <w:lang w:val="nl-NL"/>
        </w:rPr>
        <w:t>odehond),</w:t>
      </w:r>
      <w:r w:rsidR="00420091">
        <w:rPr>
          <w:lang w:val="nl-NL"/>
        </w:rPr>
        <w:t xml:space="preserve"> in het eerste jaar secundair (b</w:t>
      </w:r>
      <w:r w:rsidRPr="00D66118">
        <w:rPr>
          <w:lang w:val="nl-NL"/>
        </w:rPr>
        <w:t>aarmoederhalskanker</w:t>
      </w:r>
      <w:r w:rsidR="00420091">
        <w:rPr>
          <w:lang w:val="nl-NL"/>
        </w:rPr>
        <w:t>) en het derde jaar secundair (d</w:t>
      </w:r>
      <w:r w:rsidRPr="00D66118">
        <w:rPr>
          <w:lang w:val="nl-NL"/>
        </w:rPr>
        <w:t>ift</w:t>
      </w:r>
      <w:r w:rsidR="00420091">
        <w:rPr>
          <w:lang w:val="nl-NL"/>
        </w:rPr>
        <w:t>erie, tetanus, p</w:t>
      </w:r>
      <w:r w:rsidRPr="00D66118">
        <w:rPr>
          <w:lang w:val="nl-NL"/>
        </w:rPr>
        <w:t>ertussis). Voor leerlingen die geen klassiek schooltraject lopen, doen we een leeftijdsgebonden aanbod. We zien  deze leerlingen op de leeftijd van 3 jaar, 6 jaar, 9 jaar, 11 jaar en 14 jaar.</w:t>
      </w:r>
      <w:r w:rsidR="005F751F">
        <w:br/>
      </w:r>
      <w:r w:rsidRPr="00D66118">
        <w:rPr>
          <w:lang w:val="nl-NL"/>
        </w:rPr>
        <w:t xml:space="preserve">De systematische contactmomenten zijn </w:t>
      </w:r>
      <w:r w:rsidRPr="00D66118">
        <w:rPr>
          <w:b/>
          <w:lang w:val="nl-NL"/>
        </w:rPr>
        <w:t>wettelijk verplicht</w:t>
      </w:r>
      <w:r w:rsidRPr="00D66118">
        <w:rPr>
          <w:lang w:val="nl-NL"/>
        </w:rPr>
        <w:t xml:space="preserve"> voor iedere leerplichtige leerling. </w:t>
      </w:r>
      <w:r w:rsidRPr="00D66118">
        <w:t>De ouders of de leerling vanaf 12 jaar kunnen zich wel verzetten tegen het uitvoeren van het systematisch cont</w:t>
      </w:r>
      <w:r w:rsidR="00420091">
        <w:t>actmoment  door een bepaalde CLB</w:t>
      </w:r>
      <w:r w:rsidRPr="00D66118">
        <w:t>-arts of verpleegkundige van het centrum. Dit verzet moet via een aangetekend schrijven (officieel form</w:t>
      </w:r>
      <w:r w:rsidR="00420091">
        <w:t xml:space="preserve">ulier verkrijgbaar op het CLB) </w:t>
      </w:r>
      <w:r w:rsidRPr="00D66118">
        <w:t xml:space="preserve">worden ingediend bij de directeur van het CLB. </w:t>
      </w:r>
      <w:r w:rsidRPr="00D66118">
        <w:rPr>
          <w:lang w:val="nl-NL"/>
        </w:rPr>
        <w:t>Het contactmoment moet dan wel binnen een termijn van negentig dagen worde</w:t>
      </w:r>
      <w:r w:rsidR="00420091">
        <w:rPr>
          <w:lang w:val="nl-NL"/>
        </w:rPr>
        <w:t>n uitgevoerd door een andere CLB</w:t>
      </w:r>
      <w:r w:rsidRPr="00D66118">
        <w:rPr>
          <w:lang w:val="nl-NL"/>
        </w:rPr>
        <w:t>-arts of door een andere bevoegde arts. In dat laatste geval betalen de ouders zelf de dokterskosten.</w:t>
      </w:r>
      <w:r w:rsidR="005F751F">
        <w:rPr>
          <w:lang w:val="nl-NL"/>
        </w:rPr>
        <w:br/>
      </w:r>
      <w:r w:rsidRPr="00D66118">
        <w:t xml:space="preserve">School en ouders hebben de plicht om hun medewerking te verlenen aan de organisatie en de uitvoering van de systematische contactmomenten en de </w:t>
      </w:r>
      <w:r w:rsidRPr="00D66118">
        <w:rPr>
          <w:b/>
        </w:rPr>
        <w:t>preventieve maatregelen</w:t>
      </w:r>
      <w:r w:rsidRPr="00D66118">
        <w:t xml:space="preserve"> in het kader </w:t>
      </w:r>
      <w:r w:rsidR="00420091">
        <w:br/>
      </w:r>
      <w:r w:rsidRPr="00D66118">
        <w:t xml:space="preserve">van </w:t>
      </w:r>
      <w:r w:rsidRPr="00D66118">
        <w:rPr>
          <w:b/>
        </w:rPr>
        <w:t>besmettelijke ziekten</w:t>
      </w:r>
      <w:r w:rsidRPr="00D66118">
        <w:t>.</w:t>
      </w:r>
    </w:p>
    <w:p w14:paraId="047327E4" w14:textId="3574B1F9" w:rsidR="00DE777A" w:rsidRPr="00D66118" w:rsidRDefault="00DE777A" w:rsidP="00DE777A">
      <w:r w:rsidRPr="00D66118">
        <w:t xml:space="preserve">Het </w:t>
      </w:r>
      <w:r w:rsidRPr="00D66118">
        <w:rPr>
          <w:b/>
        </w:rPr>
        <w:t>infoteam</w:t>
      </w:r>
      <w:r w:rsidRPr="00D66118">
        <w:t xml:space="preserve"> van het CLB organiseert  collectieve infomomenten voor leerlingen en ouders over de studiekeuzes die moeten gemaakt worden op de scharniermomenten tijdens de schoolloopbaan: </w:t>
      </w:r>
      <w:r w:rsidR="00420091">
        <w:br/>
      </w:r>
      <w:r w:rsidRPr="00D66118">
        <w:t>de overgang van basis naar secundair onderwijs, de overgang van 1</w:t>
      </w:r>
      <w:r w:rsidRPr="00D66118">
        <w:rPr>
          <w:vertAlign w:val="superscript"/>
        </w:rPr>
        <w:t>ste</w:t>
      </w:r>
      <w:r w:rsidRPr="00D66118">
        <w:t xml:space="preserve"> naar 2</w:t>
      </w:r>
      <w:r w:rsidRPr="00D66118">
        <w:rPr>
          <w:vertAlign w:val="superscript"/>
        </w:rPr>
        <w:t>de</w:t>
      </w:r>
      <w:r w:rsidRPr="00D66118">
        <w:t xml:space="preserve"> graad secundair onderwijs en de overgang van secundair onderwijs naar hoger onderwijs of arbeidsmarkt. </w:t>
      </w:r>
    </w:p>
    <w:p w14:paraId="604BFE81" w14:textId="35CC7D55" w:rsidR="00DE777A" w:rsidRDefault="00DE777A" w:rsidP="00DE777A">
      <w:r w:rsidRPr="00D66118">
        <w:t xml:space="preserve">Het </w:t>
      </w:r>
      <w:r w:rsidRPr="00D66118">
        <w:rPr>
          <w:b/>
        </w:rPr>
        <w:t>ondersteunend team</w:t>
      </w:r>
      <w:r w:rsidRPr="00D66118">
        <w:t xml:space="preserve"> biedt een warm onthaal in het centrum en verzorgt de logistieke ondersteuning bij alle medewerkers.</w:t>
      </w:r>
    </w:p>
    <w:p w14:paraId="1DEC9823" w14:textId="58DC678F" w:rsidR="00B5195B" w:rsidRDefault="00DE777A" w:rsidP="00DE777A">
      <w:r w:rsidRPr="00D66118">
        <w:t xml:space="preserve">Bij de start in een nieuwe school, worden leerlingen en ouders geïnformeerd over de </w:t>
      </w:r>
      <w:r w:rsidRPr="00D66118">
        <w:rPr>
          <w:b/>
          <w:bCs/>
        </w:rPr>
        <w:t>werking van het CLB</w:t>
      </w:r>
      <w:r w:rsidRPr="00D66118">
        <w:t xml:space="preserve">. Ook de school informeert ouders, leerlingen en eigen personeel over het CLB waarmee ze samenwerkt. </w:t>
      </w:r>
      <w:r w:rsidR="005F751F">
        <w:br/>
      </w:r>
      <w:r w:rsidRPr="00D66118">
        <w:t xml:space="preserve">Als een leerling </w:t>
      </w:r>
      <w:r w:rsidRPr="00D66118">
        <w:rPr>
          <w:b/>
          <w:bCs/>
        </w:rPr>
        <w:t>van school verandert</w:t>
      </w:r>
      <w:r w:rsidRPr="00D66118">
        <w:t>, behoudt het CLB zijn bevoegdheid en verantwoordelijkheid ten aanzien van die leerling tot de leerling is ingeschreven in een andere school.</w:t>
      </w:r>
      <w:r w:rsidR="00420091">
        <w:t xml:space="preserve"> </w:t>
      </w:r>
      <w:r w:rsidR="00A11E63" w:rsidRPr="00E65415">
        <w:rPr>
          <w:lang w:val="nl-NL" w:eastAsia="nl-NL"/>
        </w:rPr>
        <w:t xml:space="preserve">Het CLB werkt </w:t>
      </w:r>
      <w:r w:rsidR="00A11E63" w:rsidRPr="0045487F">
        <w:rPr>
          <w:b/>
          <w:lang w:val="nl-NL" w:eastAsia="nl-NL"/>
        </w:rPr>
        <w:t>vraaggestuurd</w:t>
      </w:r>
      <w:r w:rsidR="0045487F">
        <w:rPr>
          <w:lang w:val="nl-NL" w:eastAsia="nl-NL"/>
        </w:rPr>
        <w:t>. Het</w:t>
      </w:r>
      <w:r w:rsidR="00A11E63" w:rsidRPr="00E65415">
        <w:rPr>
          <w:lang w:val="nl-NL" w:eastAsia="nl-NL"/>
        </w:rPr>
        <w:t xml:space="preserve"> </w:t>
      </w:r>
      <w:r w:rsidR="0045487F">
        <w:rPr>
          <w:lang w:val="nl-NL" w:eastAsia="nl-NL"/>
        </w:rPr>
        <w:t>vertrekt</w:t>
      </w:r>
      <w:r w:rsidR="00A11E63" w:rsidRPr="00E65415">
        <w:rPr>
          <w:lang w:val="nl-NL" w:eastAsia="nl-NL"/>
        </w:rPr>
        <w:t xml:space="preserve"> </w:t>
      </w:r>
      <w:r w:rsidR="003F6A85">
        <w:rPr>
          <w:lang w:val="nl-NL" w:eastAsia="nl-NL"/>
        </w:rPr>
        <w:t>vanuit</w:t>
      </w:r>
      <w:r w:rsidR="00A11E63" w:rsidRPr="00E65415">
        <w:rPr>
          <w:lang w:val="nl-NL" w:eastAsia="nl-NL"/>
        </w:rPr>
        <w:t xml:space="preserve"> vastgestelde noden, vragen van de leerling, de ouders of de school.</w:t>
      </w:r>
      <w:r w:rsidR="00A11E63">
        <w:rPr>
          <w:lang w:val="nl-NL" w:eastAsia="nl-NL"/>
        </w:rPr>
        <w:t xml:space="preserve"> </w:t>
      </w:r>
      <w:r w:rsidR="00B5195B">
        <w:rPr>
          <w:lang w:eastAsia="nl-NL"/>
        </w:rPr>
        <w:t>Je kunt</w:t>
      </w:r>
      <w:r w:rsidR="00B5195B" w:rsidRPr="00E1242D">
        <w:rPr>
          <w:lang w:eastAsia="nl-NL"/>
        </w:rPr>
        <w:t xml:space="preserve"> rechtstreeks contact opnemen met het CLB om hulp te vragen. Het CLB werkt gratis en discreet.</w:t>
      </w:r>
    </w:p>
    <w:p w14:paraId="6859E250" w14:textId="77777777" w:rsidR="00DE777A" w:rsidRPr="00D66118" w:rsidRDefault="00DE777A" w:rsidP="00DE777A">
      <w:r w:rsidRPr="00D66118">
        <w:t xml:space="preserve">Het CLB kan in de school besprekingen en overleg over leerlingen, leerlingenbegeleiding, zorgverbreding en andere acties of projecten bijwonen. </w:t>
      </w:r>
    </w:p>
    <w:p w14:paraId="4BD276BF" w14:textId="46BE55FF" w:rsidR="00DE777A" w:rsidRPr="00D66118" w:rsidRDefault="00DE777A" w:rsidP="00DE777A">
      <w:r w:rsidRPr="00D66118">
        <w:t xml:space="preserve">Het CLB en de school kunnen </w:t>
      </w:r>
      <w:r w:rsidRPr="00D66118">
        <w:rPr>
          <w:b/>
        </w:rPr>
        <w:t>belangrijke</w:t>
      </w:r>
      <w:r w:rsidRPr="00D66118">
        <w:rPr>
          <w:b/>
          <w:bCs/>
        </w:rPr>
        <w:t xml:space="preserve"> informatie over leerlingen</w:t>
      </w:r>
      <w:r w:rsidRPr="00D66118">
        <w:t xml:space="preserve"> uitwisselen. Behalve aan het schoolpersoneel, mogen het CLB en de CLB-medewerkers geen relevante gegevens uit het dossier aan derden bezorgen. Dit kan enkel op verzoek en/of mits toestemming van de leerling en/of de ouders.</w:t>
      </w:r>
      <w:r>
        <w:t xml:space="preserve"> </w:t>
      </w:r>
      <w:r w:rsidRPr="00D66118">
        <w:t>Bij het doorgeven en het gebruik van deze gegevens wordt rekening gehouden met de regels over het beroepsgeheim en de bescherming van de persoonlijke levenssfeer.</w:t>
      </w:r>
    </w:p>
    <w:p w14:paraId="38EC9D43" w14:textId="7EB92580" w:rsidR="00DE777A" w:rsidRDefault="00DE777A" w:rsidP="00DE777A">
      <w:r w:rsidRPr="00D66118">
        <w:t xml:space="preserve">Het CLB heeft de plicht om het </w:t>
      </w:r>
      <w:r w:rsidRPr="00D66118">
        <w:rPr>
          <w:b/>
          <w:bCs/>
        </w:rPr>
        <w:t>pedagogisch project van de school</w:t>
      </w:r>
      <w:r w:rsidRPr="00D66118">
        <w:t xml:space="preserve"> te respecteren.</w:t>
      </w:r>
      <w:r>
        <w:br/>
      </w:r>
      <w:r w:rsidRPr="00D66118">
        <w:t xml:space="preserve">Het CLB respecteert altijd </w:t>
      </w:r>
      <w:r w:rsidRPr="002E4305">
        <w:rPr>
          <w:b/>
          <w:bCs/>
          <w:color w:val="5B9BD5" w:themeColor="accent1"/>
        </w:rPr>
        <w:t>de rechten van het kind</w:t>
      </w:r>
      <w:r w:rsidRPr="00D66118">
        <w:t>.</w:t>
      </w:r>
      <w:r>
        <w:t xml:space="preserve"> CLB </w:t>
      </w:r>
      <w:r w:rsidRPr="00D66118">
        <w:t xml:space="preserve">Het Kompas houdt volgende </w:t>
      </w:r>
      <w:r w:rsidRPr="00D66118">
        <w:rPr>
          <w:b/>
        </w:rPr>
        <w:t>waarden</w:t>
      </w:r>
      <w:r w:rsidRPr="00D66118">
        <w:t xml:space="preserve"> hoog in het vaandel: deskundig,</w:t>
      </w:r>
      <w:r w:rsidR="00420091">
        <w:t xml:space="preserve"> respectvol, betrouwbaar, kansen</w:t>
      </w:r>
      <w:r w:rsidRPr="00D66118">
        <w:t>bevorderend en oplossingsgericht.</w:t>
      </w:r>
    </w:p>
    <w:p w14:paraId="58F4E74D" w14:textId="459F01A7" w:rsidR="001F439E" w:rsidRPr="00D66118" w:rsidRDefault="001F439E" w:rsidP="001F439E">
      <w:r w:rsidRPr="001F439E">
        <w:rPr>
          <w:b/>
        </w:rPr>
        <w:t>Dossier</w:t>
      </w:r>
      <w:r w:rsidR="00B01376">
        <w:rPr>
          <w:b/>
        </w:rPr>
        <w:br/>
      </w:r>
      <w:r>
        <w:br/>
      </w:r>
      <w:r w:rsidRPr="00D66118">
        <w:t xml:space="preserve">Het CLB legt </w:t>
      </w:r>
      <w:r w:rsidRPr="00D66118">
        <w:rPr>
          <w:b/>
          <w:bCs/>
        </w:rPr>
        <w:t>voor elke leerling waarvoor een begeleiding wordt gestart</w:t>
      </w:r>
      <w:r w:rsidRPr="00D66118">
        <w:t>, een dossier aan. Hierbij wordt rekening gehouden met de regels over het beroepsgeheim, de deontologie en de bescherming van de persoonlijke levenssfeer.</w:t>
      </w:r>
      <w:r>
        <w:t xml:space="preserve"> </w:t>
      </w:r>
      <w:r w:rsidRPr="00D66118">
        <w:t xml:space="preserve">De regels voor de </w:t>
      </w:r>
      <w:r w:rsidRPr="00D66118">
        <w:rPr>
          <w:b/>
          <w:bCs/>
        </w:rPr>
        <w:t>samenstelling</w:t>
      </w:r>
      <w:r w:rsidRPr="00D66118">
        <w:t xml:space="preserve"> van het dossier en de procedure voor </w:t>
      </w:r>
      <w:r w:rsidRPr="00D66118">
        <w:rPr>
          <w:b/>
          <w:bCs/>
        </w:rPr>
        <w:t>inzage</w:t>
      </w:r>
      <w:r w:rsidRPr="00D66118">
        <w:t xml:space="preserve"> in het dossier zijn door de regelgeving bepaald. Meer informatie hierover is te verkrijgen bij het CLB.</w:t>
      </w:r>
    </w:p>
    <w:p w14:paraId="7CC0D91E" w14:textId="06D75417" w:rsidR="001F439E" w:rsidRPr="00D66118" w:rsidRDefault="001F439E" w:rsidP="001F439E">
      <w:r>
        <w:rPr>
          <w:b/>
          <w:bCs/>
        </w:rPr>
        <w:t xml:space="preserve">Als </w:t>
      </w:r>
      <w:r w:rsidRPr="00D66118">
        <w:rPr>
          <w:b/>
          <w:bCs/>
        </w:rPr>
        <w:t>de leerling van school en daardoor ook van CLB verandert, zal het CLB-dossier 10 dagen na inschrijving bezorgd worden aan het nieuwe CLB.</w:t>
      </w:r>
      <w:r w:rsidRPr="00D66118">
        <w:t xml:space="preserve"> De leerling of de ouders hoeven daar niets voor te doen. Bij een inschrijving voor een volgend schooljaar wordt het dossier pas na 1 september overgedragen.</w:t>
      </w:r>
      <w:r w:rsidR="00420091">
        <w:t xml:space="preserve"> </w:t>
      </w:r>
      <w:r w:rsidRPr="00D66118">
        <w:rPr>
          <w:b/>
          <w:bCs/>
        </w:rPr>
        <w:t>Indien de leerling of de ouders niet wensen dat het dossier wordt overgedragen</w:t>
      </w:r>
      <w:r w:rsidRPr="00D66118">
        <w:t xml:space="preserve">, dan moet er binnen de 10 dagen na inschrijving </w:t>
      </w:r>
      <w:r w:rsidRPr="00D66118">
        <w:rPr>
          <w:b/>
          <w:bCs/>
        </w:rPr>
        <w:t>schriftelijk verzet aangetekend worden bij het CLB van de vorige school</w:t>
      </w:r>
      <w:r w:rsidRPr="00D66118">
        <w:t xml:space="preserve">. </w:t>
      </w:r>
    </w:p>
    <w:p w14:paraId="44BCD191" w14:textId="101323EA" w:rsidR="001F439E" w:rsidRPr="001F439E" w:rsidRDefault="001F439E" w:rsidP="001F439E">
      <w:r w:rsidRPr="00D66118">
        <w:t>De vaccinatiegegevens, de gegevens in het kader van de verplichte systematische contactmomenten en indien van toepassing: de begeleiding van leerplichtproblemen, het gemotiveerd verslag, het verslag dat toegang geeft tot een individueel curriculum  worden altijd aan het nieuwe CLB bezorgd. Hiertegen is geen verzet mogelijk.</w:t>
      </w:r>
    </w:p>
    <w:p w14:paraId="7CC514AE" w14:textId="002010D9" w:rsidR="004E27EF" w:rsidRDefault="001F439E" w:rsidP="005F751F">
      <w:pPr>
        <w:ind w:right="-144"/>
        <w:rPr>
          <w:rFonts w:eastAsia="Times New Roman"/>
          <w:szCs w:val="24"/>
          <w:lang w:val="nl-NL" w:eastAsia="nl-NL"/>
        </w:rPr>
      </w:pPr>
      <w:r w:rsidRPr="00D66118">
        <w:rPr>
          <w:b/>
          <w:bCs/>
        </w:rPr>
        <w:t>Het CLB-dossier wordt bewaard tot ten minste tien jaar na de datum van het laatst uitgevoerde medisch onderzoek</w:t>
      </w:r>
      <w:r w:rsidRPr="00D66118">
        <w:t>. Daarna wordt het dossier vernietigd, maar niet vroeger dan het ogenblik waarop de leerling 25 jaar wordt. Voor leerlingen die hun schoolloopbaan in het buitengewoon onderwijs beëindigden, wordt het dossier vernietigd nadat ze 30 jaar zijn geworden.</w:t>
      </w:r>
      <w:r w:rsidR="00A11E63" w:rsidRPr="000F514F">
        <w:rPr>
          <w:rFonts w:eastAsia="Times New Roman"/>
          <w:szCs w:val="24"/>
          <w:lang w:val="nl-NL" w:eastAsia="nl-NL"/>
        </w:rPr>
        <w:t xml:space="preserve">Als </w:t>
      </w:r>
      <w:r w:rsidR="00A11E63">
        <w:rPr>
          <w:rFonts w:eastAsia="Times New Roman"/>
          <w:szCs w:val="24"/>
          <w:lang w:val="nl-NL" w:eastAsia="nl-NL"/>
        </w:rPr>
        <w:t xml:space="preserve">wij </w:t>
      </w:r>
      <w:r w:rsidR="00A11E63" w:rsidRPr="000F514F">
        <w:rPr>
          <w:rFonts w:eastAsia="Times New Roman"/>
          <w:szCs w:val="24"/>
          <w:lang w:val="nl-NL" w:eastAsia="nl-NL"/>
        </w:rPr>
        <w:t xml:space="preserve">aan het CLB </w:t>
      </w:r>
      <w:r w:rsidR="00A11E63">
        <w:rPr>
          <w:rFonts w:eastAsia="Times New Roman"/>
          <w:szCs w:val="24"/>
          <w:lang w:val="nl-NL" w:eastAsia="nl-NL"/>
        </w:rPr>
        <w:t>vragen</w:t>
      </w:r>
      <w:r w:rsidR="00A11E63" w:rsidRPr="000F514F">
        <w:rPr>
          <w:rFonts w:eastAsia="Times New Roman"/>
          <w:szCs w:val="24"/>
          <w:lang w:val="nl-NL" w:eastAsia="nl-NL"/>
        </w:rPr>
        <w:t xml:space="preserve"> om een leerling te begeleiden, </w:t>
      </w:r>
      <w:r w:rsidR="00111FF0">
        <w:rPr>
          <w:rFonts w:eastAsia="Times New Roman"/>
          <w:szCs w:val="24"/>
          <w:lang w:val="nl-NL" w:eastAsia="nl-NL"/>
        </w:rPr>
        <w:t>dan doet</w:t>
      </w:r>
      <w:r w:rsidR="00A11E63" w:rsidRPr="000F514F">
        <w:rPr>
          <w:rFonts w:eastAsia="Times New Roman"/>
          <w:szCs w:val="24"/>
          <w:lang w:val="nl-NL" w:eastAsia="nl-NL"/>
        </w:rPr>
        <w:t xml:space="preserve"> het CLB een begeleidingsvoorstel </w:t>
      </w:r>
      <w:r w:rsidR="00A11E63">
        <w:rPr>
          <w:rFonts w:eastAsia="Times New Roman"/>
          <w:szCs w:val="24"/>
          <w:lang w:val="nl-NL" w:eastAsia="nl-NL"/>
        </w:rPr>
        <w:t>naar je kind</w:t>
      </w:r>
      <w:r w:rsidR="00A11E63" w:rsidRPr="000F514F">
        <w:rPr>
          <w:rFonts w:eastAsia="Times New Roman"/>
          <w:szCs w:val="24"/>
          <w:lang w:val="nl-NL" w:eastAsia="nl-NL"/>
        </w:rPr>
        <w:t xml:space="preserve">. Het CLB zet de begeleiding </w:t>
      </w:r>
      <w:r w:rsidR="001F2206">
        <w:rPr>
          <w:rFonts w:eastAsia="Times New Roman"/>
          <w:szCs w:val="24"/>
          <w:lang w:val="nl-NL" w:eastAsia="nl-NL"/>
        </w:rPr>
        <w:t>enkel</w:t>
      </w:r>
      <w:r w:rsidR="00A11E63" w:rsidRPr="000F514F">
        <w:rPr>
          <w:rFonts w:eastAsia="Times New Roman"/>
          <w:szCs w:val="24"/>
          <w:lang w:val="nl-NL" w:eastAsia="nl-NL"/>
        </w:rPr>
        <w:t xml:space="preserve"> voort als </w:t>
      </w:r>
      <w:r w:rsidR="00A11E63">
        <w:rPr>
          <w:rFonts w:eastAsia="Times New Roman"/>
          <w:szCs w:val="24"/>
          <w:lang w:val="nl-NL" w:eastAsia="nl-NL"/>
        </w:rPr>
        <w:t>jullie</w:t>
      </w:r>
      <w:r w:rsidR="00A11E63" w:rsidRPr="000F514F">
        <w:rPr>
          <w:rFonts w:eastAsia="Times New Roman"/>
          <w:szCs w:val="24"/>
          <w:lang w:val="nl-NL" w:eastAsia="nl-NL"/>
        </w:rPr>
        <w:t xml:space="preserve"> </w:t>
      </w:r>
      <w:r w:rsidR="00FE1009">
        <w:rPr>
          <w:rFonts w:eastAsia="Times New Roman"/>
          <w:szCs w:val="24"/>
          <w:lang w:val="nl-NL" w:eastAsia="nl-NL"/>
        </w:rPr>
        <w:t>daarmee</w:t>
      </w:r>
      <w:r w:rsidR="00A11E63" w:rsidRPr="000F514F">
        <w:rPr>
          <w:rFonts w:eastAsia="Times New Roman"/>
          <w:szCs w:val="24"/>
          <w:lang w:val="nl-NL" w:eastAsia="nl-NL"/>
        </w:rPr>
        <w:t xml:space="preserve"> instemmen. </w:t>
      </w:r>
      <w:r w:rsidR="00A11E63" w:rsidRPr="00E65415">
        <w:rPr>
          <w:rFonts w:eastAsia="Times New Roman"/>
          <w:szCs w:val="24"/>
          <w:lang w:val="nl-NL" w:eastAsia="nl-NL"/>
        </w:rPr>
        <w:t>Een minderjarige leerling kan zelf instemmen als hij voor zichzelf kan inschatten wat goed voor hem is (= bekwame leerling).</w:t>
      </w:r>
      <w:r w:rsidR="00A11E63" w:rsidRPr="000F514F">
        <w:rPr>
          <w:rFonts w:eastAsia="Times New Roman"/>
          <w:szCs w:val="24"/>
          <w:lang w:val="nl-NL" w:eastAsia="nl-NL"/>
        </w:rPr>
        <w:t xml:space="preserve"> Vanaf de leeftijd van 12 jaar vermoedt de regelgever dat een kind zelfstandig </w:t>
      </w:r>
      <w:r w:rsidR="007858FD">
        <w:rPr>
          <w:rFonts w:eastAsia="Times New Roman"/>
          <w:szCs w:val="24"/>
          <w:lang w:val="nl-NL" w:eastAsia="nl-NL"/>
        </w:rPr>
        <w:t>kan</w:t>
      </w:r>
      <w:r w:rsidR="00A11E63" w:rsidRPr="000F514F">
        <w:rPr>
          <w:rFonts w:eastAsia="Times New Roman"/>
          <w:szCs w:val="24"/>
          <w:lang w:val="nl-NL" w:eastAsia="nl-NL"/>
        </w:rPr>
        <w:t xml:space="preserve"> beslissen </w:t>
      </w:r>
      <w:r w:rsidR="00AC3A60">
        <w:rPr>
          <w:rFonts w:eastAsia="Times New Roman"/>
          <w:szCs w:val="24"/>
          <w:lang w:val="nl-NL" w:eastAsia="nl-NL"/>
        </w:rPr>
        <w:t>om</w:t>
      </w:r>
      <w:r w:rsidR="00A11E63" w:rsidRPr="000F514F" w:rsidDel="00AC3A60">
        <w:rPr>
          <w:rFonts w:eastAsia="Times New Roman"/>
          <w:szCs w:val="24"/>
          <w:lang w:val="nl-NL" w:eastAsia="nl-NL"/>
        </w:rPr>
        <w:t xml:space="preserve"> </w:t>
      </w:r>
      <w:r w:rsidR="00A11E63" w:rsidRPr="000F514F">
        <w:rPr>
          <w:rFonts w:eastAsia="Times New Roman"/>
          <w:szCs w:val="24"/>
          <w:lang w:val="nl-NL" w:eastAsia="nl-NL"/>
        </w:rPr>
        <w:t>in</w:t>
      </w:r>
      <w:r w:rsidR="00AC3A60">
        <w:rPr>
          <w:rFonts w:eastAsia="Times New Roman"/>
          <w:szCs w:val="24"/>
          <w:lang w:val="nl-NL" w:eastAsia="nl-NL"/>
        </w:rPr>
        <w:t xml:space="preserve"> te </w:t>
      </w:r>
      <w:r w:rsidR="00A11E63" w:rsidRPr="000F514F">
        <w:rPr>
          <w:rFonts w:eastAsia="Times New Roman"/>
          <w:szCs w:val="24"/>
          <w:lang w:val="nl-NL" w:eastAsia="nl-NL"/>
        </w:rPr>
        <w:t xml:space="preserve">stemmen met </w:t>
      </w:r>
      <w:r w:rsidR="00A11E63" w:rsidRPr="00E65415">
        <w:rPr>
          <w:rFonts w:eastAsia="Times New Roman"/>
          <w:szCs w:val="24"/>
          <w:lang w:val="nl-NL" w:eastAsia="nl-NL"/>
        </w:rPr>
        <w:t>de CLB-begeleiding</w:t>
      </w:r>
      <w:r w:rsidR="005F751F">
        <w:rPr>
          <w:rFonts w:eastAsia="Times New Roman"/>
          <w:szCs w:val="24"/>
          <w:lang w:val="nl-NL" w:eastAsia="nl-NL"/>
        </w:rPr>
        <w:t>.</w:t>
      </w:r>
      <w:r w:rsidR="005F751F">
        <w:rPr>
          <w:rFonts w:eastAsia="Times New Roman"/>
          <w:szCs w:val="24"/>
          <w:lang w:val="nl-NL" w:eastAsia="nl-NL"/>
        </w:rPr>
        <w:br/>
      </w:r>
      <w:r w:rsidR="005F751F">
        <w:rPr>
          <w:rFonts w:eastAsia="Times New Roman"/>
          <w:szCs w:val="24"/>
          <w:lang w:val="nl-NL" w:eastAsia="nl-NL"/>
        </w:rPr>
        <w:br/>
      </w:r>
      <w:r w:rsidR="004E27EF" w:rsidRPr="004E27EF">
        <w:rPr>
          <w:rFonts w:eastAsia="Times New Roman"/>
          <w:szCs w:val="24"/>
          <w:lang w:val="nl-NL" w:eastAsia="nl-NL"/>
        </w:rPr>
        <w:t xml:space="preserve">Je </w:t>
      </w:r>
      <w:r w:rsidR="00097184">
        <w:rPr>
          <w:rFonts w:eastAsia="Times New Roman"/>
          <w:szCs w:val="24"/>
          <w:lang w:val="nl-NL" w:eastAsia="nl-NL"/>
        </w:rPr>
        <w:t>kunt</w:t>
      </w:r>
      <w:r w:rsidR="004E27EF" w:rsidRPr="004E27EF">
        <w:rPr>
          <w:rFonts w:eastAsia="Times New Roman"/>
          <w:szCs w:val="24"/>
          <w:lang w:val="nl-NL" w:eastAsia="nl-NL"/>
        </w:rPr>
        <w:t xml:space="preserve"> je echter niet verzetten tegen het overdragen van identificatiegegevens</w:t>
      </w:r>
      <w:r w:rsidR="00D64D0A">
        <w:rPr>
          <w:rFonts w:eastAsia="Times New Roman"/>
          <w:szCs w:val="24"/>
          <w:lang w:val="nl-NL" w:eastAsia="nl-NL"/>
        </w:rPr>
        <w:t xml:space="preserve"> </w:t>
      </w:r>
      <w:r w:rsidR="004E27EF" w:rsidRPr="004E27EF">
        <w:rPr>
          <w:rFonts w:eastAsia="Times New Roman"/>
          <w:szCs w:val="24"/>
          <w:lang w:val="nl-NL" w:eastAsia="nl-NL"/>
        </w:rPr>
        <w:t xml:space="preserve">en gegevens in het kader van de verplichte begeleiding van leerlingen met leerplichtproblemen en gegevens in het kader van de systematische contacten. </w:t>
      </w:r>
      <w:r w:rsidR="004E27EF" w:rsidRPr="006C1B4E">
        <w:rPr>
          <w:rFonts w:eastAsia="Times New Roman"/>
          <w:szCs w:val="24"/>
          <w:shd w:val="clear" w:color="auto" w:fill="FFFFFF" w:themeFill="background1"/>
          <w:lang w:val="nl-NL" w:eastAsia="nl-NL"/>
        </w:rPr>
        <w:t>Ook tegen de overdracht van een gemotiveerd verslag of verslag k</w:t>
      </w:r>
      <w:r w:rsidR="006C19E2" w:rsidRPr="006C1B4E">
        <w:rPr>
          <w:rFonts w:eastAsia="Times New Roman"/>
          <w:szCs w:val="24"/>
          <w:shd w:val="clear" w:color="auto" w:fill="FFFFFF" w:themeFill="background1"/>
          <w:lang w:val="nl-NL" w:eastAsia="nl-NL"/>
        </w:rPr>
        <w:t>u</w:t>
      </w:r>
      <w:r w:rsidR="004E27EF" w:rsidRPr="006C1B4E">
        <w:rPr>
          <w:rFonts w:eastAsia="Times New Roman"/>
          <w:szCs w:val="24"/>
          <w:shd w:val="clear" w:color="auto" w:fill="FFFFFF" w:themeFill="background1"/>
          <w:lang w:val="nl-NL" w:eastAsia="nl-NL"/>
        </w:rPr>
        <w:t xml:space="preserve">n je je niet verzetten. In principe worden gemotiveerde verslagen en verslagen </w:t>
      </w:r>
      <w:r w:rsidR="00AA4F0F" w:rsidRPr="006C1B4E">
        <w:rPr>
          <w:rFonts w:eastAsia="Times New Roman"/>
          <w:szCs w:val="24"/>
          <w:shd w:val="clear" w:color="auto" w:fill="FFFFFF" w:themeFill="background1"/>
          <w:lang w:val="nl-NL" w:eastAsia="nl-NL"/>
        </w:rPr>
        <w:t>bijgehouden in</w:t>
      </w:r>
      <w:r w:rsidR="004E27EF" w:rsidRPr="006C1B4E">
        <w:rPr>
          <w:rFonts w:eastAsia="Times New Roman"/>
          <w:szCs w:val="24"/>
          <w:shd w:val="clear" w:color="auto" w:fill="FFFFFF" w:themeFill="background1"/>
          <w:lang w:val="nl-NL" w:eastAsia="nl-NL"/>
        </w:rPr>
        <w:t xml:space="preserve"> IRIS-CLB online.</w:t>
      </w:r>
    </w:p>
    <w:p w14:paraId="16FB3A37" w14:textId="5B4B85E4" w:rsidR="00A11E63" w:rsidRPr="00374A00" w:rsidRDefault="00A11E63" w:rsidP="00A11E63">
      <w:pPr>
        <w:rPr>
          <w:rFonts w:eastAsia="Times New Roman"/>
          <w:szCs w:val="24"/>
          <w:lang w:val="nl-NL" w:eastAsia="nl-NL"/>
        </w:rPr>
      </w:pPr>
      <w:r>
        <w:rPr>
          <w:rFonts w:eastAsia="Times New Roman"/>
          <w:szCs w:val="24"/>
          <w:lang w:val="nl-NL" w:eastAsia="nl-NL"/>
        </w:rPr>
        <w:t>Je kunt</w:t>
      </w:r>
      <w:r w:rsidRPr="00374A00">
        <w:rPr>
          <w:rFonts w:eastAsia="Times New Roman"/>
          <w:szCs w:val="24"/>
          <w:lang w:val="nl-NL" w:eastAsia="nl-NL"/>
        </w:rPr>
        <w:t xml:space="preserve"> je </w:t>
      </w:r>
      <w:r w:rsidR="00B67895">
        <w:rPr>
          <w:rFonts w:eastAsia="Times New Roman"/>
          <w:szCs w:val="24"/>
          <w:lang w:val="nl-NL" w:eastAsia="nl-NL"/>
        </w:rPr>
        <w:t>ook</w:t>
      </w:r>
      <w:r w:rsidRPr="00374A00">
        <w:rPr>
          <w:rFonts w:eastAsia="Times New Roman"/>
          <w:szCs w:val="24"/>
          <w:lang w:val="nl-NL" w:eastAsia="nl-NL"/>
        </w:rPr>
        <w:t xml:space="preserve"> niet verzetten tegen:</w:t>
      </w:r>
    </w:p>
    <w:p w14:paraId="3EF510CB" w14:textId="4149275F" w:rsidR="00A11E63" w:rsidRPr="00374A00" w:rsidRDefault="00A11E63" w:rsidP="00A11E63">
      <w:pPr>
        <w:pStyle w:val="Opsomming"/>
        <w:rPr>
          <w:lang w:val="nl-NL"/>
        </w:rPr>
      </w:pPr>
      <w:r w:rsidRPr="00374A00">
        <w:rPr>
          <w:lang w:val="nl-NL"/>
        </w:rPr>
        <w:t>de begeleiding van spijbelgedrag</w:t>
      </w:r>
      <w:r w:rsidR="00552A64">
        <w:rPr>
          <w:lang w:val="nl-NL"/>
        </w:rPr>
        <w:t>;</w:t>
      </w:r>
    </w:p>
    <w:p w14:paraId="5A921A28" w14:textId="5403074D" w:rsidR="00A11E63" w:rsidRPr="00374A00" w:rsidRDefault="00A11E63" w:rsidP="00A11E63">
      <w:pPr>
        <w:pStyle w:val="Opsomming"/>
        <w:rPr>
          <w:lang w:val="nl-NL"/>
        </w:rPr>
      </w:pPr>
      <w:r w:rsidRPr="00374A00">
        <w:rPr>
          <w:lang w:val="nl-NL"/>
        </w:rPr>
        <w:t xml:space="preserve">collectieve medische onderzoeken of preventieve gezondheidsmaatregelen </w:t>
      </w:r>
      <w:r w:rsidR="005857E2">
        <w:rPr>
          <w:lang w:val="nl-NL"/>
        </w:rPr>
        <w:t>voor</w:t>
      </w:r>
      <w:r w:rsidRPr="00374A00">
        <w:rPr>
          <w:lang w:val="nl-NL"/>
        </w:rPr>
        <w:t xml:space="preserve"> besmettelijke ziekten</w:t>
      </w:r>
      <w:r w:rsidR="00552A64">
        <w:rPr>
          <w:lang w:val="nl-NL"/>
        </w:rPr>
        <w:t>;</w:t>
      </w:r>
    </w:p>
    <w:p w14:paraId="32024547" w14:textId="133BF628" w:rsidR="00A11E63" w:rsidRPr="00374A00" w:rsidRDefault="00A11E63" w:rsidP="00A11E63">
      <w:pPr>
        <w:pStyle w:val="Opsomming"/>
        <w:rPr>
          <w:lang w:val="nl-NL"/>
        </w:rPr>
      </w:pPr>
      <w:r w:rsidRPr="00374A00">
        <w:rPr>
          <w:lang w:val="nl-NL"/>
        </w:rPr>
        <w:t xml:space="preserve">de hoger vermelde signaalfunctie en de ondersteuning van het CLB aan de </w:t>
      </w:r>
      <w:r>
        <w:rPr>
          <w:lang w:val="nl-NL"/>
        </w:rPr>
        <w:t>leraren</w:t>
      </w:r>
      <w:r w:rsidRPr="00374A00">
        <w:rPr>
          <w:lang w:val="nl-NL"/>
        </w:rPr>
        <w:t xml:space="preserve"> op school bij problemen van individuele leerlingen of een groep leerlingen</w:t>
      </w:r>
      <w:r w:rsidR="00552A64">
        <w:rPr>
          <w:lang w:val="nl-NL"/>
        </w:rPr>
        <w:t>.</w:t>
      </w:r>
    </w:p>
    <w:p w14:paraId="1C2878FB" w14:textId="2EF3E295" w:rsidR="00A11E63" w:rsidRDefault="00A11E63" w:rsidP="00A11E63">
      <w:pPr>
        <w:rPr>
          <w:rFonts w:eastAsia="Times New Roman"/>
          <w:szCs w:val="24"/>
          <w:lang w:val="nl-NL" w:eastAsia="nl-NL"/>
        </w:rPr>
      </w:pPr>
      <w:r w:rsidRPr="00374A00">
        <w:rPr>
          <w:rFonts w:eastAsia="Times New Roman"/>
          <w:szCs w:val="24"/>
          <w:lang w:val="nl-NL" w:eastAsia="nl-NL"/>
        </w:rPr>
        <w:t>Als je bij een verplicht medisch onderzoek bezwaar he</w:t>
      </w:r>
      <w:r>
        <w:rPr>
          <w:rFonts w:eastAsia="Times New Roman"/>
          <w:szCs w:val="24"/>
          <w:lang w:val="nl-NL" w:eastAsia="nl-NL"/>
        </w:rPr>
        <w:t>bt</w:t>
      </w:r>
      <w:r w:rsidRPr="00374A00">
        <w:rPr>
          <w:rFonts w:eastAsia="Times New Roman"/>
          <w:szCs w:val="24"/>
          <w:lang w:val="nl-NL" w:eastAsia="nl-NL"/>
        </w:rPr>
        <w:t xml:space="preserve"> tegen een bepaalde medewerker van het CLB, </w:t>
      </w:r>
      <w:r w:rsidR="009B431E">
        <w:rPr>
          <w:rFonts w:eastAsia="Times New Roman"/>
          <w:szCs w:val="24"/>
          <w:lang w:val="nl-NL" w:eastAsia="nl-NL"/>
        </w:rPr>
        <w:t>kun</w:t>
      </w:r>
      <w:r w:rsidRPr="00374A00">
        <w:rPr>
          <w:rFonts w:eastAsia="Times New Roman"/>
          <w:szCs w:val="24"/>
          <w:lang w:val="nl-NL" w:eastAsia="nl-NL"/>
        </w:rPr>
        <w:t xml:space="preserve"> je een aangetekende brief sturen naar de directeur van het CLB. Je moet dan wel binnen een termijn van </w:t>
      </w:r>
      <w:r w:rsidR="00BD46B2">
        <w:rPr>
          <w:rFonts w:eastAsia="Times New Roman"/>
          <w:szCs w:val="24"/>
          <w:lang w:val="nl-NL" w:eastAsia="nl-NL"/>
        </w:rPr>
        <w:t>90</w:t>
      </w:r>
      <w:r w:rsidRPr="00374A00">
        <w:rPr>
          <w:rFonts w:eastAsia="Times New Roman"/>
          <w:szCs w:val="24"/>
          <w:lang w:val="nl-NL" w:eastAsia="nl-NL"/>
        </w:rPr>
        <w:t xml:space="preserve"> dagen dat medisch onderzoek laten uitvoeren door een andere CLB-medewerker of door een andere arts. In dat laatste geval </w:t>
      </w:r>
      <w:r w:rsidR="005F4E78">
        <w:rPr>
          <w:rFonts w:eastAsia="Times New Roman"/>
          <w:szCs w:val="24"/>
          <w:lang w:val="nl-NL" w:eastAsia="nl-NL"/>
        </w:rPr>
        <w:t>moet</w:t>
      </w:r>
      <w:r>
        <w:rPr>
          <w:rFonts w:eastAsia="Times New Roman"/>
          <w:szCs w:val="24"/>
          <w:lang w:val="nl-NL" w:eastAsia="nl-NL"/>
        </w:rPr>
        <w:t xml:space="preserve"> je</w:t>
      </w:r>
      <w:r w:rsidRPr="00374A00">
        <w:rPr>
          <w:rFonts w:eastAsia="Times New Roman"/>
          <w:szCs w:val="24"/>
          <w:lang w:val="nl-NL" w:eastAsia="nl-NL"/>
        </w:rPr>
        <w:t xml:space="preserve"> wel zelf de kosten betalen. </w:t>
      </w:r>
      <w:r>
        <w:rPr>
          <w:rFonts w:eastAsia="Times New Roman"/>
          <w:szCs w:val="24"/>
          <w:lang w:val="nl-NL" w:eastAsia="nl-NL"/>
        </w:rPr>
        <w:t>Je bezorgt</w:t>
      </w:r>
      <w:r w:rsidRPr="00374A00">
        <w:rPr>
          <w:rFonts w:eastAsia="Times New Roman"/>
          <w:szCs w:val="24"/>
          <w:lang w:val="nl-NL" w:eastAsia="nl-NL"/>
        </w:rPr>
        <w:t xml:space="preserve"> binnen </w:t>
      </w:r>
      <w:r w:rsidR="00FB78B9">
        <w:rPr>
          <w:rFonts w:eastAsia="Times New Roman"/>
          <w:szCs w:val="24"/>
          <w:lang w:val="nl-NL" w:eastAsia="nl-NL"/>
        </w:rPr>
        <w:t>15</w:t>
      </w:r>
      <w:r w:rsidRPr="00374A00">
        <w:rPr>
          <w:rFonts w:eastAsia="Times New Roman"/>
          <w:szCs w:val="24"/>
          <w:lang w:val="nl-NL" w:eastAsia="nl-NL"/>
        </w:rPr>
        <w:t xml:space="preserve"> dagen na de datum van het onderzoek </w:t>
      </w:r>
      <w:r w:rsidR="00727BF9">
        <w:rPr>
          <w:rFonts w:eastAsia="Times New Roman"/>
          <w:szCs w:val="24"/>
          <w:lang w:val="nl-NL" w:eastAsia="nl-NL"/>
        </w:rPr>
        <w:t>daarvan</w:t>
      </w:r>
      <w:r w:rsidRPr="00374A00">
        <w:rPr>
          <w:rFonts w:eastAsia="Times New Roman"/>
          <w:szCs w:val="24"/>
          <w:lang w:val="nl-NL" w:eastAsia="nl-NL"/>
        </w:rPr>
        <w:t xml:space="preserve"> een verslag aan de bevoegde CLB-arts van het CLB dat onze school begeleidt.</w:t>
      </w:r>
    </w:p>
    <w:p w14:paraId="57B5F3E6" w14:textId="77777777" w:rsidR="00A11E63" w:rsidRPr="006E2C79" w:rsidRDefault="00A11E63" w:rsidP="003828F2">
      <w:pPr>
        <w:pStyle w:val="Kop3"/>
        <w:numPr>
          <w:ilvl w:val="0"/>
          <w:numId w:val="0"/>
        </w:numPr>
        <w:ind w:left="737" w:hanging="737"/>
      </w:pPr>
      <w:r w:rsidRPr="006E2C79">
        <w:t>Ondersteuningsnetwerk</w:t>
      </w:r>
    </w:p>
    <w:p w14:paraId="7A5A99AA" w14:textId="347E7655" w:rsidR="00A11E63" w:rsidRDefault="00A11E63" w:rsidP="00A11E63">
      <w:r>
        <w:t>Heeft je kind</w:t>
      </w:r>
      <w:r w:rsidRPr="00993813">
        <w:t xml:space="preserve"> een gemotiveerd verslag of een verslag</w:t>
      </w:r>
      <w:r>
        <w:t xml:space="preserve"> gekregen van het</w:t>
      </w:r>
      <w:r w:rsidRPr="00993813">
        <w:t xml:space="preserve"> CLB na het doorlopen van een handelingsgericht traject,</w:t>
      </w:r>
      <w:r>
        <w:t xml:space="preserve"> dan kunnen wij</w:t>
      </w:r>
      <w:r w:rsidRPr="00993813">
        <w:t xml:space="preserve"> ondersteuning aanvragen</w:t>
      </w:r>
      <w:r>
        <w:t xml:space="preserve"> bij het ondersteuningsnetwerk</w:t>
      </w:r>
      <w:r w:rsidRPr="00993813">
        <w:t xml:space="preserve">. Een ondersteuningsnetwerk is een samenwerking tussen scholen uit het gewoon onderwijs met scholen uit het buitengewoon onderwijs, samen met </w:t>
      </w:r>
      <w:r w:rsidR="009F738E">
        <w:t>het</w:t>
      </w:r>
      <w:r w:rsidRPr="00993813">
        <w:t xml:space="preserve"> CLB en de pedagogische begeleidingsdiensten. </w:t>
      </w:r>
      <w:r>
        <w:t xml:space="preserve">Onze school is aangesloten bij het ondersteuningsnetwerk: </w:t>
      </w:r>
      <w:sdt>
        <w:sdtPr>
          <w:rPr>
            <w:rFonts w:eastAsia="Times New Roman"/>
            <w:szCs w:val="24"/>
            <w:lang w:val="nl-NL" w:eastAsia="nl-NL"/>
          </w:rPr>
          <w:alias w:val="Geef hier de naam en het adres van het ONW"/>
          <w:tag w:val="Geef hier de naam en het adres van het ONW"/>
          <w:id w:val="-1871138212"/>
          <w:placeholder>
            <w:docPart w:val="D48BF44358A147D0BA8F05BD08512DF3"/>
          </w:placeholder>
          <w15:color w:val="A8AF37"/>
        </w:sdtPr>
        <w:sdtEndPr/>
        <w:sdtContent>
          <w:r w:rsidR="001F439E" w:rsidRPr="00420091">
            <w:rPr>
              <w:rFonts w:eastAsia="Times New Roman"/>
              <w:b/>
              <w:szCs w:val="24"/>
              <w:lang w:val="nl-NL" w:eastAsia="nl-NL"/>
            </w:rPr>
            <w:t>Ondersteuningsnetwerk Noord-Brabant</w:t>
          </w:r>
          <w:r w:rsidR="001F439E">
            <w:rPr>
              <w:rFonts w:eastAsia="Times New Roman"/>
              <w:szCs w:val="24"/>
              <w:lang w:val="nl-NL" w:eastAsia="nl-NL"/>
            </w:rPr>
            <w:t xml:space="preserve">. </w:t>
          </w:r>
        </w:sdtContent>
      </w:sdt>
    </w:p>
    <w:p w14:paraId="4880CD64" w14:textId="258301C8" w:rsidR="00A11E63" w:rsidRDefault="00A11E63" w:rsidP="00A11E63">
      <w:r w:rsidRPr="00993813">
        <w:t xml:space="preserve">De ondersteuning is leerling-, </w:t>
      </w:r>
      <w:r>
        <w:t>leraar</w:t>
      </w:r>
      <w:r w:rsidRPr="00993813">
        <w:t xml:space="preserve">- en schoolteamgericht. Ondersteuners pakken samen met het lerarenteam de ondersteuningsnoden aan. </w:t>
      </w:r>
      <w:r w:rsidR="005F737F">
        <w:t>Je kunt</w:t>
      </w:r>
      <w:r w:rsidRPr="00993813">
        <w:t xml:space="preserve"> niet rechtstreeks ondersteuning aanvragen bij een ondersteuningsnetwerk. Dat verloopt steeds via de school</w:t>
      </w:r>
      <w:r>
        <w:t>.</w:t>
      </w:r>
    </w:p>
    <w:bookmarkStart w:id="17" w:name="_Ref60913640"/>
    <w:bookmarkStart w:id="18" w:name="_Ref66443293"/>
    <w:p w14:paraId="7F130B87" w14:textId="4A2567BB"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899C456" w14:textId="25E9406D" w:rsidR="00A11E63" w:rsidRPr="005A62EF" w:rsidRDefault="00A11E63" w:rsidP="003828F2">
      <w:pPr>
        <w:pStyle w:val="Kop2"/>
        <w:numPr>
          <w:ilvl w:val="0"/>
          <w:numId w:val="0"/>
        </w:numPr>
        <w:shd w:val="clear" w:color="auto" w:fill="A8AF37"/>
        <w:ind w:left="737" w:hanging="737"/>
        <w:rPr>
          <w:color w:val="FFFFFF" w:themeColor="background1"/>
        </w:rPr>
      </w:pPr>
      <w:r w:rsidRPr="005A62EF">
        <w:rPr>
          <w:color w:val="FFFFFF" w:themeColor="background1"/>
        </w:rPr>
        <w:t>Onderwijs aan huis en synchroon internetonderwijs</w:t>
      </w:r>
      <w:bookmarkEnd w:id="17"/>
      <w:bookmarkEnd w:id="18"/>
    </w:p>
    <w:p w14:paraId="7E0DDD5F" w14:textId="62D1A36E" w:rsidR="00A11E63" w:rsidRDefault="00A11E63" w:rsidP="00A11E63">
      <w:pPr>
        <w:spacing w:after="180"/>
        <w:rPr>
          <w:lang w:val="nl-NL" w:eastAsia="nl-NL"/>
        </w:rPr>
      </w:pPr>
      <w:r w:rsidRPr="00CB2A17">
        <w:rPr>
          <w:lang w:val="nl-NL" w:eastAsia="nl-NL"/>
        </w:rPr>
        <w:t xml:space="preserve">Als je kind wegens </w:t>
      </w:r>
      <w:r w:rsidRPr="002A7E1A">
        <w:rPr>
          <w:lang w:val="nl-NL" w:eastAsia="nl-NL"/>
        </w:rPr>
        <w:t xml:space="preserve">chronische of langdurige ziekte of ongeval </w:t>
      </w:r>
      <w:r w:rsidRPr="00A85AA8">
        <w:rPr>
          <w:lang w:val="nl-NL" w:eastAsia="nl-NL"/>
        </w:rPr>
        <w:t>tijdelijk niet naar school kan komen</w:t>
      </w:r>
      <w:r w:rsidRPr="00CB2A17">
        <w:rPr>
          <w:lang w:val="nl-NL" w:eastAsia="nl-NL"/>
        </w:rPr>
        <w:t xml:space="preserve">, </w:t>
      </w:r>
      <w:r w:rsidRPr="00A85AA8">
        <w:rPr>
          <w:lang w:val="nl-NL" w:eastAsia="nl-NL"/>
        </w:rPr>
        <w:t>dan</w:t>
      </w:r>
      <w:r w:rsidRPr="00CB2A17">
        <w:rPr>
          <w:lang w:val="nl-NL" w:eastAsia="nl-NL"/>
        </w:rPr>
        <w:t xml:space="preserve"> heeft </w:t>
      </w:r>
      <w:r w:rsidRPr="00A85AA8">
        <w:rPr>
          <w:lang w:val="nl-NL" w:eastAsia="nl-NL"/>
        </w:rPr>
        <w:t>je kind</w:t>
      </w:r>
      <w:r w:rsidRPr="00CB2A17">
        <w:rPr>
          <w:lang w:val="nl-NL" w:eastAsia="nl-NL"/>
        </w:rPr>
        <w:t xml:space="preserve"> onder bepaalde voorwaarden recht op tijdelijk onderwijs aan huis, synchroon internetonderwijs of een combinatie van beiden. </w:t>
      </w:r>
    </w:p>
    <w:p w14:paraId="17178E32" w14:textId="7DF3245E" w:rsidR="00A11E63" w:rsidRDefault="00A11E63" w:rsidP="00951525">
      <w:pPr>
        <w:spacing w:after="0"/>
        <w:rPr>
          <w:lang w:val="nl-NL" w:eastAsia="nl-NL"/>
        </w:rPr>
      </w:pPr>
      <w:r w:rsidRPr="00CB2A17">
        <w:rPr>
          <w:lang w:val="nl-NL" w:eastAsia="nl-NL"/>
        </w:rPr>
        <w:t xml:space="preserve">Voor tijdelijk onderwijs aan huis </w:t>
      </w:r>
      <w:r>
        <w:rPr>
          <w:lang w:val="nl-NL" w:eastAsia="nl-NL"/>
        </w:rPr>
        <w:t xml:space="preserve">(TOAH) </w:t>
      </w:r>
      <w:r w:rsidRPr="00A85AA8">
        <w:rPr>
          <w:lang w:val="nl-NL" w:eastAsia="nl-NL"/>
        </w:rPr>
        <w:t xml:space="preserve">moet je </w:t>
      </w:r>
      <w:sdt>
        <w:sdtPr>
          <w:rPr>
            <w:rFonts w:eastAsia="Times New Roman"/>
            <w:szCs w:val="24"/>
            <w:lang w:val="nl-NL" w:eastAsia="nl-NL"/>
          </w:rPr>
          <w:alias w:val="Schriftelijk/mail"/>
          <w:tag w:val="Schriftelijk/mail"/>
          <w:id w:val="1138697713"/>
          <w:placeholder>
            <w:docPart w:val="FA715C949FC0419990CB68F012111883"/>
          </w:placeholder>
          <w15:color w:val="A8AF37"/>
        </w:sdtPr>
        <w:sdtEndPr/>
        <w:sdtContent>
          <w:r w:rsidR="00C67C52" w:rsidRPr="00C67C52">
            <w:t>via e-mail</w:t>
          </w:r>
        </w:sdtContent>
      </w:sdt>
      <w:r w:rsidR="00C07D13" w:rsidRPr="00BB443F">
        <w:rPr>
          <w:rFonts w:eastAsia="Times New Roman"/>
          <w:szCs w:val="24"/>
          <w:lang w:val="nl-NL" w:eastAsia="nl-NL"/>
        </w:rPr>
        <w:t xml:space="preserve"> </w:t>
      </w:r>
      <w:r>
        <w:rPr>
          <w:lang w:val="nl-NL" w:eastAsia="nl-NL"/>
        </w:rPr>
        <w:t xml:space="preserve">een </w:t>
      </w:r>
      <w:r w:rsidRPr="00CB2A17">
        <w:rPr>
          <w:lang w:val="nl-NL" w:eastAsia="nl-NL"/>
        </w:rPr>
        <w:t>aanvraag indienen bij de directeur en een medisch attest toevoegen</w:t>
      </w:r>
      <w:r>
        <w:rPr>
          <w:lang w:val="nl-NL" w:eastAsia="nl-NL"/>
        </w:rPr>
        <w:t>.</w:t>
      </w:r>
    </w:p>
    <w:p w14:paraId="7DB6D3A0" w14:textId="38CD2DBF" w:rsidR="00A11E63" w:rsidRPr="005B3BC9" w:rsidRDefault="00A11E63" w:rsidP="00441BEB">
      <w:pPr>
        <w:pStyle w:val="Kop3"/>
        <w:numPr>
          <w:ilvl w:val="0"/>
          <w:numId w:val="0"/>
        </w:numPr>
        <w:ind w:left="737" w:hanging="737"/>
        <w:rPr>
          <w:lang w:val="nl-NL" w:eastAsia="nl-NL"/>
        </w:rPr>
      </w:pPr>
      <w:r w:rsidRPr="005B3BC9">
        <w:rPr>
          <w:lang w:val="nl-NL" w:eastAsia="nl-NL"/>
        </w:rPr>
        <w:t>Bij langdurige ziekte of ongeval (niet-chronische ziekte)</w:t>
      </w:r>
    </w:p>
    <w:p w14:paraId="69E19B8E" w14:textId="77777777" w:rsidR="00A11E63" w:rsidRDefault="00A11E63" w:rsidP="00A11E63">
      <w:pPr>
        <w:pStyle w:val="Opsomming"/>
        <w:rPr>
          <w:lang w:val="nl-NL" w:eastAsia="nl-NL"/>
        </w:rPr>
      </w:pPr>
      <w:r>
        <w:rPr>
          <w:lang w:val="nl-NL" w:eastAsia="nl-NL"/>
        </w:rPr>
        <w:t>TOAH</w:t>
      </w:r>
      <w:r w:rsidRPr="00A85AA8">
        <w:rPr>
          <w:lang w:val="nl-NL" w:eastAsia="nl-NL"/>
        </w:rPr>
        <w:t xml:space="preserve"> </w:t>
      </w:r>
      <w:r>
        <w:rPr>
          <w:lang w:val="nl-NL" w:eastAsia="nl-NL"/>
        </w:rPr>
        <w:t xml:space="preserve">kan bij een niet-chronische ziekte </w:t>
      </w:r>
      <w:r w:rsidRPr="00A85AA8">
        <w:rPr>
          <w:lang w:val="nl-NL" w:eastAsia="nl-NL"/>
        </w:rPr>
        <w:t>pas worden georganiseerd na een afwezigheid van 21 opeenvolgende kalenderdagen</w:t>
      </w:r>
      <w:r>
        <w:rPr>
          <w:lang w:val="nl-NL" w:eastAsia="nl-NL"/>
        </w:rPr>
        <w:t xml:space="preserve"> </w:t>
      </w:r>
      <w:r>
        <w:t>(vakantieperiodes meegerekend)</w:t>
      </w:r>
      <w:r w:rsidRPr="00A85AA8">
        <w:rPr>
          <w:lang w:val="nl-NL" w:eastAsia="nl-NL"/>
        </w:rPr>
        <w:t>.</w:t>
      </w:r>
    </w:p>
    <w:p w14:paraId="0F198F4C" w14:textId="7717DCC5" w:rsidR="00A11E63" w:rsidRDefault="00A11E63" w:rsidP="00A11E63">
      <w:pPr>
        <w:pStyle w:val="Opsomming"/>
        <w:rPr>
          <w:lang w:val="nl-NL"/>
        </w:rPr>
      </w:pPr>
      <w:r>
        <w:rPr>
          <w:lang w:val="nl-NL"/>
        </w:rPr>
        <w:t>Je dient</w:t>
      </w:r>
      <w:r w:rsidRPr="00692704">
        <w:rPr>
          <w:lang w:val="nl-NL"/>
        </w:rPr>
        <w:t xml:space="preserve"> een aanvraag </w:t>
      </w:r>
      <w:r>
        <w:rPr>
          <w:lang w:val="nl-NL"/>
        </w:rPr>
        <w:t>in</w:t>
      </w:r>
      <w:r w:rsidRPr="00692704">
        <w:rPr>
          <w:lang w:val="nl-NL"/>
        </w:rPr>
        <w:t xml:space="preserve"> bij de directeur. De aanvraag is vergezeld van een medisch attest waaruit blijkt dat </w:t>
      </w:r>
      <w:r>
        <w:rPr>
          <w:lang w:val="nl-NL"/>
        </w:rPr>
        <w:t>je</w:t>
      </w:r>
      <w:r w:rsidRPr="00692704">
        <w:rPr>
          <w:lang w:val="nl-NL"/>
        </w:rPr>
        <w:t xml:space="preserve"> kind de school niet of minder dan halftijds kan bezoeken en dat </w:t>
      </w:r>
      <w:r>
        <w:rPr>
          <w:lang w:val="nl-NL"/>
        </w:rPr>
        <w:t>je kind</w:t>
      </w:r>
      <w:r w:rsidRPr="00692704">
        <w:rPr>
          <w:lang w:val="nl-NL"/>
        </w:rPr>
        <w:t xml:space="preserve"> onderwijs mag </w:t>
      </w:r>
      <w:r w:rsidR="002E52CC">
        <w:rPr>
          <w:lang w:val="nl-NL"/>
        </w:rPr>
        <w:t>krijgen</w:t>
      </w:r>
      <w:r w:rsidRPr="00692704">
        <w:rPr>
          <w:lang w:val="nl-NL"/>
        </w:rPr>
        <w:t>.</w:t>
      </w:r>
    </w:p>
    <w:p w14:paraId="629B21FC" w14:textId="54618EA3" w:rsidR="00A11E63" w:rsidRDefault="00A11E63" w:rsidP="00A11E63">
      <w:pPr>
        <w:pStyle w:val="Opsomming"/>
        <w:rPr>
          <w:lang w:val="nl-NL"/>
        </w:rPr>
      </w:pPr>
      <w:r>
        <w:rPr>
          <w:lang w:val="nl-NL"/>
        </w:rPr>
        <w:t>Je kind heeft recht op 4 lestijden TOAH per week. We beslissen in overleg met jou</w:t>
      </w:r>
      <w:r w:rsidRPr="00732982">
        <w:rPr>
          <w:lang w:val="nl-NL"/>
        </w:rPr>
        <w:t xml:space="preserve"> over het tijdstip en </w:t>
      </w:r>
      <w:r>
        <w:rPr>
          <w:lang w:val="nl-NL"/>
        </w:rPr>
        <w:t xml:space="preserve">de </w:t>
      </w:r>
      <w:r w:rsidRPr="00732982">
        <w:rPr>
          <w:lang w:val="nl-NL"/>
        </w:rPr>
        <w:t xml:space="preserve">eventuele spreiding van </w:t>
      </w:r>
      <w:r w:rsidR="00086F03">
        <w:rPr>
          <w:lang w:val="nl-NL"/>
        </w:rPr>
        <w:t>die</w:t>
      </w:r>
      <w:r w:rsidRPr="00732982">
        <w:rPr>
          <w:lang w:val="nl-NL"/>
        </w:rPr>
        <w:t xml:space="preserve"> </w:t>
      </w:r>
      <w:r>
        <w:rPr>
          <w:lang w:val="nl-NL"/>
        </w:rPr>
        <w:t>lestijden.</w:t>
      </w:r>
    </w:p>
    <w:p w14:paraId="7473B668" w14:textId="27F6DB7C" w:rsidR="00A11E63" w:rsidRPr="00F56113" w:rsidRDefault="00A11E63" w:rsidP="00A11E63">
      <w:pPr>
        <w:pStyle w:val="Opsomming"/>
        <w:rPr>
          <w:lang w:val="nl-NL"/>
        </w:rPr>
      </w:pPr>
      <w:r>
        <w:rPr>
          <w:lang w:val="nl-NL"/>
        </w:rPr>
        <w:t>Je kind blijft recht hebben op TOAH als het na</w:t>
      </w:r>
      <w:r w:rsidRPr="00571E12">
        <w:rPr>
          <w:lang w:val="nl-NL"/>
        </w:rPr>
        <w:t xml:space="preserve"> een ononderbroken afwezigheid van 21</w:t>
      </w:r>
      <w:r>
        <w:rPr>
          <w:lang w:val="nl-NL"/>
        </w:rPr>
        <w:t xml:space="preserve"> </w:t>
      </w:r>
      <w:r w:rsidRPr="00571E12">
        <w:rPr>
          <w:lang w:val="nl-NL"/>
        </w:rPr>
        <w:t xml:space="preserve">kalenderdagen </w:t>
      </w:r>
      <w:r w:rsidR="00F1763E">
        <w:rPr>
          <w:lang w:val="nl-NL"/>
        </w:rPr>
        <w:t>door</w:t>
      </w:r>
      <w:r w:rsidRPr="00571E12">
        <w:rPr>
          <w:lang w:val="nl-NL"/>
        </w:rPr>
        <w:t xml:space="preserve"> ziekte of ongeval </w:t>
      </w:r>
      <w:r w:rsidR="00DE3D4F">
        <w:rPr>
          <w:lang w:val="nl-NL"/>
        </w:rPr>
        <w:t xml:space="preserve">wekelijks minder dan 5 halve </w:t>
      </w:r>
      <w:r w:rsidR="008F0C45">
        <w:rPr>
          <w:lang w:val="nl-NL"/>
        </w:rPr>
        <w:t>school</w:t>
      </w:r>
      <w:r w:rsidR="00DE3D4F">
        <w:rPr>
          <w:lang w:val="nl-NL"/>
        </w:rPr>
        <w:t>dagen</w:t>
      </w:r>
      <w:r>
        <w:rPr>
          <w:lang w:val="nl-NL"/>
        </w:rPr>
        <w:t xml:space="preserve"> </w:t>
      </w:r>
      <w:r w:rsidR="00067DD8">
        <w:rPr>
          <w:lang w:val="nl-NL"/>
        </w:rPr>
        <w:t xml:space="preserve">aanwezig </w:t>
      </w:r>
      <w:r>
        <w:rPr>
          <w:lang w:val="nl-NL"/>
        </w:rPr>
        <w:t>kan</w:t>
      </w:r>
      <w:r w:rsidRPr="00571E12">
        <w:rPr>
          <w:lang w:val="nl-NL"/>
        </w:rPr>
        <w:t xml:space="preserve"> zijn op school. TOAH en onderwijs op school kan </w:t>
      </w:r>
      <w:r>
        <w:rPr>
          <w:lang w:val="nl-NL"/>
        </w:rPr>
        <w:t>dan g</w:t>
      </w:r>
      <w:r w:rsidRPr="00571E12">
        <w:rPr>
          <w:lang w:val="nl-NL"/>
        </w:rPr>
        <w:t>ecombineerd worden.</w:t>
      </w:r>
    </w:p>
    <w:p w14:paraId="1629A946" w14:textId="101F6E8E" w:rsidR="00A11E63" w:rsidRDefault="00A11E63" w:rsidP="00A11E63">
      <w:pPr>
        <w:pStyle w:val="Opsomming"/>
        <w:rPr>
          <w:lang w:val="nl-NL"/>
        </w:rPr>
      </w:pPr>
      <w:r w:rsidRPr="002A7E1A">
        <w:rPr>
          <w:lang w:val="nl-NL" w:eastAsia="nl-NL"/>
        </w:rPr>
        <w:t>Als de ziekteperiode wordt verlengd of als</w:t>
      </w:r>
      <w:r w:rsidRPr="00A85AA8">
        <w:rPr>
          <w:lang w:val="nl-NL" w:eastAsia="nl-NL"/>
        </w:rPr>
        <w:t xml:space="preserve"> je kind binnen </w:t>
      </w:r>
      <w:r>
        <w:rPr>
          <w:lang w:val="nl-NL" w:eastAsia="nl-NL"/>
        </w:rPr>
        <w:t xml:space="preserve">de </w:t>
      </w:r>
      <w:r w:rsidR="008A4942">
        <w:rPr>
          <w:lang w:val="nl-NL" w:eastAsia="nl-NL"/>
        </w:rPr>
        <w:t>3</w:t>
      </w:r>
      <w:r w:rsidRPr="00A85AA8">
        <w:rPr>
          <w:lang w:val="nl-NL" w:eastAsia="nl-NL"/>
        </w:rPr>
        <w:t xml:space="preserve"> maanden hervalt, </w:t>
      </w:r>
      <w:r>
        <w:rPr>
          <w:lang w:val="nl-NL" w:eastAsia="nl-NL"/>
        </w:rPr>
        <w:t>kan TOAH verlengd worden. De</w:t>
      </w:r>
      <w:r w:rsidRPr="002A7E1A">
        <w:rPr>
          <w:lang w:val="nl-NL" w:eastAsia="nl-NL"/>
        </w:rPr>
        <w:t xml:space="preserve"> wachttijd van</w:t>
      </w:r>
      <w:r w:rsidRPr="00A85AA8">
        <w:rPr>
          <w:lang w:val="nl-NL" w:eastAsia="nl-NL"/>
        </w:rPr>
        <w:t xml:space="preserve"> 21 opeenvolgende kalenderdagen </w:t>
      </w:r>
      <w:r>
        <w:rPr>
          <w:lang w:val="nl-NL" w:eastAsia="nl-NL"/>
        </w:rPr>
        <w:t xml:space="preserve">hoeft niet </w:t>
      </w:r>
      <w:r w:rsidRPr="002A7E1A">
        <w:rPr>
          <w:lang w:val="nl-NL" w:eastAsia="nl-NL"/>
        </w:rPr>
        <w:t xml:space="preserve">meer doorlopen te </w:t>
      </w:r>
      <w:r>
        <w:rPr>
          <w:lang w:val="nl-NL" w:eastAsia="nl-NL"/>
        </w:rPr>
        <w:t>worden</w:t>
      </w:r>
      <w:r w:rsidRPr="002A7E1A">
        <w:rPr>
          <w:lang w:val="nl-NL" w:eastAsia="nl-NL"/>
        </w:rPr>
        <w:t xml:space="preserve">. Je hoeft </w:t>
      </w:r>
      <w:r>
        <w:rPr>
          <w:lang w:val="nl-NL" w:eastAsia="nl-NL"/>
        </w:rPr>
        <w:t xml:space="preserve">dan </w:t>
      </w:r>
      <w:r w:rsidRPr="002A7E1A">
        <w:rPr>
          <w:lang w:val="nl-NL" w:eastAsia="nl-NL"/>
        </w:rPr>
        <w:t>ook niet opnieuw een aanvraag in te dienen. Om de nieuwe afwezigheid te wettigen, is er wel een nieuw medisch attest nodig.</w:t>
      </w:r>
    </w:p>
    <w:p w14:paraId="574F8EB6" w14:textId="59BF5E7A" w:rsidR="00A11E63" w:rsidRPr="005B3BC9" w:rsidRDefault="00A11E63" w:rsidP="00441BEB">
      <w:pPr>
        <w:pStyle w:val="Kop3"/>
        <w:numPr>
          <w:ilvl w:val="0"/>
          <w:numId w:val="0"/>
        </w:numPr>
        <w:ind w:left="737" w:hanging="737"/>
      </w:pPr>
      <w:r w:rsidRPr="005B3BC9">
        <w:t>Bij chronische ziekt</w:t>
      </w:r>
      <w:r w:rsidR="00951525">
        <w:t>e</w:t>
      </w:r>
    </w:p>
    <w:p w14:paraId="2222C35F" w14:textId="487D6D3E" w:rsidR="00A11E63" w:rsidRPr="00921AE2" w:rsidRDefault="00A11E63" w:rsidP="00A11E63">
      <w:pPr>
        <w:pStyle w:val="Opsomming"/>
        <w:spacing w:after="0" w:line="288" w:lineRule="auto"/>
        <w:contextualSpacing w:val="0"/>
      </w:pPr>
      <w:r>
        <w:t xml:space="preserve">Een chronische ziekte is een </w:t>
      </w:r>
      <w:r w:rsidRPr="00921AE2">
        <w:t>ziekte waarbij een continue of repetitieve behandeling van minstens 6 maanden noodzakelijk is (bijvoorbeeld nierpatiëntjes, astmapatiëntjes,</w:t>
      </w:r>
      <w:r w:rsidR="00951525">
        <w:t xml:space="preserve"> </w:t>
      </w:r>
      <w:r w:rsidRPr="00921AE2">
        <w:t>…)</w:t>
      </w:r>
      <w:r>
        <w:t>.</w:t>
      </w:r>
    </w:p>
    <w:p w14:paraId="2AADD287" w14:textId="0ED4B07A" w:rsidR="00A11E63" w:rsidRPr="00921AE2" w:rsidRDefault="00A11E63" w:rsidP="00A11E63">
      <w:pPr>
        <w:pStyle w:val="Opsomming"/>
        <w:spacing w:after="0" w:line="288" w:lineRule="auto"/>
        <w:contextualSpacing w:val="0"/>
      </w:pPr>
      <w:r>
        <w:t>Je dient</w:t>
      </w:r>
      <w:r w:rsidRPr="00921AE2">
        <w:t xml:space="preserve"> een aanvraag in bij de directeur.</w:t>
      </w:r>
      <w:r>
        <w:t xml:space="preserve"> </w:t>
      </w:r>
      <w:r>
        <w:rPr>
          <w:lang w:val="nl-NL"/>
        </w:rPr>
        <w:t>De aanvraag is vergezeld van</w:t>
      </w:r>
      <w:r w:rsidRPr="002A7E1A">
        <w:rPr>
          <w:lang w:val="nl-NL"/>
        </w:rPr>
        <w:t xml:space="preserve"> een medisch attest van een </w:t>
      </w:r>
      <w:r>
        <w:rPr>
          <w:lang w:val="nl-NL"/>
        </w:rPr>
        <w:t>arts</w:t>
      </w:r>
      <w:r w:rsidRPr="002A7E1A">
        <w:rPr>
          <w:lang w:val="nl-NL"/>
        </w:rPr>
        <w:t>-specialist dat het chronische ziektebeeld bevestigt en waaruit blijkt dat je kind onderwijs mag krijgen.</w:t>
      </w:r>
    </w:p>
    <w:p w14:paraId="697255AA" w14:textId="6BD771EE" w:rsidR="00A11E63" w:rsidRDefault="00A11E63" w:rsidP="00A11E63">
      <w:pPr>
        <w:pStyle w:val="Opsomming"/>
        <w:rPr>
          <w:lang w:val="nl-NL"/>
        </w:rPr>
      </w:pPr>
      <w:r>
        <w:rPr>
          <w:lang w:val="nl-NL"/>
        </w:rPr>
        <w:t>Je kind heeft</w:t>
      </w:r>
      <w:r w:rsidRPr="00091DAF">
        <w:rPr>
          <w:lang w:val="nl-NL" w:eastAsia="nl-NL"/>
        </w:rPr>
        <w:t xml:space="preserve"> recht op 4 lestijden </w:t>
      </w:r>
      <w:r>
        <w:rPr>
          <w:lang w:val="nl-NL" w:eastAsia="nl-NL"/>
        </w:rPr>
        <w:t>TOAH</w:t>
      </w:r>
      <w:r w:rsidRPr="00091DAF">
        <w:rPr>
          <w:lang w:val="nl-NL" w:eastAsia="nl-NL"/>
        </w:rPr>
        <w:t xml:space="preserve"> </w:t>
      </w:r>
      <w:r>
        <w:rPr>
          <w:lang w:val="nl-NL" w:eastAsia="nl-NL"/>
        </w:rPr>
        <w:t>na elke</w:t>
      </w:r>
      <w:r w:rsidRPr="00091DAF">
        <w:rPr>
          <w:lang w:val="nl-NL" w:eastAsia="nl-NL"/>
        </w:rPr>
        <w:t xml:space="preserve"> opgebouwde </w:t>
      </w:r>
      <w:r>
        <w:rPr>
          <w:lang w:val="nl-NL" w:eastAsia="nl-NL"/>
        </w:rPr>
        <w:t>afwezigheid</w:t>
      </w:r>
      <w:r w:rsidRPr="00091DAF">
        <w:rPr>
          <w:lang w:val="nl-NL" w:eastAsia="nl-NL"/>
        </w:rPr>
        <w:t xml:space="preserve"> van 9 halve schooldagen. </w:t>
      </w:r>
      <w:r w:rsidR="00CA06C7">
        <w:rPr>
          <w:lang w:val="nl-NL" w:eastAsia="nl-NL"/>
        </w:rPr>
        <w:t>Die</w:t>
      </w:r>
      <w:r w:rsidRPr="00091DAF">
        <w:rPr>
          <w:lang w:val="nl-NL" w:eastAsia="nl-NL"/>
        </w:rPr>
        <w:t xml:space="preserve"> uren kunnen gedeeltelijk op school georganiseerd worden. </w:t>
      </w:r>
      <w:r>
        <w:rPr>
          <w:lang w:val="nl-NL" w:eastAsia="nl-NL"/>
        </w:rPr>
        <w:t>We moeten daar dan samen akkoord mee gaan. TOAH</w:t>
      </w:r>
      <w:r w:rsidRPr="00091DAF">
        <w:rPr>
          <w:lang w:val="nl-NL" w:eastAsia="nl-NL"/>
        </w:rPr>
        <w:t xml:space="preserve"> vindt </w:t>
      </w:r>
      <w:r>
        <w:rPr>
          <w:lang w:val="nl-NL" w:eastAsia="nl-NL"/>
        </w:rPr>
        <w:t xml:space="preserve">dan </w:t>
      </w:r>
      <w:r w:rsidRPr="00091DAF">
        <w:rPr>
          <w:lang w:val="nl-NL" w:eastAsia="nl-NL"/>
        </w:rPr>
        <w:t>plaats buiten de normale schooluren</w:t>
      </w:r>
      <w:r>
        <w:rPr>
          <w:lang w:val="nl-NL" w:eastAsia="nl-NL"/>
        </w:rPr>
        <w:t xml:space="preserve">, maar kan </w:t>
      </w:r>
      <w:r w:rsidRPr="00091DAF">
        <w:rPr>
          <w:lang w:val="nl-NL" w:eastAsia="nl-NL"/>
        </w:rPr>
        <w:t>niet tijdens de middagpauze</w:t>
      </w:r>
      <w:r>
        <w:rPr>
          <w:lang w:val="nl-NL" w:eastAsia="nl-NL"/>
        </w:rPr>
        <w:t xml:space="preserve"> worden georganiseerd</w:t>
      </w:r>
      <w:r w:rsidRPr="00091DAF">
        <w:rPr>
          <w:lang w:val="nl-NL" w:eastAsia="nl-NL"/>
        </w:rPr>
        <w:t>.</w:t>
      </w:r>
    </w:p>
    <w:p w14:paraId="624D45AE" w14:textId="65CFE5B0" w:rsidR="00A11E63" w:rsidRPr="00091DAF" w:rsidRDefault="00A11E63" w:rsidP="00A11E63">
      <w:pPr>
        <w:pStyle w:val="Opsomming"/>
        <w:rPr>
          <w:lang w:val="nl-NL"/>
        </w:rPr>
      </w:pPr>
      <w:r w:rsidRPr="00091DAF">
        <w:rPr>
          <w:lang w:val="nl-NL" w:eastAsia="nl-NL"/>
        </w:rPr>
        <w:t xml:space="preserve">De aanvraag en de medische vaststelling van de chronische ziekte blijft geldig voor de hele </w:t>
      </w:r>
      <w:r>
        <w:rPr>
          <w:lang w:val="nl-NL" w:eastAsia="nl-NL"/>
        </w:rPr>
        <w:t>loopbaan</w:t>
      </w:r>
      <w:r w:rsidRPr="00091DAF">
        <w:rPr>
          <w:lang w:val="nl-NL" w:eastAsia="nl-NL"/>
        </w:rPr>
        <w:t xml:space="preserve"> van je kind op onze school. Je hoeft </w:t>
      </w:r>
      <w:r w:rsidR="007264B2">
        <w:rPr>
          <w:lang w:val="nl-NL" w:eastAsia="nl-NL"/>
        </w:rPr>
        <w:t>dat</w:t>
      </w:r>
      <w:r w:rsidRPr="00091DAF">
        <w:rPr>
          <w:lang w:val="nl-NL" w:eastAsia="nl-NL"/>
        </w:rPr>
        <w:t xml:space="preserve"> dus maar één keer aan onze school te bezorgen.</w:t>
      </w:r>
    </w:p>
    <w:p w14:paraId="497705C4" w14:textId="3781688C" w:rsidR="00A11E63" w:rsidRDefault="00A11E63" w:rsidP="00A11E63">
      <w:pPr>
        <w:spacing w:after="180"/>
        <w:rPr>
          <w:lang w:val="nl-NL" w:eastAsia="nl-NL"/>
        </w:rPr>
      </w:pPr>
      <w:r w:rsidRPr="00A85AA8">
        <w:rPr>
          <w:lang w:val="nl-NL" w:eastAsia="nl-NL"/>
        </w:rPr>
        <w:t>Je kind moet op 10 k</w:t>
      </w:r>
      <w:r>
        <w:rPr>
          <w:lang w:val="nl-NL" w:eastAsia="nl-NL"/>
        </w:rPr>
        <w:t>ilometer</w:t>
      </w:r>
      <w:r w:rsidRPr="00A85AA8">
        <w:rPr>
          <w:lang w:val="nl-NL" w:eastAsia="nl-NL"/>
        </w:rPr>
        <w:t xml:space="preserve"> of minder van de school verblijven. Als je kind op een grotere afstand van de school verblijft, dan </w:t>
      </w:r>
      <w:r>
        <w:rPr>
          <w:lang w:val="nl-NL" w:eastAsia="nl-NL"/>
        </w:rPr>
        <w:t xml:space="preserve">zijn we niet verplicht om </w:t>
      </w:r>
      <w:r w:rsidR="00D135EF">
        <w:rPr>
          <w:lang w:val="nl-NL" w:eastAsia="nl-NL"/>
        </w:rPr>
        <w:t>TOAH</w:t>
      </w:r>
      <w:r w:rsidRPr="00A85AA8">
        <w:rPr>
          <w:lang w:val="nl-NL" w:eastAsia="nl-NL"/>
        </w:rPr>
        <w:t xml:space="preserve"> </w:t>
      </w:r>
      <w:r>
        <w:rPr>
          <w:lang w:val="nl-NL" w:eastAsia="nl-NL"/>
        </w:rPr>
        <w:t xml:space="preserve">te </w:t>
      </w:r>
      <w:r w:rsidRPr="00A85AA8">
        <w:rPr>
          <w:lang w:val="nl-NL" w:eastAsia="nl-NL"/>
        </w:rPr>
        <w:t>organiseren.</w:t>
      </w:r>
    </w:p>
    <w:p w14:paraId="76251D12" w14:textId="05A51232" w:rsidR="00A11E63" w:rsidRPr="00CB2A17" w:rsidRDefault="00A11E63" w:rsidP="00A11E63">
      <w:pPr>
        <w:spacing w:after="180"/>
        <w:rPr>
          <w:lang w:val="nl-NL" w:eastAsia="nl-NL"/>
        </w:rPr>
      </w:pPr>
      <w:r w:rsidRPr="00A85AA8">
        <w:rPr>
          <w:lang w:val="nl-NL" w:eastAsia="nl-NL"/>
        </w:rPr>
        <w:t xml:space="preserve">Als je kind aan </w:t>
      </w:r>
      <w:r>
        <w:rPr>
          <w:lang w:val="nl-NL" w:eastAsia="nl-NL"/>
        </w:rPr>
        <w:t>bovenstaande</w:t>
      </w:r>
      <w:r w:rsidRPr="00A85AA8">
        <w:rPr>
          <w:lang w:val="nl-NL" w:eastAsia="nl-NL"/>
        </w:rPr>
        <w:t xml:space="preserve"> voorwaarden voldoet,</w:t>
      </w:r>
      <w:r>
        <w:rPr>
          <w:lang w:val="nl-NL" w:eastAsia="nl-NL"/>
        </w:rPr>
        <w:t xml:space="preserve"> informeren we jou over</w:t>
      </w:r>
      <w:r w:rsidRPr="00A85AA8">
        <w:rPr>
          <w:lang w:val="nl-NL" w:eastAsia="nl-NL"/>
        </w:rPr>
        <w:t xml:space="preserve"> de mogelijkheid van </w:t>
      </w:r>
      <w:r w:rsidR="00D135EF">
        <w:rPr>
          <w:lang w:val="nl-NL" w:eastAsia="nl-NL"/>
        </w:rPr>
        <w:t>TOAH</w:t>
      </w:r>
      <w:r w:rsidRPr="00A85AA8">
        <w:rPr>
          <w:lang w:val="nl-NL" w:eastAsia="nl-NL"/>
        </w:rPr>
        <w:t xml:space="preserve">. </w:t>
      </w:r>
      <w:r w:rsidRPr="002A7E1A">
        <w:rPr>
          <w:lang w:val="nl-NL" w:eastAsia="nl-NL"/>
        </w:rPr>
        <w:t xml:space="preserve">Zodra de voorwaarden voor het verstrekken van </w:t>
      </w:r>
      <w:r w:rsidR="00852474">
        <w:rPr>
          <w:lang w:val="nl-NL" w:eastAsia="nl-NL"/>
        </w:rPr>
        <w:t>TOAH</w:t>
      </w:r>
      <w:r w:rsidRPr="002A7E1A">
        <w:rPr>
          <w:lang w:val="nl-NL" w:eastAsia="nl-NL"/>
        </w:rPr>
        <w:t xml:space="preserve"> vervuld zijn, </w:t>
      </w:r>
      <w:r w:rsidR="00FA4929">
        <w:rPr>
          <w:lang w:val="nl-NL" w:eastAsia="nl-NL"/>
        </w:rPr>
        <w:t>kunnen we e</w:t>
      </w:r>
      <w:r w:rsidRPr="002A7E1A">
        <w:rPr>
          <w:lang w:val="nl-NL" w:eastAsia="nl-NL"/>
        </w:rPr>
        <w:t>rmee van start gaan.</w:t>
      </w:r>
      <w:r>
        <w:rPr>
          <w:lang w:val="nl-NL" w:eastAsia="nl-NL"/>
        </w:rPr>
        <w:t xml:space="preserve"> </w:t>
      </w:r>
      <w:r w:rsidR="003D0D09">
        <w:rPr>
          <w:lang w:val="nl-NL" w:eastAsia="nl-NL"/>
        </w:rPr>
        <w:t xml:space="preserve">We gaan </w:t>
      </w:r>
      <w:r w:rsidRPr="001B18BA">
        <w:rPr>
          <w:lang w:val="nl-NL" w:eastAsia="nl-NL"/>
        </w:rPr>
        <w:t>dan</w:t>
      </w:r>
      <w:r w:rsidRPr="00CB2A17">
        <w:rPr>
          <w:lang w:val="nl-NL" w:eastAsia="nl-NL"/>
        </w:rPr>
        <w:t xml:space="preserve"> op zoek naar een </w:t>
      </w:r>
      <w:r w:rsidRPr="002A7E1A">
        <w:rPr>
          <w:lang w:val="nl-NL" w:eastAsia="nl-NL"/>
        </w:rPr>
        <w:t>leraar</w:t>
      </w:r>
      <w:r w:rsidRPr="00CB2A17">
        <w:rPr>
          <w:lang w:val="nl-NL" w:eastAsia="nl-NL"/>
        </w:rPr>
        <w:t xml:space="preserve"> om 4 lestijden per week onderwijs aan huis te geven. </w:t>
      </w:r>
      <w:r>
        <w:rPr>
          <w:lang w:val="nl-NL" w:eastAsia="nl-NL"/>
        </w:rPr>
        <w:t>We maken</w:t>
      </w:r>
      <w:r w:rsidRPr="00CB2A17">
        <w:rPr>
          <w:lang w:val="nl-NL" w:eastAsia="nl-NL"/>
        </w:rPr>
        <w:t xml:space="preserve"> afspraken met </w:t>
      </w:r>
      <w:r w:rsidR="00AD6235">
        <w:rPr>
          <w:lang w:val="nl-NL" w:eastAsia="nl-NL"/>
        </w:rPr>
        <w:t>de</w:t>
      </w:r>
      <w:r>
        <w:rPr>
          <w:lang w:val="nl-NL" w:eastAsia="nl-NL"/>
        </w:rPr>
        <w:t xml:space="preserve"> TOAH-leraar</w:t>
      </w:r>
      <w:r w:rsidRPr="00CB2A17">
        <w:rPr>
          <w:lang w:val="nl-NL" w:eastAsia="nl-NL"/>
        </w:rPr>
        <w:t xml:space="preserve"> om de lessen af te stemmen op de </w:t>
      </w:r>
      <w:r w:rsidRPr="00A85AA8">
        <w:rPr>
          <w:lang w:val="nl-NL" w:eastAsia="nl-NL"/>
        </w:rPr>
        <w:t>leerlingengroep</w:t>
      </w:r>
      <w:r w:rsidRPr="00CB2A17">
        <w:rPr>
          <w:lang w:val="nl-NL" w:eastAsia="nl-NL"/>
        </w:rPr>
        <w:t xml:space="preserve"> van </w:t>
      </w:r>
      <w:r>
        <w:rPr>
          <w:lang w:val="nl-NL" w:eastAsia="nl-NL"/>
        </w:rPr>
        <w:t>je</w:t>
      </w:r>
      <w:r w:rsidRPr="00CB2A17">
        <w:rPr>
          <w:lang w:val="nl-NL" w:eastAsia="nl-NL"/>
        </w:rPr>
        <w:t xml:space="preserve"> kind. </w:t>
      </w:r>
      <w:r w:rsidR="002377C4">
        <w:rPr>
          <w:lang w:val="nl-NL" w:eastAsia="nl-NL"/>
        </w:rPr>
        <w:t>TOAH</w:t>
      </w:r>
      <w:r w:rsidRPr="00A85AA8">
        <w:rPr>
          <w:lang w:val="nl-NL" w:eastAsia="nl-NL"/>
        </w:rPr>
        <w:t xml:space="preserve"> is gratis</w:t>
      </w:r>
      <w:r w:rsidRPr="003539AF">
        <w:rPr>
          <w:lang w:val="nl-NL" w:eastAsia="nl-NL"/>
        </w:rPr>
        <w:t xml:space="preserve"> </w:t>
      </w:r>
      <w:r>
        <w:rPr>
          <w:lang w:val="nl-NL" w:eastAsia="nl-NL"/>
        </w:rPr>
        <w:t>voor jou</w:t>
      </w:r>
      <w:r w:rsidRPr="00A85AA8">
        <w:rPr>
          <w:lang w:val="nl-NL" w:eastAsia="nl-NL"/>
        </w:rPr>
        <w:t>.</w:t>
      </w:r>
    </w:p>
    <w:p w14:paraId="10659EBE" w14:textId="3708837D" w:rsidR="00A11E63" w:rsidRPr="005F751F" w:rsidRDefault="00A11E63" w:rsidP="005F751F">
      <w:pPr>
        <w:spacing w:after="180"/>
        <w:rPr>
          <w:lang w:val="nl-NL" w:eastAsia="nl-NL"/>
        </w:rPr>
      </w:pPr>
      <w:r>
        <w:rPr>
          <w:lang w:val="nl-NL" w:eastAsia="nl-NL"/>
        </w:rPr>
        <w:t xml:space="preserve">Wij kunnen </w:t>
      </w:r>
      <w:r w:rsidRPr="00CB2A17">
        <w:rPr>
          <w:lang w:val="nl-NL" w:eastAsia="nl-NL"/>
        </w:rPr>
        <w:t xml:space="preserve">in overleg met </w:t>
      </w:r>
      <w:r w:rsidRPr="00A85AA8">
        <w:rPr>
          <w:lang w:val="nl-NL" w:eastAsia="nl-NL"/>
        </w:rPr>
        <w:t>jou</w:t>
      </w:r>
      <w:r w:rsidRPr="00CB2A17">
        <w:rPr>
          <w:lang w:val="nl-NL" w:eastAsia="nl-NL"/>
        </w:rPr>
        <w:t xml:space="preserve"> ook contact opnemen met de vzw </w:t>
      </w:r>
      <w:r w:rsidRPr="00C70E32">
        <w:rPr>
          <w:lang w:val="nl-NL" w:eastAsia="nl-NL"/>
        </w:rPr>
        <w:t>Bednet</w:t>
      </w:r>
      <w:r w:rsidR="00C70E32">
        <w:rPr>
          <w:lang w:val="nl-NL" w:eastAsia="nl-NL"/>
        </w:rPr>
        <w:t xml:space="preserve"> (</w:t>
      </w:r>
      <w:hyperlink r:id="rId34" w:history="1">
        <w:r w:rsidR="008A4F88">
          <w:rPr>
            <w:rStyle w:val="Hyperlink"/>
            <w:lang w:val="nl-NL" w:eastAsia="nl-NL"/>
          </w:rPr>
          <w:t>www.bednet.be</w:t>
        </w:r>
      </w:hyperlink>
      <w:r w:rsidR="00C70E32">
        <w:rPr>
          <w:lang w:val="nl-NL" w:eastAsia="nl-NL"/>
        </w:rPr>
        <w:t>).</w:t>
      </w:r>
      <w:r w:rsidRPr="00CB2A17">
        <w:rPr>
          <w:lang w:val="nl-NL" w:eastAsia="nl-NL"/>
        </w:rPr>
        <w:t xml:space="preserve"> </w:t>
      </w:r>
      <w:r w:rsidR="00AF484D">
        <w:rPr>
          <w:lang w:val="nl-NL" w:eastAsia="nl-NL"/>
        </w:rPr>
        <w:t>Dat</w:t>
      </w:r>
      <w:r w:rsidRPr="00CB2A17">
        <w:rPr>
          <w:lang w:val="nl-NL" w:eastAsia="nl-NL"/>
        </w:rPr>
        <w:t xml:space="preserve"> biedt de mogelijkheid om </w:t>
      </w:r>
      <w:r>
        <w:rPr>
          <w:lang w:val="nl-NL" w:eastAsia="nl-NL"/>
        </w:rPr>
        <w:t xml:space="preserve">gratis </w:t>
      </w:r>
      <w:r w:rsidRPr="00CB2A17">
        <w:rPr>
          <w:lang w:val="nl-NL" w:eastAsia="nl-NL"/>
        </w:rPr>
        <w:t xml:space="preserve">van thuis uit via een internetverbinding live deel te nemen aan de lessen. </w:t>
      </w:r>
      <w:r w:rsidR="004923AA">
        <w:rPr>
          <w:lang w:val="nl-NL" w:eastAsia="nl-NL"/>
        </w:rPr>
        <w:t>We maken</w:t>
      </w:r>
      <w:r w:rsidRPr="00A85AA8">
        <w:rPr>
          <w:lang w:val="nl-NL" w:eastAsia="nl-NL"/>
        </w:rPr>
        <w:t xml:space="preserve"> dan samen met jou</w:t>
      </w:r>
      <w:r w:rsidRPr="00CB2A17">
        <w:rPr>
          <w:lang w:val="nl-NL" w:eastAsia="nl-NL"/>
        </w:rPr>
        <w:t xml:space="preserve"> concrete afspraken over opvolging en evaluatie.</w:t>
      </w:r>
      <w:r>
        <w:rPr>
          <w:lang w:val="nl-NL" w:eastAsia="nl-NL"/>
        </w:rPr>
        <w:t xml:space="preserve"> </w:t>
      </w:r>
      <w:r w:rsidRPr="00FF7F8D">
        <w:rPr>
          <w:rFonts w:eastAsia="Times New Roman"/>
          <w:szCs w:val="24"/>
          <w:lang w:val="nl-NL" w:eastAsia="nl-NL"/>
        </w:rPr>
        <w:t>Synchroon internetonderwijs kan gecombineerd worden m</w:t>
      </w:r>
      <w:r w:rsidR="005F751F">
        <w:rPr>
          <w:rFonts w:eastAsia="Times New Roman"/>
          <w:szCs w:val="24"/>
          <w:lang w:val="nl-NL" w:eastAsia="nl-NL"/>
        </w:rPr>
        <w:t>et tijdelijk onderwijs aan huis.</w:t>
      </w:r>
    </w:p>
    <w:bookmarkStart w:id="19" w:name="_Ref60913644"/>
    <w:bookmarkStart w:id="20" w:name="_Ref66443307"/>
    <w:p w14:paraId="18AE3980" w14:textId="00596D7E"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5E119E67" w14:textId="15571C0A" w:rsidR="00A11E63" w:rsidRPr="005A62EF" w:rsidRDefault="00A11E63" w:rsidP="003828F2">
      <w:pPr>
        <w:pStyle w:val="Kop2"/>
        <w:numPr>
          <w:ilvl w:val="0"/>
          <w:numId w:val="0"/>
        </w:numPr>
        <w:shd w:val="clear" w:color="auto" w:fill="4CBCC5"/>
        <w:ind w:left="737" w:hanging="737"/>
        <w:rPr>
          <w:color w:val="FFFFFF" w:themeColor="background1"/>
        </w:rPr>
      </w:pPr>
      <w:bookmarkStart w:id="21" w:name="_Ref67921089"/>
      <w:r w:rsidRPr="005A62EF">
        <w:rPr>
          <w:color w:val="FFFFFF" w:themeColor="background1"/>
        </w:rPr>
        <w:t>Revalidatie/logopedie tijdens de lestijden</w:t>
      </w:r>
      <w:bookmarkEnd w:id="19"/>
      <w:bookmarkEnd w:id="20"/>
      <w:bookmarkEnd w:id="21"/>
    </w:p>
    <w:p w14:paraId="64F6B76C" w14:textId="4262E9E7" w:rsidR="00A11E63" w:rsidRPr="008869D3" w:rsidRDefault="00A11E63" w:rsidP="00A11E63">
      <w:pPr>
        <w:rPr>
          <w:lang w:val="nl-NL"/>
        </w:rPr>
      </w:pPr>
      <w:r w:rsidRPr="008869D3">
        <w:rPr>
          <w:lang w:val="nl-NL"/>
        </w:rPr>
        <w:t xml:space="preserve">Er zijn twee situaties waardoor een kind afwezig kan zijn </w:t>
      </w:r>
      <w:r w:rsidR="00070B8D">
        <w:rPr>
          <w:lang w:val="nl-NL"/>
        </w:rPr>
        <w:t>door</w:t>
      </w:r>
      <w:r w:rsidRPr="008869D3">
        <w:rPr>
          <w:lang w:val="nl-NL"/>
        </w:rPr>
        <w:t xml:space="preserve"> revalidatie tijdens de lestijden:</w:t>
      </w:r>
    </w:p>
    <w:p w14:paraId="67E79A8D" w14:textId="09C336D6" w:rsidR="00A11E63" w:rsidRPr="001B39FE" w:rsidRDefault="00A11E63" w:rsidP="00A11E63">
      <w:pPr>
        <w:pStyle w:val="Opsomming"/>
        <w:spacing w:after="0"/>
      </w:pPr>
      <w:r w:rsidRPr="001B39FE">
        <w:t>revalidatie na ziekte of ongeval (</w:t>
      </w:r>
      <w:r w:rsidR="00477E67">
        <w:t xml:space="preserve">normaal </w:t>
      </w:r>
      <w:r w:rsidRPr="001B39FE">
        <w:t>max. 150 minuten per week, verplaatsingen inbegrepen)</w:t>
      </w:r>
      <w:r>
        <w:t>;</w:t>
      </w:r>
    </w:p>
    <w:p w14:paraId="3B20F7C7" w14:textId="3B292CBE" w:rsidR="00A11E63" w:rsidRPr="001B39FE" w:rsidRDefault="00A11E63" w:rsidP="00A11E63">
      <w:pPr>
        <w:pStyle w:val="Opsomming"/>
        <w:contextualSpacing w:val="0"/>
      </w:pPr>
      <w:r w:rsidRPr="00E62E49">
        <w:t>revalidatie voor kinderen met een specifieke onderwijsgerelateerde behoefte waarvoor een handelingsgericht advies is gegeven</w:t>
      </w:r>
      <w:r w:rsidRPr="001B39FE">
        <w:t xml:space="preserve"> (</w:t>
      </w:r>
      <w:r w:rsidR="00477E67">
        <w:t xml:space="preserve">normaal </w:t>
      </w:r>
      <w:r>
        <w:t>m</w:t>
      </w:r>
      <w:r w:rsidRPr="001B39FE">
        <w:t>ax. 150 minuten per week, verplaatsingen inbegrepen)</w:t>
      </w:r>
      <w:r>
        <w:t>.</w:t>
      </w:r>
    </w:p>
    <w:p w14:paraId="59F8A4CD" w14:textId="34772A19" w:rsidR="00A11E63" w:rsidRPr="004143D9" w:rsidRDefault="00A11E63" w:rsidP="00A11E63">
      <w:pPr>
        <w:rPr>
          <w:lang w:val="nl-NL"/>
        </w:rPr>
      </w:pPr>
      <w:r>
        <w:rPr>
          <w:lang w:val="nl-NL"/>
        </w:rPr>
        <w:t>Je moet</w:t>
      </w:r>
      <w:r w:rsidRPr="004143D9">
        <w:rPr>
          <w:lang w:val="nl-NL"/>
        </w:rPr>
        <w:t xml:space="preserve"> toestemming vragen aan de directeur om </w:t>
      </w:r>
      <w:r>
        <w:rPr>
          <w:lang w:val="nl-NL"/>
        </w:rPr>
        <w:t>je</w:t>
      </w:r>
      <w:r w:rsidRPr="004143D9">
        <w:rPr>
          <w:lang w:val="nl-NL"/>
        </w:rPr>
        <w:t xml:space="preserve"> kind </w:t>
      </w:r>
      <w:r>
        <w:rPr>
          <w:lang w:val="nl-NL"/>
        </w:rPr>
        <w:t>revalidatie</w:t>
      </w:r>
      <w:r w:rsidRPr="004143D9">
        <w:rPr>
          <w:lang w:val="nl-NL"/>
        </w:rPr>
        <w:t xml:space="preserve"> tijdens de lestijden</w:t>
      </w:r>
      <w:r w:rsidRPr="00B9096C">
        <w:rPr>
          <w:lang w:val="nl-NL"/>
        </w:rPr>
        <w:t xml:space="preserve"> </w:t>
      </w:r>
      <w:r w:rsidRPr="004143D9">
        <w:rPr>
          <w:lang w:val="nl-NL"/>
        </w:rPr>
        <w:t>te laten volgen.</w:t>
      </w:r>
      <w:r w:rsidR="00C613A6">
        <w:rPr>
          <w:lang w:val="nl-NL"/>
        </w:rPr>
        <w:t xml:space="preserve"> </w:t>
      </w:r>
      <w:r w:rsidRPr="004143D9">
        <w:rPr>
          <w:lang w:val="nl-NL"/>
        </w:rPr>
        <w:t>Om een beslissing te kunnen nemen</w:t>
      </w:r>
      <w:r>
        <w:rPr>
          <w:lang w:val="nl-NL"/>
        </w:rPr>
        <w:t xml:space="preserve"> om </w:t>
      </w:r>
      <w:r w:rsidRPr="00D6384F">
        <w:rPr>
          <w:lang w:val="nl-NL"/>
        </w:rPr>
        <w:t>revalidatie</w:t>
      </w:r>
      <w:r w:rsidRPr="0050722D">
        <w:rPr>
          <w:b/>
          <w:bCs/>
          <w:lang w:val="nl-NL"/>
        </w:rPr>
        <w:t xml:space="preserve"> </w:t>
      </w:r>
      <w:r w:rsidRPr="00A2334A">
        <w:rPr>
          <w:lang w:val="nl-NL"/>
        </w:rPr>
        <w:t>na</w:t>
      </w:r>
      <w:r w:rsidRPr="0050722D">
        <w:rPr>
          <w:b/>
          <w:bCs/>
          <w:lang w:val="nl-NL"/>
        </w:rPr>
        <w:t xml:space="preserve"> ziekte of ongeval</w:t>
      </w:r>
      <w:r>
        <w:rPr>
          <w:lang w:val="nl-NL"/>
        </w:rPr>
        <w:t xml:space="preserve"> toe te staan</w:t>
      </w:r>
      <w:r w:rsidRPr="004143D9">
        <w:rPr>
          <w:lang w:val="nl-NL"/>
        </w:rPr>
        <w:t>, moet</w:t>
      </w:r>
      <w:r>
        <w:rPr>
          <w:lang w:val="nl-NL"/>
        </w:rPr>
        <w:t xml:space="preserve">en wij </w:t>
      </w:r>
      <w:r w:rsidRPr="004143D9">
        <w:rPr>
          <w:lang w:val="nl-NL"/>
        </w:rPr>
        <w:t>over een dossier beschikken dat minstens de volgende elementen bevat:</w:t>
      </w:r>
    </w:p>
    <w:p w14:paraId="32D729E9" w14:textId="77777777" w:rsidR="00A11E63" w:rsidRPr="001B39FE" w:rsidRDefault="00A11E63" w:rsidP="00A11E63">
      <w:pPr>
        <w:pStyle w:val="Opsomming"/>
        <w:spacing w:after="120"/>
      </w:pPr>
      <w:r>
        <w:t>e</w:t>
      </w:r>
      <w:r w:rsidRPr="001B39FE">
        <w:t>en verklaring van de ouders waaruit blijkt dat de revalidatie tijdens de lestijden moet plaatsvinden</w:t>
      </w:r>
      <w:r>
        <w:t>;</w:t>
      </w:r>
    </w:p>
    <w:p w14:paraId="036F9688" w14:textId="46D45E98" w:rsidR="00A11E63" w:rsidRPr="001B39FE" w:rsidRDefault="00A11E63" w:rsidP="00A11E63">
      <w:pPr>
        <w:pStyle w:val="Opsomming"/>
        <w:spacing w:after="120"/>
      </w:pPr>
      <w:r>
        <w:t>e</w:t>
      </w:r>
      <w:r w:rsidRPr="001B39FE">
        <w:t xml:space="preserve">en medisch attest waaruit de noodzakelijkheid, </w:t>
      </w:r>
      <w:r w:rsidR="00D47614">
        <w:t>het aantal keer</w:t>
      </w:r>
      <w:r w:rsidRPr="001B39FE">
        <w:t xml:space="preserve"> en de duur van de revalidatie blijkt</w:t>
      </w:r>
      <w:r>
        <w:t>;</w:t>
      </w:r>
    </w:p>
    <w:p w14:paraId="6AEE8C70" w14:textId="77777777" w:rsidR="00A11E63" w:rsidRPr="001B39FE" w:rsidRDefault="00A11E63" w:rsidP="00A11E63">
      <w:pPr>
        <w:pStyle w:val="Opsomming"/>
        <w:spacing w:after="120"/>
      </w:pPr>
      <w:r>
        <w:t>e</w:t>
      </w:r>
      <w:r w:rsidRPr="001B39FE">
        <w:t xml:space="preserve">en advies van het CLB, geformuleerd na overleg met klassenraad en ouders, dat motiveert waarom de revalidatie </w:t>
      </w:r>
      <w:r>
        <w:t>tijdens de lestijden vereist is;</w:t>
      </w:r>
    </w:p>
    <w:p w14:paraId="5C8E84E5" w14:textId="77777777" w:rsidR="00A11E63" w:rsidRPr="001B39FE" w:rsidRDefault="00A11E63" w:rsidP="00A11E63">
      <w:pPr>
        <w:pStyle w:val="Opsomming"/>
        <w:contextualSpacing w:val="0"/>
      </w:pPr>
      <w:r w:rsidRPr="001B39FE">
        <w:t>een toestemming van de directeur voor een periode die de duur van de behandeling, vermeld in het medisch attest, niet kan overschrijden.</w:t>
      </w:r>
    </w:p>
    <w:p w14:paraId="628D27B8" w14:textId="77777777" w:rsidR="00A11E63" w:rsidRPr="0011367E" w:rsidRDefault="00A11E63" w:rsidP="00A11E63">
      <w:r w:rsidRPr="0011367E">
        <w:t xml:space="preserve">Om een beslissing te kunnen nemen om revalidatie </w:t>
      </w:r>
      <w:r w:rsidRPr="00B9096C">
        <w:t xml:space="preserve">toe te staan voor de leerling met een </w:t>
      </w:r>
      <w:r w:rsidRPr="00D6384F">
        <w:rPr>
          <w:b/>
          <w:bCs/>
        </w:rPr>
        <w:t>specifieke onderwijsgerelateerde behoefte waarvoor een handelingsgericht advies is gegeven</w:t>
      </w:r>
      <w:r w:rsidRPr="0011367E">
        <w:t xml:space="preserve">, </w:t>
      </w:r>
      <w:r>
        <w:t>moeten wij</w:t>
      </w:r>
      <w:r w:rsidRPr="0011367E">
        <w:t xml:space="preserve"> over een dossier beschikken dat minstens de volgende elementen bevat:</w:t>
      </w:r>
    </w:p>
    <w:p w14:paraId="5C39B893" w14:textId="77777777" w:rsidR="00A11E63" w:rsidRPr="00E86D8D" w:rsidRDefault="00A11E63" w:rsidP="007D4BE2">
      <w:pPr>
        <w:pStyle w:val="Lijstalinea"/>
        <w:numPr>
          <w:ilvl w:val="0"/>
          <w:numId w:val="7"/>
        </w:numPr>
        <w:spacing w:after="0"/>
        <w:ind w:left="340" w:hanging="340"/>
        <w:outlineLvl w:val="9"/>
      </w:pPr>
      <w:r>
        <w:t>e</w:t>
      </w:r>
      <w:r w:rsidRPr="00E86D8D">
        <w:t>en verklaring van de ouders waaruit blijkt dat de revalidatie tijdens</w:t>
      </w:r>
      <w:r>
        <w:t xml:space="preserve"> de lestijden moet plaatsvinden;</w:t>
      </w:r>
    </w:p>
    <w:p w14:paraId="2D6ACD79" w14:textId="1C77A6B4" w:rsidR="00A11E63" w:rsidRPr="00E86D8D" w:rsidRDefault="00A11E63" w:rsidP="00A11E63">
      <w:pPr>
        <w:pStyle w:val="Opsomming"/>
        <w:spacing w:after="0"/>
        <w:contextualSpacing w:val="0"/>
      </w:pPr>
      <w:r>
        <w:t>e</w:t>
      </w:r>
      <w:r w:rsidRPr="00E86D8D">
        <w:t>en advies van het CLB, geformuleerd na overleg met klassenraad en ouders</w:t>
      </w:r>
      <w:r>
        <w:t xml:space="preserve">. </w:t>
      </w:r>
      <w:r w:rsidRPr="008869D3">
        <w:t>Dat advies moet motiveren waarom de problematiek van de leerling van die aard is dat het wettelijk voorziene zorgbeleid van een school daarop geen antwoord kan geven en dat de revalidatietussenkomsten niet beschouwd kunnen worden als schoolgebonden aanbod</w:t>
      </w:r>
      <w:r>
        <w:t xml:space="preserve">. </w:t>
      </w:r>
      <w:r w:rsidRPr="00B9096C">
        <w:t xml:space="preserve">Indien er op het moment van de aanvraag tot afwezigheid nog geen handelingsgericht advies werd gegeven voor de leerling, kunnen het handelingsgericht advies en </w:t>
      </w:r>
      <w:r w:rsidR="00814E10">
        <w:t>dat</w:t>
      </w:r>
      <w:r w:rsidRPr="00B9096C">
        <w:t xml:space="preserve"> advies van het CLB gelijktijdig afgeleverd worden</w:t>
      </w:r>
      <w:r w:rsidRPr="008869D3">
        <w:t>;</w:t>
      </w:r>
    </w:p>
    <w:p w14:paraId="75596E46" w14:textId="77777777" w:rsidR="00A11E63" w:rsidRPr="0011367E" w:rsidRDefault="00A11E63" w:rsidP="00A11E63">
      <w:pPr>
        <w:pStyle w:val="Opsomming"/>
        <w:spacing w:after="120"/>
      </w:pPr>
      <w:r w:rsidRPr="0011367E">
        <w:t>een samenwerkingsovereenkomst tussen de school en de revalidatieverstrekker over de manier waarop de revalidatie het onderwijs voor de leerling in kwestie zal aanvullen en de manier waarop de infor</w:t>
      </w:r>
      <w:r>
        <w:t xml:space="preserve">matie-uitwisseling zal verlopen. </w:t>
      </w:r>
      <w:r w:rsidRPr="008869D3">
        <w:t>De revalidatieverstrekker bezorgt op het einde van elk schooljaar een evaluatieverslag aan de directie van de school en van het CLB, met inachtneming van de privacywetgeving waaraan hij onderworpen is;</w:t>
      </w:r>
    </w:p>
    <w:p w14:paraId="02E87309" w14:textId="77777777" w:rsidR="00A11E63" w:rsidRPr="0011367E" w:rsidRDefault="00A11E63" w:rsidP="00A11E63">
      <w:pPr>
        <w:pStyle w:val="Opsomming"/>
        <w:spacing w:after="120"/>
      </w:pPr>
      <w:r w:rsidRPr="0011367E">
        <w:t>een toestemming van de directeur, die jaarlijks verni</w:t>
      </w:r>
      <w:r>
        <w:t xml:space="preserve">euwd en gemotiveerd moet worden, </w:t>
      </w:r>
      <w:r w:rsidRPr="008869D3">
        <w:t>rekening houdend met het evaluatieverslag van de revalidatieverstrekker</w:t>
      </w:r>
      <w:r>
        <w:t>.</w:t>
      </w:r>
    </w:p>
    <w:p w14:paraId="6EE095ED" w14:textId="733A31A9" w:rsidR="00382063" w:rsidRPr="00C613A6" w:rsidRDefault="00A11E63" w:rsidP="00C613A6">
      <w:r w:rsidRPr="0011367E">
        <w:t xml:space="preserve">De directeur neemt, op basis van de verzamelde documenten, de uiteindelijke beslissing of de revalidatie tijdens de lestijden kan plaatsvinden of niet. </w:t>
      </w:r>
      <w:r>
        <w:t xml:space="preserve">Wij delen </w:t>
      </w:r>
      <w:r w:rsidR="00390843">
        <w:t>die</w:t>
      </w:r>
      <w:r>
        <w:t xml:space="preserve"> beslissing aan </w:t>
      </w:r>
      <w:r w:rsidR="00126BE6">
        <w:t>jou</w:t>
      </w:r>
      <w:r>
        <w:t xml:space="preserve"> mee</w:t>
      </w:r>
      <w:r w:rsidRPr="0011367E">
        <w:t>.</w:t>
      </w:r>
      <w:r w:rsidR="00C613A6">
        <w:t xml:space="preserve"> </w:t>
      </w:r>
      <w:r w:rsidRPr="00AC319D">
        <w:rPr>
          <w:lang w:val="nl-NL" w:eastAsia="nl-NL"/>
        </w:rPr>
        <w:t>De verzekering van de leerlingen die tijdens de lestijden</w:t>
      </w:r>
      <w:r w:rsidR="00951525">
        <w:rPr>
          <w:lang w:val="nl-NL" w:eastAsia="nl-NL"/>
        </w:rPr>
        <w:t xml:space="preserve"> revalidatie </w:t>
      </w:r>
      <w:r w:rsidRPr="002E4E69">
        <w:rPr>
          <w:rFonts w:cs="Times New Roman"/>
          <w:lang w:eastAsia="nl-BE"/>
        </w:rPr>
        <w:t>krijgen, valt tijdens de periode van de therapie en de verplaatsingen niet ten laste van de schoolverzekering. De begeleiding van de leerling tijdens de verplaatsingen vallen niet ten laste van de school.</w:t>
      </w:r>
      <w:bookmarkStart w:id="22" w:name="_Ref60913648"/>
      <w:bookmarkStart w:id="23" w:name="_Ref66443339"/>
      <w:r w:rsidR="00C613A6">
        <w:t xml:space="preserve">       </w:t>
      </w:r>
      <w:r w:rsidR="00801187">
        <w:br/>
      </w:r>
      <w:r w:rsidR="00C613A6">
        <w:t xml:space="preserve">           </w:t>
      </w:r>
      <w:r w:rsidR="00801187">
        <w:tab/>
      </w:r>
      <w:r w:rsidR="00801187">
        <w:tab/>
      </w:r>
      <w:r w:rsidR="00801187">
        <w:tab/>
      </w:r>
      <w:r w:rsidR="00801187">
        <w:tab/>
      </w:r>
      <w:r w:rsidR="00801187">
        <w:tab/>
      </w:r>
      <w:r w:rsidR="00801187">
        <w:tab/>
      </w:r>
      <w:r w:rsidR="00801187">
        <w:tab/>
      </w:r>
      <w:r w:rsidR="00801187">
        <w:tab/>
      </w:r>
      <w:r w:rsidR="00801187">
        <w:tab/>
      </w:r>
      <w:r w:rsidR="00801187">
        <w:tab/>
      </w:r>
      <w:r w:rsidR="00C613A6">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4D98F181" w14:textId="01CA30BA" w:rsidR="00A11E63" w:rsidRPr="005A62EF" w:rsidRDefault="00A11E63" w:rsidP="003828F2">
      <w:pPr>
        <w:pStyle w:val="Kop2"/>
        <w:numPr>
          <w:ilvl w:val="0"/>
          <w:numId w:val="0"/>
        </w:numPr>
        <w:shd w:val="clear" w:color="auto" w:fill="EC7D23"/>
        <w:ind w:left="737" w:hanging="737"/>
        <w:rPr>
          <w:color w:val="FFFFFF" w:themeColor="background1"/>
        </w:rPr>
      </w:pPr>
      <w:r w:rsidRPr="005A62EF">
        <w:rPr>
          <w:color w:val="FFFFFF" w:themeColor="background1"/>
        </w:rPr>
        <w:t>Stappenplan bij ziekte of ongeval</w:t>
      </w:r>
      <w:bookmarkEnd w:id="22"/>
      <w:bookmarkEnd w:id="23"/>
      <w:r w:rsidR="00D9658D">
        <w:rPr>
          <w:color w:val="FFFFFF" w:themeColor="background1"/>
        </w:rPr>
        <w:t xml:space="preserve"> / verzekering</w:t>
      </w:r>
    </w:p>
    <w:bookmarkStart w:id="24" w:name="_Ref66443352" w:displacedByCustomXml="next"/>
    <w:bookmarkStart w:id="25" w:name="_Ref60913653" w:displacedByCustomXml="next"/>
    <w:sdt>
      <w:sdtPr>
        <w:rPr>
          <w:rFonts w:eastAsia="Times New Roman"/>
          <w:b/>
          <w:bCs/>
          <w:szCs w:val="24"/>
          <w:lang w:val="nl-NL" w:eastAsia="nl-NL"/>
        </w:rPr>
        <w:alias w:val="Geef hier EHBO-stappenplan"/>
        <w:tag w:val="Geef hier EHBO-stappenplan"/>
        <w:id w:val="-2003423763"/>
        <w:placeholder>
          <w:docPart w:val="83AC3AAD7C604F42A7A9947C78132B0F"/>
        </w:placeholder>
        <w15:color w:val="A8AF37"/>
      </w:sdtPr>
      <w:sdtEndPr/>
      <w:sdtContent>
        <w:p w14:paraId="337779A4" w14:textId="65206685" w:rsidR="00967A20" w:rsidRDefault="00967A20" w:rsidP="00552A64">
          <w:pPr>
            <w:rPr>
              <w:bCs/>
              <w:lang w:val="nl-NL" w:eastAsia="nl-NL"/>
            </w:rPr>
          </w:pPr>
          <w:r w:rsidRPr="005F751F">
            <w:rPr>
              <w:bCs/>
              <w:lang w:val="nl-NL" w:eastAsia="nl-NL"/>
            </w:rPr>
            <w:t xml:space="preserve">Als je kind ziek wordt of zich onwel voelt op school, zullen we jou of een andere opgegeven contactpersoon verwittigen en </w:t>
          </w:r>
          <w:r w:rsidR="007B7D00" w:rsidRPr="005F751F">
            <w:rPr>
              <w:bCs/>
              <w:lang w:val="nl-NL" w:eastAsia="nl-NL"/>
            </w:rPr>
            <w:t>vragen</w:t>
          </w:r>
          <w:r w:rsidRPr="005F751F">
            <w:rPr>
              <w:bCs/>
              <w:lang w:val="nl-NL" w:eastAsia="nl-NL"/>
            </w:rPr>
            <w:t xml:space="preserve"> we, indien nodig, om je kind op te halen.</w:t>
          </w:r>
        </w:p>
        <w:p w14:paraId="4E340052" w14:textId="06F05FC7" w:rsidR="005F751F" w:rsidRPr="005F751F" w:rsidRDefault="005F751F" w:rsidP="00552A64">
          <w:pPr>
            <w:rPr>
              <w:bCs/>
              <w:lang w:val="nl-NL" w:eastAsia="nl-NL"/>
            </w:rPr>
          </w:pPr>
          <w:r>
            <w:rPr>
              <w:rFonts w:cs="Arial"/>
              <w:b/>
            </w:rPr>
            <w:t>Ongeval</w:t>
          </w:r>
        </w:p>
        <w:p w14:paraId="71F248D3" w14:textId="4FFB9598" w:rsidR="005F751F" w:rsidRDefault="005F751F" w:rsidP="007D4BE2">
          <w:pPr>
            <w:pStyle w:val="Lijstalinea"/>
            <w:widowControl w:val="0"/>
            <w:numPr>
              <w:ilvl w:val="0"/>
              <w:numId w:val="19"/>
            </w:numPr>
            <w:spacing w:after="0" w:line="276" w:lineRule="auto"/>
            <w:outlineLvl w:val="9"/>
            <w:rPr>
              <w:rFonts w:cs="Arial"/>
              <w:szCs w:val="28"/>
            </w:rPr>
          </w:pPr>
          <w:r w:rsidRPr="005E603B">
            <w:rPr>
              <w:rFonts w:cs="Arial"/>
              <w:szCs w:val="28"/>
            </w:rPr>
            <w:t xml:space="preserve">Onze school is </w:t>
          </w:r>
          <w:r w:rsidRPr="00420091">
            <w:rPr>
              <w:rFonts w:cs="Arial"/>
              <w:b/>
              <w:szCs w:val="28"/>
            </w:rPr>
            <w:t>verzekerd tegen ongevallen</w:t>
          </w:r>
          <w:r w:rsidR="00420091">
            <w:rPr>
              <w:rFonts w:cs="Arial"/>
              <w:szCs w:val="28"/>
            </w:rPr>
            <w:t xml:space="preserve"> bij:</w:t>
          </w:r>
          <w:r w:rsidR="00420091">
            <w:rPr>
              <w:rFonts w:cs="Arial"/>
              <w:szCs w:val="28"/>
            </w:rPr>
            <w:br/>
            <w:t>Het Interdiocesaan C</w:t>
          </w:r>
          <w:r w:rsidRPr="005E603B">
            <w:rPr>
              <w:rFonts w:cs="Arial"/>
              <w:szCs w:val="28"/>
            </w:rPr>
            <w:t>entrum, Guimardstraat 1, 1040 Brussel.</w:t>
          </w:r>
        </w:p>
        <w:p w14:paraId="76E0CC9F" w14:textId="77777777" w:rsidR="005F751F" w:rsidRDefault="005F751F" w:rsidP="007D4BE2">
          <w:pPr>
            <w:pStyle w:val="Lijstalinea"/>
            <w:widowControl w:val="0"/>
            <w:numPr>
              <w:ilvl w:val="0"/>
              <w:numId w:val="19"/>
            </w:numPr>
            <w:spacing w:after="0" w:line="276" w:lineRule="auto"/>
            <w:outlineLvl w:val="9"/>
            <w:rPr>
              <w:rFonts w:cs="Arial"/>
              <w:szCs w:val="28"/>
            </w:rPr>
          </w:pPr>
          <w:r w:rsidRPr="005E603B">
            <w:rPr>
              <w:rFonts w:cs="Arial"/>
              <w:szCs w:val="28"/>
            </w:rPr>
            <w:t>De leerlingen zijn verzekerd tijdens alle schoolactiviteiten binnen en buiten de schooluren, op voorwaarde dat zij in opdracht gebeuren of onder toezich</w:t>
          </w:r>
          <w:r>
            <w:rPr>
              <w:rFonts w:cs="Arial"/>
              <w:szCs w:val="28"/>
            </w:rPr>
            <w:t>t staan van het schoolpersoneel.</w:t>
          </w:r>
        </w:p>
        <w:p w14:paraId="2916E746" w14:textId="77777777" w:rsidR="005F751F" w:rsidRDefault="005F751F" w:rsidP="007D4BE2">
          <w:pPr>
            <w:pStyle w:val="Lijstalinea"/>
            <w:widowControl w:val="0"/>
            <w:numPr>
              <w:ilvl w:val="0"/>
              <w:numId w:val="19"/>
            </w:numPr>
            <w:spacing w:after="0" w:line="276" w:lineRule="auto"/>
            <w:outlineLvl w:val="9"/>
            <w:rPr>
              <w:rFonts w:cs="Arial"/>
              <w:szCs w:val="28"/>
            </w:rPr>
          </w:pPr>
          <w:r w:rsidRPr="005E603B">
            <w:rPr>
              <w:rFonts w:cs="Arial"/>
              <w:szCs w:val="28"/>
            </w:rPr>
            <w:t>Daarenboven zijn de leerlingen ook verzekerd tegen ongevallen op de normale weg van en naar de school.</w:t>
          </w:r>
        </w:p>
        <w:p w14:paraId="6EB3377A" w14:textId="77777777" w:rsidR="005F751F" w:rsidRDefault="005F751F" w:rsidP="007D4BE2">
          <w:pPr>
            <w:pStyle w:val="Lijstalinea"/>
            <w:widowControl w:val="0"/>
            <w:numPr>
              <w:ilvl w:val="0"/>
              <w:numId w:val="19"/>
            </w:numPr>
            <w:spacing w:after="0" w:line="276" w:lineRule="auto"/>
            <w:outlineLvl w:val="9"/>
            <w:rPr>
              <w:rFonts w:cs="Arial"/>
              <w:szCs w:val="28"/>
            </w:rPr>
          </w:pPr>
          <w:r w:rsidRPr="005E603B">
            <w:rPr>
              <w:rFonts w:cs="Arial"/>
              <w:szCs w:val="28"/>
            </w:rPr>
            <w:t xml:space="preserve">Wanneer een kind bij een ongeval medische verzorging nodig heeft, kan op het secretariaat een aangifteformulier afgehaald worden. Dit dient ingevuld te worden door de behandelende geneesheer, ouders en schoolsecretariaat. </w:t>
          </w:r>
        </w:p>
        <w:p w14:paraId="7E8C47D9" w14:textId="77777777" w:rsidR="00C613A6" w:rsidRPr="00C613A6" w:rsidRDefault="005F751F" w:rsidP="007D4BE2">
          <w:pPr>
            <w:pStyle w:val="Lijstalinea"/>
            <w:widowControl w:val="0"/>
            <w:numPr>
              <w:ilvl w:val="0"/>
              <w:numId w:val="19"/>
            </w:numPr>
            <w:spacing w:after="0" w:line="276" w:lineRule="auto"/>
            <w:outlineLvl w:val="9"/>
            <w:rPr>
              <w:rFonts w:cs="Arial"/>
              <w:szCs w:val="28"/>
            </w:rPr>
          </w:pPr>
          <w:r w:rsidRPr="005F751F">
            <w:rPr>
              <w:rFonts w:cs="Arial"/>
              <w:szCs w:val="28"/>
            </w:rPr>
            <w:t>Het gedeelte van de onkosten dat niet door het ziekenfonds wordt terugbetaald, wordt door de verzekeringsmaatschappij ten laste genomen tot maximum 1 x het RIZIV barema. De bedragen die deze tussenkomst overtreffen blijven ten laste van het slachtoffer. De verzekeringspolis met de overige waarborgen ligt ter inzage op het secretariaat van de school.</w:t>
          </w:r>
          <w:r w:rsidRPr="005F751F">
            <w:rPr>
              <w:b/>
              <w:bCs/>
              <w:lang w:val="nl-NL" w:eastAsia="nl-NL"/>
            </w:rPr>
            <w:t xml:space="preserve"> </w:t>
          </w:r>
        </w:p>
        <w:p w14:paraId="37634282" w14:textId="1F159B5A" w:rsidR="005F751F" w:rsidRPr="00C613A6" w:rsidRDefault="005F751F" w:rsidP="00C613A6">
          <w:pPr>
            <w:widowControl w:val="0"/>
            <w:spacing w:after="0" w:line="276" w:lineRule="auto"/>
            <w:rPr>
              <w:rFonts w:cs="Arial"/>
              <w:szCs w:val="28"/>
            </w:rPr>
          </w:pPr>
        </w:p>
        <w:p w14:paraId="5B5FF5F1" w14:textId="19B937D1" w:rsidR="005F751F" w:rsidRPr="005F751F" w:rsidRDefault="005F751F" w:rsidP="005F751F">
          <w:pPr>
            <w:widowControl w:val="0"/>
            <w:spacing w:after="0" w:line="276" w:lineRule="auto"/>
            <w:rPr>
              <w:rFonts w:cs="Arial"/>
              <w:szCs w:val="28"/>
            </w:rPr>
          </w:pPr>
          <w:r w:rsidRPr="005F751F">
            <w:rPr>
              <w:rFonts w:cs="Arial"/>
              <w:b/>
            </w:rPr>
            <w:t>Ziekte</w:t>
          </w:r>
          <w:r>
            <w:rPr>
              <w:rFonts w:cs="Arial"/>
              <w:b/>
            </w:rPr>
            <w:br/>
          </w:r>
        </w:p>
        <w:p w14:paraId="46468CB6" w14:textId="31532E95" w:rsidR="00D9658D" w:rsidRDefault="005F751F" w:rsidP="00D9658D">
          <w:pPr>
            <w:rPr>
              <w:rFonts w:eastAsia="Times New Roman"/>
              <w:b/>
              <w:bCs/>
              <w:szCs w:val="24"/>
              <w:lang w:val="nl-NL" w:eastAsia="nl-NL"/>
            </w:rPr>
          </w:pPr>
          <w:r w:rsidRPr="00B01FFE">
            <w:rPr>
              <w:rFonts w:cs="Arial"/>
              <w:szCs w:val="28"/>
            </w:rPr>
            <w:t>Wanneer een leerling tijdens de schooluren ziek wordt of een ongeval heeft, worden de ouders verwittigd en gevraagd de leerling te komen ophalen. In dringende gevallen kan een dokter of een schoolarts worden opgeroepen of kan de leerling naar het ziekenhuis worden overgebracht.</w:t>
          </w:r>
          <w:r>
            <w:rPr>
              <w:rFonts w:cs="Arial"/>
              <w:szCs w:val="28"/>
            </w:rPr>
            <w:t xml:space="preserve"> </w:t>
          </w:r>
          <w:r w:rsidRPr="00B01FFE">
            <w:rPr>
              <w:rFonts w:cs="Arial"/>
              <w:szCs w:val="28"/>
            </w:rPr>
            <w:t>Kinderen die al ziek zijn van thuis, komen best niet naar school. Indien een kind aan een besmettelijke ziekte lijdt, verwittigen de ouders zo snel mogelijk de leerkracht of de directie.</w:t>
          </w:r>
        </w:p>
      </w:sdtContent>
    </w:sdt>
    <w:sdt>
      <w:sdtPr>
        <w:rPr>
          <w:rFonts w:eastAsia="Times New Roman"/>
          <w:b/>
          <w:bCs/>
          <w:szCs w:val="24"/>
          <w:lang w:val="nl-NL" w:eastAsia="nl-NL"/>
        </w:rPr>
        <w:alias w:val="Geef hier EHBO-stappenplan"/>
        <w:tag w:val="Geef hier EHBO-stappenplan"/>
        <w:id w:val="-1894734634"/>
        <w:placeholder>
          <w:docPart w:val="CE02FED2113B42F9831D89AA04584723"/>
        </w:placeholder>
        <w15:color w:val="A8AF37"/>
      </w:sdtPr>
      <w:sdtEndPr>
        <w:rPr>
          <w:b w:val="0"/>
        </w:rPr>
      </w:sdtEndPr>
      <w:sdtContent>
        <w:p w14:paraId="5B869FBD" w14:textId="223A91CE" w:rsidR="00D9658D" w:rsidRPr="005658DE" w:rsidRDefault="00D9658D" w:rsidP="00D9658D">
          <w:pPr>
            <w:rPr>
              <w:rFonts w:eastAsia="Times New Roman"/>
              <w:bCs/>
              <w:szCs w:val="24"/>
              <w:lang w:eastAsia="nl-NL"/>
            </w:rPr>
          </w:pPr>
          <w:r w:rsidRPr="005658DE">
            <w:rPr>
              <w:rFonts w:eastAsia="Times New Roman"/>
              <w:b/>
              <w:bCs/>
              <w:szCs w:val="24"/>
              <w:lang w:val="nl-NL" w:eastAsia="nl-NL"/>
            </w:rPr>
            <w:t>Verzekering</w:t>
          </w:r>
          <w:r w:rsidRPr="005658DE">
            <w:rPr>
              <w:rFonts w:eastAsia="Times New Roman"/>
              <w:b/>
              <w:bCs/>
              <w:szCs w:val="24"/>
              <w:lang w:val="nl-NL" w:eastAsia="nl-NL"/>
            </w:rPr>
            <w:br/>
          </w:r>
          <w:r w:rsidR="005658DE">
            <w:rPr>
              <w:rFonts w:eastAsia="Times New Roman"/>
              <w:bCs/>
              <w:szCs w:val="24"/>
              <w:lang w:val="nl-NL" w:eastAsia="nl-NL"/>
            </w:rPr>
            <w:br/>
          </w:r>
          <w:r w:rsidRPr="005658DE">
            <w:rPr>
              <w:rFonts w:eastAsia="Times New Roman"/>
              <w:bCs/>
              <w:szCs w:val="24"/>
              <w:lang w:val="nl-NL" w:eastAsia="nl-NL"/>
            </w:rPr>
            <w:t xml:space="preserve">De school heeft een polis Burgerlijke Aansprakelijkheid - Lichamelijke schade afgesloten via </w:t>
          </w:r>
          <w:r w:rsidRPr="005658DE">
            <w:rPr>
              <w:rFonts w:eastAsia="Times New Roman"/>
              <w:bCs/>
              <w:szCs w:val="24"/>
              <w:lang w:val="nl-NL" w:eastAsia="nl-NL"/>
            </w:rPr>
            <w:br/>
            <w:t>IC Verzekeringen nv.</w:t>
          </w:r>
        </w:p>
        <w:p w14:paraId="56AAF5CB" w14:textId="3BF85CD6" w:rsidR="00D9658D" w:rsidRPr="003828F2" w:rsidRDefault="00D9658D" w:rsidP="00D9658D">
          <w:pPr>
            <w:rPr>
              <w:rFonts w:eastAsia="Times New Roman"/>
              <w:bCs/>
              <w:szCs w:val="24"/>
              <w:u w:val="single"/>
              <w:lang w:val="nl-NL" w:eastAsia="nl-NL"/>
            </w:rPr>
          </w:pPr>
          <w:r w:rsidRPr="003828F2">
            <w:rPr>
              <w:rFonts w:eastAsia="Times New Roman"/>
              <w:bCs/>
              <w:szCs w:val="24"/>
              <w:u w:val="single"/>
              <w:lang w:val="nl-NL" w:eastAsia="nl-NL"/>
            </w:rPr>
            <w:t>Waarborgen van de verzekering</w:t>
          </w:r>
        </w:p>
        <w:p w14:paraId="77A4484E" w14:textId="77777777" w:rsidR="00D9658D" w:rsidRPr="00D9658D" w:rsidRDefault="00D9658D" w:rsidP="00D9658D">
          <w:pPr>
            <w:rPr>
              <w:rFonts w:eastAsia="Times New Roman"/>
              <w:b/>
              <w:bCs/>
              <w:szCs w:val="24"/>
              <w:lang w:val="nl-NL" w:eastAsia="nl-NL"/>
            </w:rPr>
          </w:pPr>
          <w:r w:rsidRPr="00D9658D">
            <w:rPr>
              <w:rFonts w:eastAsia="Times New Roman"/>
              <w:b/>
              <w:bCs/>
              <w:szCs w:val="24"/>
              <w:lang w:val="nl-NL" w:eastAsia="nl-NL"/>
            </w:rPr>
            <w:t>Burgerlijke Aansprakelijkheid</w:t>
          </w:r>
        </w:p>
        <w:p w14:paraId="0507E125" w14:textId="0E6915AE"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Dekking van de burgerlijke aansprakelijkheid die de school (Inrichtende Macht), directieleden, personeel, aangestelden, leerlingen en vrijwilligers kunnen oplopen voor schadegevallen die veroorzaakt worden in het schoolleven of door goederen die in h</w:t>
          </w:r>
          <w:r w:rsidR="003828F2">
            <w:rPr>
              <w:rFonts w:eastAsia="Times New Roman"/>
              <w:bCs/>
              <w:szCs w:val="24"/>
              <w:lang w:val="nl-NL" w:eastAsia="nl-NL"/>
            </w:rPr>
            <w:t>et schoolleven gebruikt worden.</w:t>
          </w:r>
          <w:r w:rsidRPr="005658DE">
            <w:rPr>
              <w:rFonts w:eastAsia="Times New Roman"/>
              <w:bCs/>
              <w:szCs w:val="24"/>
              <w:lang w:val="nl-NL" w:eastAsia="nl-NL"/>
            </w:rPr>
            <w:t xml:space="preserve"> Het gehele schoolleven intra en extra-muros, tijdens en na de lesuren alsook tijdens de opvang, zelfs gedurende de verlofdagen en vakanties in België of in het buitenland, zonder een andere algemene beperking dan:</w:t>
          </w:r>
        </w:p>
        <w:p w14:paraId="1A54EC69"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wat de leerlingen betreft, dat zij onder toezicht staan of moeten staan van de instelling;</w:t>
          </w:r>
        </w:p>
        <w:p w14:paraId="46FE32D0"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 wat de directie en het personeel betreft, dat zij zich bevinden in de uitoefening van hun normale </w:t>
          </w:r>
          <w:r w:rsidRPr="005658DE">
            <w:rPr>
              <w:rFonts w:eastAsia="Times New Roman"/>
              <w:bCs/>
              <w:szCs w:val="24"/>
              <w:lang w:val="nl-NL" w:eastAsia="nl-NL"/>
            </w:rPr>
            <w:br/>
            <w:t xml:space="preserve">  dienst.</w:t>
          </w:r>
        </w:p>
        <w:p w14:paraId="20F03805" w14:textId="420E3EC8"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De activiteiten die uitsluitend op persoonlijk initiatief van de leerlingen en/of van de personeels</w:t>
          </w:r>
          <w:r w:rsidR="005658DE">
            <w:rPr>
              <w:rFonts w:eastAsia="Times New Roman"/>
              <w:bCs/>
              <w:szCs w:val="24"/>
              <w:lang w:val="nl-NL" w:eastAsia="nl-NL"/>
            </w:rPr>
            <w:t>-</w:t>
          </w:r>
          <w:r w:rsidRPr="005658DE">
            <w:rPr>
              <w:rFonts w:eastAsia="Times New Roman"/>
              <w:bCs/>
              <w:szCs w:val="24"/>
              <w:lang w:val="nl-NL" w:eastAsia="nl-NL"/>
            </w:rPr>
            <w:t>leden plaatsvinden vallen dus niet onder de gewaarborgde schoolactiviteiten.</w:t>
          </w:r>
        </w:p>
        <w:p w14:paraId="3AA1E538"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In geval van samenloop met de verzekering BA-Familiale of BA Gezin die de aansprakelijkheid van de leerlingen dekt is er prioritaire tussenkomst door de verzekering BA-Familiale. Indien er geen polis BA-Familiale is (verklaring op eer zal gevraagd worden), en de schoolverzekering toch moet tussenkomen, zal er per schadegeval eenzelfde franchise toegepast worden als in de verzekering BA Familiale.</w:t>
          </w:r>
        </w:p>
        <w:p w14:paraId="6FE3612B" w14:textId="378B4B9C" w:rsidR="00D9658D" w:rsidRPr="00D9658D" w:rsidRDefault="00D9658D" w:rsidP="00D9658D">
          <w:pPr>
            <w:rPr>
              <w:rFonts w:eastAsia="Times New Roman"/>
              <w:b/>
              <w:bCs/>
              <w:szCs w:val="24"/>
              <w:lang w:val="nl-NL" w:eastAsia="nl-NL"/>
            </w:rPr>
          </w:pPr>
          <w:r w:rsidRPr="005658DE">
            <w:rPr>
              <w:rFonts w:eastAsia="Times New Roman"/>
              <w:bCs/>
              <w:szCs w:val="24"/>
              <w:lang w:val="nl-NL" w:eastAsia="nl-NL"/>
            </w:rPr>
            <w:t>De burgerlijke aansprakelijkheid van de leerlingen op de schoolweg is niet verzekerd. De schoolweg is het normale traject dat de verzekerde moet afleggen om zich van zijn verblijfplaats te begeven naar de plaats waar de schoolactiviteit plaatsvindt en omgekeerd. Het begrip schoolweg wordt geïnterpreteerd naar analogie met het begrip weg van het werk zoals vastgesteld in de arbeids</w:t>
          </w:r>
          <w:r w:rsidR="005658DE">
            <w:rPr>
              <w:rFonts w:eastAsia="Times New Roman"/>
              <w:bCs/>
              <w:szCs w:val="24"/>
              <w:lang w:val="nl-NL" w:eastAsia="nl-NL"/>
            </w:rPr>
            <w:t>-</w:t>
          </w:r>
          <w:r w:rsidRPr="005658DE">
            <w:rPr>
              <w:rFonts w:eastAsia="Times New Roman"/>
              <w:bCs/>
              <w:szCs w:val="24"/>
              <w:lang w:val="nl-NL" w:eastAsia="nl-NL"/>
            </w:rPr>
            <w:t>ongevallenwetgeving.</w:t>
          </w:r>
          <w:r w:rsidRPr="00D9658D">
            <w:rPr>
              <w:rFonts w:eastAsia="Times New Roman"/>
              <w:b/>
              <w:bCs/>
              <w:szCs w:val="24"/>
              <w:lang w:val="nl-NL" w:eastAsia="nl-NL"/>
            </w:rPr>
            <w:br/>
          </w:r>
        </w:p>
        <w:p w14:paraId="0113A7EF" w14:textId="77777777" w:rsidR="00D9658D" w:rsidRPr="00D9658D" w:rsidRDefault="00D9658D" w:rsidP="00D9658D">
          <w:pPr>
            <w:rPr>
              <w:rFonts w:eastAsia="Times New Roman"/>
              <w:b/>
              <w:bCs/>
              <w:szCs w:val="24"/>
              <w:lang w:val="nl-NL" w:eastAsia="nl-NL"/>
            </w:rPr>
          </w:pPr>
          <w:r w:rsidRPr="00D9658D">
            <w:rPr>
              <w:rFonts w:eastAsia="Times New Roman"/>
              <w:b/>
              <w:bCs/>
              <w:szCs w:val="24"/>
              <w:lang w:val="nl-NL" w:eastAsia="nl-NL"/>
            </w:rPr>
            <w:t>Lichamelijke Ongevallen</w:t>
          </w:r>
        </w:p>
        <w:p w14:paraId="6A1E324B"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In geval de burgerlijke aansprakelijkheid niet betrokken is, of in geval de rechthebbenden verzaken deze in te roepen, waarborgt de verzekeraar bij een ongeval dat de leerlingen of de vrijwilliger overkomt tijdens het schoolleven of op de schoolweg:</w:t>
          </w:r>
        </w:p>
        <w:p w14:paraId="237C697A"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terugbetaling van de kosten voor geneeskundige verzorging en van de aanverwante kosten;</w:t>
          </w:r>
        </w:p>
        <w:p w14:paraId="76E7206B"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 een vergoeding ingeval van overlijden of van blijvende ongeschiktheid. </w:t>
          </w:r>
        </w:p>
        <w:p w14:paraId="2157D7AB" w14:textId="4428EEB6"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Een ongeval is de aantasting van de lichamelijke integriteit/gaafheid veroorzaakt door een plotse gebeurteni</w:t>
          </w:r>
          <w:r w:rsidR="003828F2">
            <w:rPr>
              <w:rFonts w:eastAsia="Times New Roman"/>
              <w:bCs/>
              <w:szCs w:val="24"/>
              <w:lang w:val="nl-NL" w:eastAsia="nl-NL"/>
            </w:rPr>
            <w:t xml:space="preserve">s. </w:t>
          </w:r>
          <w:r w:rsidRPr="005658DE">
            <w:rPr>
              <w:rFonts w:eastAsia="Times New Roman"/>
              <w:bCs/>
              <w:szCs w:val="24"/>
              <w:lang w:val="nl-NL" w:eastAsia="nl-NL"/>
            </w:rPr>
            <w:t>Eerst dient het ziekenfonds haar aandeel aan de ouders terug te betalen, berekend volgens de verstrekte medische prestaties en de van krach</w:t>
          </w:r>
          <w:r w:rsidR="003828F2">
            <w:rPr>
              <w:rFonts w:eastAsia="Times New Roman"/>
              <w:bCs/>
              <w:szCs w:val="24"/>
              <w:lang w:val="nl-NL" w:eastAsia="nl-NL"/>
            </w:rPr>
            <w:t xml:space="preserve">t zijnde tarieven van het ZIV. </w:t>
          </w:r>
          <w:r w:rsidRPr="005658DE">
            <w:rPr>
              <w:rFonts w:eastAsia="Times New Roman"/>
              <w:bCs/>
              <w:szCs w:val="24"/>
              <w:lang w:val="nl-NL" w:eastAsia="nl-NL"/>
            </w:rPr>
            <w:t>Daarna geeft de schoolverzekering een aanvullende vergoeding.</w:t>
          </w:r>
        </w:p>
        <w:p w14:paraId="41F98E71"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Komen in aanmerking voor vergoeding:</w:t>
          </w:r>
        </w:p>
        <w:p w14:paraId="1DDA5E4B" w14:textId="75E0680D"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kosten voor geneeskundige verzorging op doktersvoorschrift</w:t>
          </w:r>
          <w:r w:rsidR="005658DE" w:rsidRPr="005658DE">
            <w:rPr>
              <w:rFonts w:eastAsia="Times New Roman"/>
              <w:bCs/>
              <w:szCs w:val="24"/>
              <w:lang w:val="nl-NL" w:eastAsia="nl-NL"/>
            </w:rPr>
            <w:t>;</w:t>
          </w:r>
        </w:p>
        <w:p w14:paraId="5D602388" w14:textId="3D04A665"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kosten voor aangepast vervoer dat nodig is voor de behandeling</w:t>
          </w:r>
          <w:r w:rsidR="005658DE" w:rsidRPr="005658DE">
            <w:rPr>
              <w:rFonts w:eastAsia="Times New Roman"/>
              <w:bCs/>
              <w:szCs w:val="24"/>
              <w:lang w:val="nl-NL" w:eastAsia="nl-NL"/>
            </w:rPr>
            <w:t>;</w:t>
          </w:r>
        </w:p>
        <w:p w14:paraId="4C4012C4" w14:textId="650F006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 de kosten voor prothesen en orthopedische toestellen, alsook de kosten van </w:t>
          </w:r>
          <w:r w:rsidR="005658DE">
            <w:rPr>
              <w:rFonts w:eastAsia="Times New Roman"/>
              <w:bCs/>
              <w:szCs w:val="24"/>
              <w:lang w:val="nl-NL" w:eastAsia="nl-NL"/>
            </w:rPr>
            <w:t xml:space="preserve">vervanging of </w:t>
          </w:r>
          <w:r w:rsidRPr="005658DE">
            <w:rPr>
              <w:rFonts w:eastAsia="Times New Roman"/>
              <w:bCs/>
              <w:szCs w:val="24"/>
              <w:lang w:val="nl-NL" w:eastAsia="nl-NL"/>
            </w:rPr>
            <w:br/>
            <w:t xml:space="preserve">  </w:t>
          </w:r>
          <w:r w:rsidR="005658DE">
            <w:rPr>
              <w:rFonts w:eastAsia="Times New Roman"/>
              <w:bCs/>
              <w:szCs w:val="24"/>
              <w:lang w:val="nl-NL" w:eastAsia="nl-NL"/>
            </w:rPr>
            <w:t>h</w:t>
          </w:r>
          <w:r w:rsidRPr="005658DE">
            <w:rPr>
              <w:rFonts w:eastAsia="Times New Roman"/>
              <w:bCs/>
              <w:szCs w:val="24"/>
              <w:lang w:val="nl-NL" w:eastAsia="nl-NL"/>
            </w:rPr>
            <w:t xml:space="preserve">erstelling van prothesen of orthopedische toestellen voor zover de </w:t>
          </w:r>
          <w:r w:rsidR="005658DE">
            <w:rPr>
              <w:rFonts w:eastAsia="Times New Roman"/>
              <w:bCs/>
              <w:szCs w:val="24"/>
              <w:lang w:val="nl-NL" w:eastAsia="nl-NL"/>
            </w:rPr>
            <w:t>beschadiging ervan gepaard</w:t>
          </w:r>
          <w:r w:rsidRPr="005658DE">
            <w:rPr>
              <w:rFonts w:eastAsia="Times New Roman"/>
              <w:bCs/>
              <w:szCs w:val="24"/>
              <w:lang w:val="nl-NL" w:eastAsia="nl-NL"/>
            </w:rPr>
            <w:br/>
            <w:t xml:space="preserve">  ging met een verzekerd ongeval; de terugbeta</w:t>
          </w:r>
          <w:r w:rsidR="005658DE">
            <w:rPr>
              <w:rFonts w:eastAsia="Times New Roman"/>
              <w:bCs/>
              <w:szCs w:val="24"/>
              <w:lang w:val="nl-NL" w:eastAsia="nl-NL"/>
            </w:rPr>
            <w:t>ling van</w:t>
          </w:r>
          <w:r w:rsidRPr="005658DE">
            <w:rPr>
              <w:rFonts w:eastAsia="Times New Roman"/>
              <w:bCs/>
              <w:szCs w:val="24"/>
              <w:lang w:val="nl-NL" w:eastAsia="nl-NL"/>
            </w:rPr>
            <w:t xml:space="preserve"> de kosten voor tandprothesen is beperkt</w:t>
          </w:r>
          <w:r w:rsidR="005658DE" w:rsidRPr="005658DE">
            <w:rPr>
              <w:rFonts w:eastAsia="Times New Roman"/>
              <w:bCs/>
              <w:szCs w:val="24"/>
              <w:lang w:val="nl-NL" w:eastAsia="nl-NL"/>
            </w:rPr>
            <w:t>;</w:t>
          </w:r>
        </w:p>
        <w:p w14:paraId="511CB46E" w14:textId="71E7F0E8"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 de accidentele schade aan brillen is gedekt voor zover deze gedragen werden op het ogenblik van </w:t>
          </w:r>
          <w:r w:rsidR="005658DE">
            <w:rPr>
              <w:rFonts w:eastAsia="Times New Roman"/>
              <w:bCs/>
              <w:szCs w:val="24"/>
              <w:lang w:val="nl-NL" w:eastAsia="nl-NL"/>
            </w:rPr>
            <w:br/>
            <w:t xml:space="preserve">  </w:t>
          </w:r>
          <w:r w:rsidRPr="005658DE">
            <w:rPr>
              <w:rFonts w:eastAsia="Times New Roman"/>
              <w:bCs/>
              <w:szCs w:val="24"/>
              <w:lang w:val="nl-NL" w:eastAsia="nl-NL"/>
            </w:rPr>
            <w:t>een ongeval dat zich heeft voorg</w:t>
          </w:r>
          <w:r w:rsidR="005658DE">
            <w:rPr>
              <w:rFonts w:eastAsia="Times New Roman"/>
              <w:bCs/>
              <w:szCs w:val="24"/>
              <w:lang w:val="nl-NL" w:eastAsia="nl-NL"/>
            </w:rPr>
            <w:t xml:space="preserve">edaan tijdens het schoolleven. </w:t>
          </w:r>
          <w:r w:rsidRPr="005658DE">
            <w:rPr>
              <w:rFonts w:eastAsia="Times New Roman"/>
              <w:bCs/>
              <w:szCs w:val="24"/>
              <w:lang w:val="nl-NL" w:eastAsia="nl-NL"/>
            </w:rPr>
            <w:t xml:space="preserve">Op de weg van en naar de school </w:t>
          </w:r>
          <w:r w:rsidR="005658DE">
            <w:rPr>
              <w:rFonts w:eastAsia="Times New Roman"/>
              <w:bCs/>
              <w:szCs w:val="24"/>
              <w:lang w:val="nl-NL" w:eastAsia="nl-NL"/>
            </w:rPr>
            <w:br/>
            <w:t xml:space="preserve">  </w:t>
          </w:r>
          <w:r w:rsidRPr="005658DE">
            <w:rPr>
              <w:rFonts w:eastAsia="Times New Roman"/>
              <w:bCs/>
              <w:szCs w:val="24"/>
              <w:lang w:val="nl-NL" w:eastAsia="nl-NL"/>
            </w:rPr>
            <w:t>zal de waarborg enkel gelden indien de beschadiging gepaard gaat met sa</w:t>
          </w:r>
          <w:r w:rsidR="005658DE" w:rsidRPr="005658DE">
            <w:rPr>
              <w:rFonts w:eastAsia="Times New Roman"/>
              <w:bCs/>
              <w:szCs w:val="24"/>
              <w:lang w:val="nl-NL" w:eastAsia="nl-NL"/>
            </w:rPr>
            <w:t>mengaande lichamelijke</w:t>
          </w:r>
          <w:r w:rsidR="005658DE">
            <w:rPr>
              <w:rFonts w:eastAsia="Times New Roman"/>
              <w:bCs/>
              <w:szCs w:val="24"/>
              <w:lang w:val="nl-NL" w:eastAsia="nl-NL"/>
            </w:rPr>
            <w:br/>
            <w:t xml:space="preserve"> </w:t>
          </w:r>
          <w:r w:rsidR="005658DE" w:rsidRPr="005658DE">
            <w:rPr>
              <w:rFonts w:eastAsia="Times New Roman"/>
              <w:bCs/>
              <w:szCs w:val="24"/>
              <w:lang w:val="nl-NL" w:eastAsia="nl-NL"/>
            </w:rPr>
            <w:t xml:space="preserve"> letsels;</w:t>
          </w:r>
        </w:p>
        <w:p w14:paraId="5542C7E3" w14:textId="1746496C"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repatriëring- en opsporingskosten van de getroffen persoon.  Voor repatriëring is een medisch</w:t>
          </w:r>
          <w:r w:rsidRPr="005658DE">
            <w:rPr>
              <w:rFonts w:eastAsia="Times New Roman"/>
              <w:bCs/>
              <w:szCs w:val="24"/>
              <w:lang w:val="nl-NL" w:eastAsia="nl-NL"/>
            </w:rPr>
            <w:br/>
            <w:t xml:space="preserve">  </w:t>
          </w:r>
          <w:r w:rsidR="005658DE" w:rsidRPr="005658DE">
            <w:rPr>
              <w:rFonts w:eastAsia="Times New Roman"/>
              <w:bCs/>
              <w:szCs w:val="24"/>
              <w:lang w:val="nl-NL" w:eastAsia="nl-NL"/>
            </w:rPr>
            <w:t>attest vereist;</w:t>
          </w:r>
        </w:p>
        <w:p w14:paraId="7DFB26D4"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werkelijke begrafeniskosten.</w:t>
          </w:r>
        </w:p>
        <w:p w14:paraId="270D8B47"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Medische prestaties die niet opgenomen zijn in de nomenclatuur van de geneeskundige verstrekkingen, dienen te zijn voorgeschreven voor een geneesheer en worden beperkt vergoed.</w:t>
          </w:r>
        </w:p>
        <w:p w14:paraId="4DA4EACC" w14:textId="24C41CFD"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In geval van blijvende invaliditeit wordt de vergoeding berekend door het verzekerde bedrag met </w:t>
          </w:r>
          <w:r w:rsidRPr="005658DE">
            <w:rPr>
              <w:rFonts w:eastAsia="Times New Roman"/>
              <w:bCs/>
              <w:szCs w:val="24"/>
              <w:lang w:val="nl-NL" w:eastAsia="nl-NL"/>
            </w:rPr>
            <w:br/>
            <w:t>de graad van invaliditeit te vermenigvuldigen.  Deze graad wordt bepaald door een raadsdokter onder verwijzing naar de Officiële Belgische Schaal der Invaliditeit in voege op het ogenblik van de consolidatie.</w:t>
          </w:r>
        </w:p>
        <w:p w14:paraId="4AD0834D" w14:textId="77777777" w:rsidR="00D9658D" w:rsidRPr="00D9658D" w:rsidRDefault="00D9658D" w:rsidP="00D9658D">
          <w:pPr>
            <w:rPr>
              <w:rFonts w:eastAsia="Times New Roman"/>
              <w:b/>
              <w:bCs/>
              <w:szCs w:val="24"/>
              <w:lang w:val="nl-NL" w:eastAsia="nl-NL"/>
            </w:rPr>
          </w:pPr>
          <w:r w:rsidRPr="00D9658D">
            <w:rPr>
              <w:rFonts w:eastAsia="Times New Roman"/>
              <w:b/>
              <w:bCs/>
              <w:szCs w:val="24"/>
              <w:lang w:val="nl-NL" w:eastAsia="nl-NL"/>
            </w:rPr>
            <w:t>Uitsluitingen</w:t>
          </w:r>
        </w:p>
        <w:p w14:paraId="3C4A1018"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Van de waarborg ‘Burgerlijke aansprakelijkheid’ zijn ondermeer uitgesloten:</w:t>
          </w:r>
        </w:p>
        <w:p w14:paraId="00582A83" w14:textId="014C9D46" w:rsidR="00D9658D" w:rsidRPr="005658DE" w:rsidRDefault="003828F2" w:rsidP="003828F2">
          <w:pPr>
            <w:rPr>
              <w:rFonts w:eastAsia="Times New Roman"/>
              <w:bCs/>
              <w:szCs w:val="24"/>
              <w:lang w:val="nl-NL" w:eastAsia="nl-NL"/>
            </w:rPr>
          </w:pPr>
          <w:r>
            <w:rPr>
              <w:rFonts w:eastAsia="Times New Roman"/>
              <w:bCs/>
              <w:szCs w:val="24"/>
              <w:lang w:val="nl-NL" w:eastAsia="nl-NL"/>
            </w:rPr>
            <w:t xml:space="preserve">- </w:t>
          </w:r>
          <w:r w:rsidR="00D9658D" w:rsidRPr="005658DE">
            <w:rPr>
              <w:rFonts w:eastAsia="Times New Roman"/>
              <w:bCs/>
              <w:szCs w:val="24"/>
              <w:lang w:val="nl-NL" w:eastAsia="nl-NL"/>
            </w:rPr>
            <w:t xml:space="preserve">de persoonlijke aansprakelijkheid van een verzekerde die 16 jaar geworden is voor </w:t>
          </w:r>
          <w:r w:rsidR="005658DE">
            <w:rPr>
              <w:rFonts w:eastAsia="Times New Roman"/>
              <w:bCs/>
              <w:szCs w:val="24"/>
              <w:lang w:val="nl-NL" w:eastAsia="nl-NL"/>
            </w:rPr>
            <w:t xml:space="preserve">schade- </w:t>
          </w:r>
          <w:r w:rsidR="005658DE">
            <w:rPr>
              <w:rFonts w:eastAsia="Times New Roman"/>
              <w:bCs/>
              <w:szCs w:val="24"/>
              <w:lang w:val="nl-NL" w:eastAsia="nl-NL"/>
            </w:rPr>
            <w:br/>
            <w:t xml:space="preserve">  </w:t>
          </w:r>
          <w:r>
            <w:rPr>
              <w:rFonts w:eastAsia="Times New Roman"/>
              <w:bCs/>
              <w:szCs w:val="24"/>
              <w:lang w:val="nl-NL" w:eastAsia="nl-NL"/>
            </w:rPr>
            <w:t xml:space="preserve"> </w:t>
          </w:r>
          <w:r w:rsidR="00D9658D" w:rsidRPr="005658DE">
            <w:rPr>
              <w:rFonts w:eastAsia="Times New Roman"/>
              <w:bCs/>
              <w:szCs w:val="24"/>
              <w:lang w:val="nl-NL" w:eastAsia="nl-NL"/>
            </w:rPr>
            <w:t>gevallen veroorzaakt door opzet of door ee</w:t>
          </w:r>
          <w:r w:rsidR="005658DE">
            <w:rPr>
              <w:rFonts w:eastAsia="Times New Roman"/>
              <w:bCs/>
              <w:szCs w:val="24"/>
              <w:lang w:val="nl-NL" w:eastAsia="nl-NL"/>
            </w:rPr>
            <w:t xml:space="preserve">n van de volgende gevallen van </w:t>
          </w:r>
          <w:r w:rsidR="00D9658D" w:rsidRPr="005658DE">
            <w:rPr>
              <w:rFonts w:eastAsia="Times New Roman"/>
              <w:bCs/>
              <w:szCs w:val="24"/>
              <w:lang w:val="nl-NL" w:eastAsia="nl-NL"/>
            </w:rPr>
            <w:t>zware fout:</w:t>
          </w:r>
        </w:p>
        <w:p w14:paraId="51638322" w14:textId="63E22B53" w:rsidR="00D9658D" w:rsidRDefault="005658DE" w:rsidP="005658DE">
          <w:pPr>
            <w:ind w:left="709"/>
            <w:rPr>
              <w:rFonts w:eastAsia="Times New Roman"/>
              <w:bCs/>
              <w:szCs w:val="24"/>
              <w:lang w:val="nl-NL" w:eastAsia="nl-NL"/>
            </w:rPr>
          </w:pPr>
          <w:r>
            <w:rPr>
              <w:rFonts w:eastAsia="Times New Roman"/>
              <w:bCs/>
              <w:szCs w:val="24"/>
              <w:lang w:val="nl-NL" w:eastAsia="nl-NL"/>
            </w:rPr>
            <w:t xml:space="preserve">- </w:t>
          </w:r>
          <w:r w:rsidR="00D9658D" w:rsidRPr="005658DE">
            <w:rPr>
              <w:rFonts w:eastAsia="Times New Roman"/>
              <w:bCs/>
              <w:szCs w:val="24"/>
              <w:lang w:val="nl-NL" w:eastAsia="nl-NL"/>
            </w:rPr>
            <w:t xml:space="preserve">schadegevallen veroorzaakt in een staat van dronkenschap of in een gelijkaardige </w:t>
          </w:r>
          <w:r>
            <w:rPr>
              <w:rFonts w:eastAsia="Times New Roman"/>
              <w:bCs/>
              <w:szCs w:val="24"/>
              <w:lang w:val="nl-NL" w:eastAsia="nl-NL"/>
            </w:rPr>
            <w:br/>
            <w:t xml:space="preserve">  </w:t>
          </w:r>
          <w:r w:rsidR="00D9658D" w:rsidRPr="005658DE">
            <w:rPr>
              <w:rFonts w:eastAsia="Times New Roman"/>
              <w:bCs/>
              <w:szCs w:val="24"/>
              <w:lang w:val="nl-NL" w:eastAsia="nl-NL"/>
            </w:rPr>
            <w:t>toestand door het gebruik van andere producten dan alcoholische dranken;</w:t>
          </w:r>
        </w:p>
        <w:p w14:paraId="71AA9B3F" w14:textId="6353E6A4" w:rsidR="00D9658D" w:rsidRPr="005658DE" w:rsidRDefault="005658DE" w:rsidP="005658DE">
          <w:pPr>
            <w:ind w:left="709"/>
            <w:rPr>
              <w:rFonts w:eastAsia="Times New Roman"/>
              <w:bCs/>
              <w:szCs w:val="24"/>
              <w:lang w:val="nl-NL" w:eastAsia="nl-NL"/>
            </w:rPr>
          </w:pPr>
          <w:r>
            <w:rPr>
              <w:rFonts w:eastAsia="Times New Roman"/>
              <w:bCs/>
              <w:szCs w:val="24"/>
              <w:lang w:val="nl-NL" w:eastAsia="nl-NL"/>
            </w:rPr>
            <w:t xml:space="preserve">- </w:t>
          </w:r>
          <w:r w:rsidR="00D9658D" w:rsidRPr="005658DE">
            <w:rPr>
              <w:rFonts w:eastAsia="Times New Roman"/>
              <w:bCs/>
              <w:szCs w:val="24"/>
              <w:lang w:val="nl-NL" w:eastAsia="nl-NL"/>
            </w:rPr>
            <w:t xml:space="preserve">schadegevallen veroorzaakt naar aanleiding van het plegen van geweld op personen of </w:t>
          </w:r>
          <w:r>
            <w:rPr>
              <w:rFonts w:eastAsia="Times New Roman"/>
              <w:bCs/>
              <w:szCs w:val="24"/>
              <w:lang w:val="nl-NL" w:eastAsia="nl-NL"/>
            </w:rPr>
            <w:br/>
            <w:t xml:space="preserve">  </w:t>
          </w:r>
          <w:r w:rsidR="00D9658D" w:rsidRPr="005658DE">
            <w:rPr>
              <w:rFonts w:eastAsia="Times New Roman"/>
              <w:bCs/>
              <w:szCs w:val="24"/>
              <w:lang w:val="nl-NL" w:eastAsia="nl-NL"/>
            </w:rPr>
            <w:t>het kwaadwillig beschadigen of ontvreemden van goederen;</w:t>
          </w:r>
        </w:p>
        <w:p w14:paraId="3912BDB1"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schade aan goederen onder bewaking;</w:t>
          </w:r>
        </w:p>
        <w:p w14:paraId="1F04083E" w14:textId="0B6141E8"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de aansprakelijkheid en/of vergoedingen die onderworpen zijn aan een wettelijk verplicht</w:t>
          </w:r>
          <w:r w:rsidRPr="005658DE">
            <w:rPr>
              <w:rFonts w:eastAsia="Times New Roman"/>
              <w:bCs/>
              <w:szCs w:val="24"/>
              <w:lang w:val="nl-NL" w:eastAsia="nl-NL"/>
            </w:rPr>
            <w:br/>
            <w:t xml:space="preserve">  gestelde verzekering. </w:t>
          </w:r>
          <w:r w:rsidR="005658DE">
            <w:rPr>
              <w:rFonts w:eastAsia="Times New Roman"/>
              <w:bCs/>
              <w:szCs w:val="24"/>
              <w:lang w:val="nl-NL" w:eastAsia="nl-NL"/>
            </w:rPr>
            <w:br/>
          </w:r>
        </w:p>
        <w:p w14:paraId="78BCFD4C" w14:textId="2D2A1788"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Van de waarborg ‘Lichamelijke Ongevallen’ zijn ondermeer uitgesloten:</w:t>
          </w:r>
        </w:p>
        <w:p w14:paraId="054E5775"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xml:space="preserve">- verergeringen van de gevolgen van een ongeval die te wijten zijn aan een ziekte of </w:t>
          </w:r>
          <w:r w:rsidRPr="005658DE">
            <w:rPr>
              <w:rFonts w:eastAsia="Times New Roman"/>
              <w:bCs/>
              <w:szCs w:val="24"/>
              <w:lang w:val="nl-NL" w:eastAsia="nl-NL"/>
            </w:rPr>
            <w:br/>
            <w:t xml:space="preserve">   een lichaamsgebrek die voor het ongeval reeds bestonden;</w:t>
          </w:r>
        </w:p>
        <w:p w14:paraId="297DC6F2"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kosten en honoraria die het gevolg zijn van behandelingen van louter esthetische aard;</w:t>
          </w:r>
        </w:p>
        <w:p w14:paraId="59460888"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kosten en honoraria naar aanleiding van revalidatie die noch functioneel noch motorisch zijn;</w:t>
          </w:r>
        </w:p>
        <w:p w14:paraId="6EC22258"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zelfdoding en de gevolgen van poging tot zelfdoding;</w:t>
          </w:r>
        </w:p>
        <w:p w14:paraId="28AC7B1D" w14:textId="77777777"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ongevallen door opzet of een van de volgende gevallen van zware fout van de getroffen persoon:</w:t>
          </w:r>
        </w:p>
        <w:p w14:paraId="256429A3" w14:textId="671745B4" w:rsidR="00D9658D" w:rsidRPr="005658DE" w:rsidRDefault="005658DE" w:rsidP="005658DE">
          <w:pPr>
            <w:ind w:left="709"/>
            <w:rPr>
              <w:rFonts w:eastAsia="Times New Roman"/>
              <w:bCs/>
              <w:szCs w:val="24"/>
              <w:lang w:val="nl-NL" w:eastAsia="nl-NL"/>
            </w:rPr>
          </w:pPr>
          <w:r>
            <w:rPr>
              <w:rFonts w:eastAsia="Times New Roman"/>
              <w:bCs/>
              <w:szCs w:val="24"/>
              <w:lang w:val="nl-NL" w:eastAsia="nl-NL"/>
            </w:rPr>
            <w:t xml:space="preserve">- </w:t>
          </w:r>
          <w:r w:rsidR="00D9658D" w:rsidRPr="005658DE">
            <w:rPr>
              <w:rFonts w:eastAsia="Times New Roman"/>
              <w:bCs/>
              <w:szCs w:val="24"/>
              <w:lang w:val="nl-NL" w:eastAsia="nl-NL"/>
            </w:rPr>
            <w:t>ongevallen te wijten aan dronkenschap of aan een gelijkaardige toestand die het gevolg</w:t>
          </w:r>
          <w:r>
            <w:rPr>
              <w:rFonts w:eastAsia="Times New Roman"/>
              <w:bCs/>
              <w:szCs w:val="24"/>
              <w:lang w:val="nl-NL" w:eastAsia="nl-NL"/>
            </w:rPr>
            <w:br/>
            <w:t xml:space="preserve">  </w:t>
          </w:r>
          <w:r w:rsidR="00D9658D" w:rsidRPr="005658DE">
            <w:rPr>
              <w:rFonts w:eastAsia="Times New Roman"/>
              <w:bCs/>
              <w:szCs w:val="24"/>
              <w:lang w:val="nl-NL" w:eastAsia="nl-NL"/>
            </w:rPr>
            <w:t>is van het gebruik van andere producten dan alcoholische dranken;</w:t>
          </w:r>
          <w:r>
            <w:rPr>
              <w:rFonts w:eastAsia="Times New Roman"/>
              <w:bCs/>
              <w:szCs w:val="24"/>
              <w:lang w:val="nl-NL" w:eastAsia="nl-NL"/>
            </w:rPr>
            <w:br/>
            <w:t xml:space="preserve">- </w:t>
          </w:r>
          <w:r w:rsidR="00D9658D" w:rsidRPr="005658DE">
            <w:rPr>
              <w:rFonts w:eastAsia="Times New Roman"/>
              <w:bCs/>
              <w:szCs w:val="24"/>
              <w:lang w:val="nl-NL" w:eastAsia="nl-NL"/>
            </w:rPr>
            <w:t xml:space="preserve">ongevallen die gebeuren tijdens het plegen van geweld op personen of tijdens het </w:t>
          </w:r>
          <w:r>
            <w:rPr>
              <w:rFonts w:eastAsia="Times New Roman"/>
              <w:bCs/>
              <w:szCs w:val="24"/>
              <w:lang w:val="nl-NL" w:eastAsia="nl-NL"/>
            </w:rPr>
            <w:t xml:space="preserve">  </w:t>
          </w:r>
          <w:r>
            <w:rPr>
              <w:rFonts w:eastAsia="Times New Roman"/>
              <w:bCs/>
              <w:szCs w:val="24"/>
              <w:lang w:val="nl-NL" w:eastAsia="nl-NL"/>
            </w:rPr>
            <w:br/>
            <w:t xml:space="preserve">  </w:t>
          </w:r>
          <w:r w:rsidR="00D9658D" w:rsidRPr="005658DE">
            <w:rPr>
              <w:rFonts w:eastAsia="Times New Roman"/>
              <w:bCs/>
              <w:szCs w:val="24"/>
              <w:lang w:val="nl-NL" w:eastAsia="nl-NL"/>
            </w:rPr>
            <w:t>kwaadwillig beschadigen of ontvreemden van goederen;</w:t>
          </w:r>
          <w:r>
            <w:rPr>
              <w:rFonts w:eastAsia="Times New Roman"/>
              <w:bCs/>
              <w:szCs w:val="24"/>
              <w:lang w:val="nl-NL" w:eastAsia="nl-NL"/>
            </w:rPr>
            <w:br/>
            <w:t xml:space="preserve">- </w:t>
          </w:r>
          <w:r w:rsidR="00D9658D" w:rsidRPr="005658DE">
            <w:rPr>
              <w:rFonts w:eastAsia="Times New Roman"/>
              <w:bCs/>
              <w:szCs w:val="24"/>
              <w:lang w:val="nl-NL" w:eastAsia="nl-NL"/>
            </w:rPr>
            <w:t>ongevallen die gebeuren tijdens de vrijwillige blootstelling aan een uitzonderlijk</w:t>
          </w:r>
          <w:r w:rsidR="00D9658D" w:rsidRPr="005658DE">
            <w:rPr>
              <w:rFonts w:eastAsia="Times New Roman"/>
              <w:bCs/>
              <w:szCs w:val="24"/>
              <w:lang w:val="nl-NL" w:eastAsia="nl-NL"/>
            </w:rPr>
            <w:br/>
            <w:t xml:space="preserve">   en overbodig gevaar; ongevallen ingevolge het redden van personen, dieren of goederen</w:t>
          </w:r>
          <w:r w:rsidR="00D9658D" w:rsidRPr="005658DE">
            <w:rPr>
              <w:rFonts w:eastAsia="Times New Roman"/>
              <w:bCs/>
              <w:szCs w:val="24"/>
              <w:lang w:val="nl-NL" w:eastAsia="nl-NL"/>
            </w:rPr>
            <w:br/>
            <w:t xml:space="preserve">   blijven evenwel gedekt;</w:t>
          </w:r>
        </w:p>
        <w:p w14:paraId="0E9E179A" w14:textId="6285E2CC" w:rsidR="00D9658D" w:rsidRPr="005658DE" w:rsidRDefault="00D9658D" w:rsidP="00D9658D">
          <w:pPr>
            <w:rPr>
              <w:rFonts w:eastAsia="Times New Roman"/>
              <w:bCs/>
              <w:szCs w:val="24"/>
              <w:lang w:val="nl-NL" w:eastAsia="nl-NL"/>
            </w:rPr>
          </w:pPr>
          <w:r w:rsidRPr="005658DE">
            <w:rPr>
              <w:rFonts w:eastAsia="Times New Roman"/>
              <w:bCs/>
              <w:szCs w:val="24"/>
              <w:lang w:val="nl-NL" w:eastAsia="nl-NL"/>
            </w:rPr>
            <w:t>- ongevallen waarop artikel 29bis van de wetgeving aansprakelijkheidsverzekering motor</w:t>
          </w:r>
          <w:r w:rsidR="005658DE" w:rsidRPr="005658DE">
            <w:rPr>
              <w:rFonts w:eastAsia="Times New Roman"/>
              <w:bCs/>
              <w:szCs w:val="24"/>
              <w:lang w:val="nl-NL" w:eastAsia="nl-NL"/>
            </w:rPr>
            <w:t xml:space="preserve">- </w:t>
          </w:r>
          <w:r w:rsidR="005658DE" w:rsidRPr="005658DE">
            <w:rPr>
              <w:rFonts w:eastAsia="Times New Roman"/>
              <w:bCs/>
              <w:szCs w:val="24"/>
              <w:lang w:val="nl-NL" w:eastAsia="nl-NL"/>
            </w:rPr>
            <w:br/>
            <w:t xml:space="preserve">  rijtuigen </w:t>
          </w:r>
          <w:r w:rsidRPr="005658DE">
            <w:rPr>
              <w:rFonts w:eastAsia="Times New Roman"/>
              <w:bCs/>
              <w:szCs w:val="24"/>
              <w:lang w:val="nl-NL" w:eastAsia="nl-NL"/>
            </w:rPr>
            <w:t>(zwakke weggebruiker) van toepassing is.</w:t>
          </w:r>
        </w:p>
        <w:p w14:paraId="61FC2A10" w14:textId="77777777" w:rsidR="00D9658D" w:rsidRPr="00593CBC" w:rsidRDefault="00D9658D" w:rsidP="00D9658D">
          <w:pPr>
            <w:rPr>
              <w:rFonts w:eastAsia="Times New Roman"/>
              <w:bCs/>
              <w:szCs w:val="24"/>
              <w:lang w:val="nl-NL" w:eastAsia="nl-NL"/>
            </w:rPr>
          </w:pPr>
          <w:r w:rsidRPr="00593CBC">
            <w:rPr>
              <w:rFonts w:eastAsia="Times New Roman"/>
              <w:bCs/>
              <w:szCs w:val="24"/>
              <w:lang w:val="nl-NL" w:eastAsia="nl-NL"/>
            </w:rPr>
            <w:t>Er is eveneens geen dekking voor:</w:t>
          </w:r>
        </w:p>
        <w:p w14:paraId="21E68DB8" w14:textId="77777777" w:rsidR="00D9658D" w:rsidRPr="00593CBC" w:rsidRDefault="00D9658D" w:rsidP="00D9658D">
          <w:pPr>
            <w:rPr>
              <w:rFonts w:eastAsia="Times New Roman"/>
              <w:bCs/>
              <w:szCs w:val="24"/>
              <w:lang w:val="nl-NL" w:eastAsia="nl-NL"/>
            </w:rPr>
          </w:pPr>
          <w:r w:rsidRPr="00593CBC">
            <w:rPr>
              <w:rFonts w:eastAsia="Times New Roman"/>
              <w:bCs/>
              <w:szCs w:val="24"/>
              <w:lang w:val="nl-NL" w:eastAsia="nl-NL"/>
            </w:rPr>
            <w:t xml:space="preserve">- ongevallen te wijten aan het privé-initiatief of veroorzaakt door handelingen in strijd met de </w:t>
          </w:r>
          <w:r w:rsidRPr="00593CBC">
            <w:rPr>
              <w:rFonts w:eastAsia="Times New Roman"/>
              <w:bCs/>
              <w:szCs w:val="24"/>
              <w:lang w:val="nl-NL" w:eastAsia="nl-NL"/>
            </w:rPr>
            <w:br/>
            <w:t xml:space="preserve">   voorschriften en de richtlijnen door het aansprakelijk bestuur verstrekt;</w:t>
          </w:r>
        </w:p>
        <w:p w14:paraId="24D78085" w14:textId="77777777" w:rsidR="00D9658D" w:rsidRPr="00593CBC" w:rsidRDefault="00D9658D" w:rsidP="00D9658D">
          <w:pPr>
            <w:rPr>
              <w:rFonts w:eastAsia="Times New Roman"/>
              <w:bCs/>
              <w:szCs w:val="24"/>
              <w:lang w:val="nl-NL" w:eastAsia="nl-NL"/>
            </w:rPr>
          </w:pPr>
          <w:r w:rsidRPr="00593CBC">
            <w:rPr>
              <w:rFonts w:eastAsia="Times New Roman"/>
              <w:bCs/>
              <w:szCs w:val="24"/>
              <w:lang w:val="nl-NL" w:eastAsia="nl-NL"/>
            </w:rPr>
            <w:t>-  activiteiten waarvan de leerlingen het bestaan en de mogelijkheid tot deelname vernomen</w:t>
          </w:r>
          <w:r w:rsidRPr="00593CBC">
            <w:rPr>
              <w:rFonts w:eastAsia="Times New Roman"/>
              <w:bCs/>
              <w:szCs w:val="24"/>
              <w:lang w:val="nl-NL" w:eastAsia="nl-NL"/>
            </w:rPr>
            <w:br/>
            <w:t xml:space="preserve">    hebben op school (bv. via folders), maar die niet uitdrukkelijk mede door de school </w:t>
          </w:r>
          <w:r w:rsidRPr="00593CBC">
            <w:rPr>
              <w:rFonts w:eastAsia="Times New Roman"/>
              <w:bCs/>
              <w:szCs w:val="24"/>
              <w:lang w:val="nl-NL" w:eastAsia="nl-NL"/>
            </w:rPr>
            <w:br/>
            <w:t xml:space="preserve">    georganiseerd werden, en derhalve niet onder de verantwoordelijkheid en de aansprakelijkheid</w:t>
          </w:r>
          <w:r w:rsidRPr="00593CBC">
            <w:rPr>
              <w:rFonts w:eastAsia="Times New Roman"/>
              <w:bCs/>
              <w:szCs w:val="24"/>
              <w:lang w:val="nl-NL" w:eastAsia="nl-NL"/>
            </w:rPr>
            <w:br/>
            <w:t xml:space="preserve">    van de school vallen;</w:t>
          </w:r>
        </w:p>
        <w:p w14:paraId="7A6A3C63" w14:textId="77777777" w:rsidR="00D9658D" w:rsidRPr="00593CBC" w:rsidRDefault="00D9658D" w:rsidP="00D9658D">
          <w:pPr>
            <w:rPr>
              <w:rFonts w:eastAsia="Times New Roman"/>
              <w:bCs/>
              <w:szCs w:val="24"/>
              <w:lang w:val="nl-NL" w:eastAsia="nl-NL"/>
            </w:rPr>
          </w:pPr>
          <w:r w:rsidRPr="00593CBC">
            <w:rPr>
              <w:rFonts w:eastAsia="Times New Roman"/>
              <w:bCs/>
              <w:szCs w:val="24"/>
              <w:lang w:val="nl-NL" w:eastAsia="nl-NL"/>
            </w:rPr>
            <w:t>-  ongevallen door leerlingen veroorzaakt aan derden buiten schoolverband;</w:t>
          </w:r>
        </w:p>
        <w:p w14:paraId="589BAC82" w14:textId="77777777" w:rsidR="00D9658D" w:rsidRPr="00593CBC" w:rsidRDefault="00D9658D" w:rsidP="00D9658D">
          <w:pPr>
            <w:rPr>
              <w:rFonts w:eastAsia="Times New Roman"/>
              <w:bCs/>
              <w:szCs w:val="24"/>
              <w:lang w:val="nl-NL" w:eastAsia="nl-NL"/>
            </w:rPr>
          </w:pPr>
          <w:r w:rsidRPr="00593CBC">
            <w:rPr>
              <w:rFonts w:eastAsia="Times New Roman"/>
              <w:bCs/>
              <w:szCs w:val="24"/>
              <w:lang w:val="nl-NL" w:eastAsia="nl-NL"/>
            </w:rPr>
            <w:t>-  materiële schade en/of lichamelijk letsel, buiten de schoolgebouwen door leerlingen</w:t>
          </w:r>
          <w:r w:rsidRPr="00593CBC">
            <w:rPr>
              <w:rFonts w:eastAsia="Times New Roman"/>
              <w:bCs/>
              <w:szCs w:val="24"/>
              <w:lang w:val="nl-NL" w:eastAsia="nl-NL"/>
            </w:rPr>
            <w:br/>
            <w:t xml:space="preserve">   veroorzaakt aan derden en waarvoor de ouders burgerlijk verantwoordelijk worden  gesteld;</w:t>
          </w:r>
        </w:p>
        <w:p w14:paraId="6735CB85" w14:textId="77777777" w:rsidR="00D9658D" w:rsidRPr="00D9658D" w:rsidRDefault="00D9658D" w:rsidP="00D9658D">
          <w:pPr>
            <w:rPr>
              <w:rFonts w:eastAsia="Times New Roman"/>
              <w:b/>
              <w:bCs/>
              <w:szCs w:val="24"/>
              <w:lang w:val="nl-NL" w:eastAsia="nl-NL"/>
            </w:rPr>
          </w:pPr>
          <w:r w:rsidRPr="00593CBC">
            <w:rPr>
              <w:rFonts w:eastAsia="Times New Roman"/>
              <w:bCs/>
              <w:szCs w:val="24"/>
              <w:lang w:val="nl-NL" w:eastAsia="nl-NL"/>
            </w:rPr>
            <w:t>-  schade berokkend aan derden bij aanwending van motorvoertuigen.</w:t>
          </w:r>
          <w:r w:rsidRPr="00D9658D">
            <w:rPr>
              <w:rFonts w:eastAsia="Times New Roman"/>
              <w:b/>
              <w:bCs/>
              <w:szCs w:val="24"/>
              <w:lang w:val="nl-NL" w:eastAsia="nl-NL"/>
            </w:rPr>
            <w:t xml:space="preserve"> </w:t>
          </w:r>
          <w:r w:rsidRPr="00D9658D">
            <w:rPr>
              <w:rFonts w:eastAsia="Times New Roman"/>
              <w:b/>
              <w:bCs/>
              <w:szCs w:val="24"/>
              <w:lang w:val="nl-NL" w:eastAsia="nl-NL"/>
            </w:rPr>
            <w:br/>
            <w:t xml:space="preserve">   </w:t>
          </w:r>
        </w:p>
        <w:p w14:paraId="15CD946C" w14:textId="77777777" w:rsidR="00D9658D" w:rsidRPr="00D9658D" w:rsidRDefault="00D9658D" w:rsidP="00D9658D">
          <w:pPr>
            <w:rPr>
              <w:rFonts w:eastAsia="Times New Roman"/>
              <w:b/>
              <w:bCs/>
              <w:szCs w:val="24"/>
              <w:lang w:val="nl-NL" w:eastAsia="nl-NL"/>
            </w:rPr>
          </w:pPr>
          <w:r w:rsidRPr="00D9658D">
            <w:rPr>
              <w:rFonts w:eastAsia="Times New Roman"/>
              <w:b/>
              <w:bCs/>
              <w:szCs w:val="24"/>
              <w:lang w:val="nl-NL" w:eastAsia="nl-NL"/>
            </w:rPr>
            <w:t>Aangifte van een ongeval</w:t>
          </w:r>
        </w:p>
        <w:p w14:paraId="0AC3A451" w14:textId="7EE3424F" w:rsidR="00D9658D" w:rsidRPr="00D9658D" w:rsidRDefault="00D9658D" w:rsidP="00D9658D">
          <w:pPr>
            <w:rPr>
              <w:rFonts w:eastAsia="Times New Roman"/>
              <w:bCs/>
              <w:szCs w:val="24"/>
              <w:lang w:val="nl-NL" w:eastAsia="nl-NL"/>
            </w:rPr>
          </w:pPr>
          <w:r w:rsidRPr="00D9658D">
            <w:rPr>
              <w:rFonts w:eastAsia="Times New Roman"/>
              <w:bCs/>
              <w:szCs w:val="24"/>
              <w:lang w:val="nl-NL" w:eastAsia="nl-NL"/>
            </w:rPr>
            <w:t>Wat moet je doen indien je kind het s</w:t>
          </w:r>
          <w:r>
            <w:rPr>
              <w:rFonts w:eastAsia="Times New Roman"/>
              <w:bCs/>
              <w:szCs w:val="24"/>
              <w:lang w:val="nl-NL" w:eastAsia="nl-NL"/>
            </w:rPr>
            <w:t>lachtoffer werd van een ongeval:</w:t>
          </w:r>
        </w:p>
        <w:p w14:paraId="0E8369EE" w14:textId="4786F215" w:rsidR="00D9658D" w:rsidRPr="00D9658D" w:rsidRDefault="00D9658D" w:rsidP="00D9658D">
          <w:pPr>
            <w:rPr>
              <w:rFonts w:eastAsia="Times New Roman"/>
              <w:bCs/>
              <w:szCs w:val="24"/>
              <w:lang w:val="nl-NL" w:eastAsia="nl-NL"/>
            </w:rPr>
          </w:pPr>
          <w:r>
            <w:rPr>
              <w:rFonts w:eastAsia="Times New Roman"/>
              <w:bCs/>
              <w:szCs w:val="24"/>
              <w:lang w:val="nl-NL" w:eastAsia="nl-NL"/>
            </w:rPr>
            <w:t>- de school</w:t>
          </w:r>
        </w:p>
        <w:p w14:paraId="62839345" w14:textId="4F2CEF71" w:rsidR="00D9658D" w:rsidRPr="00D9658D" w:rsidRDefault="00D9658D" w:rsidP="00D9658D">
          <w:pPr>
            <w:ind w:firstLine="709"/>
            <w:rPr>
              <w:rFonts w:eastAsia="Times New Roman"/>
              <w:bCs/>
              <w:szCs w:val="24"/>
              <w:lang w:val="nl-NL" w:eastAsia="nl-NL"/>
            </w:rPr>
          </w:pPr>
          <w:r>
            <w:rPr>
              <w:rFonts w:eastAsia="Times New Roman"/>
              <w:bCs/>
              <w:szCs w:val="24"/>
              <w:lang w:val="nl-NL" w:eastAsia="nl-NL"/>
            </w:rPr>
            <w:t xml:space="preserve">- </w:t>
          </w:r>
          <w:r w:rsidRPr="00D9658D">
            <w:rPr>
              <w:rFonts w:eastAsia="Times New Roman"/>
              <w:bCs/>
              <w:szCs w:val="24"/>
              <w:lang w:val="nl-NL" w:eastAsia="nl-NL"/>
            </w:rPr>
            <w:t>zo vlug mogelijk op de hoogte brengen van het ongeval</w:t>
          </w:r>
        </w:p>
        <w:p w14:paraId="6CB5A6AA" w14:textId="090C4443" w:rsidR="00D9658D" w:rsidRPr="00D9658D" w:rsidRDefault="00D9658D" w:rsidP="00D9658D">
          <w:pPr>
            <w:ind w:firstLine="709"/>
            <w:rPr>
              <w:rFonts w:eastAsia="Times New Roman"/>
              <w:bCs/>
              <w:szCs w:val="24"/>
              <w:lang w:val="nl-NL" w:eastAsia="nl-NL"/>
            </w:rPr>
          </w:pPr>
          <w:r>
            <w:rPr>
              <w:rFonts w:eastAsia="Times New Roman"/>
              <w:bCs/>
              <w:szCs w:val="24"/>
              <w:lang w:val="nl-NL" w:eastAsia="nl-NL"/>
            </w:rPr>
            <w:t>-</w:t>
          </w:r>
          <w:r w:rsidRPr="00D9658D">
            <w:rPr>
              <w:rFonts w:eastAsia="Times New Roman"/>
              <w:bCs/>
              <w:szCs w:val="24"/>
              <w:lang w:val="nl-NL" w:eastAsia="nl-NL"/>
            </w:rPr>
            <w:t xml:space="preserve"> in het bezit stellen van een ingevuld geneeskundig getuigschrift</w:t>
          </w:r>
        </w:p>
        <w:p w14:paraId="0FC7B77B" w14:textId="3729F269" w:rsidR="00D9658D" w:rsidRPr="00D9658D" w:rsidRDefault="00D9658D" w:rsidP="00D9658D">
          <w:pPr>
            <w:ind w:firstLine="709"/>
            <w:rPr>
              <w:rFonts w:eastAsia="Times New Roman"/>
              <w:bCs/>
              <w:szCs w:val="24"/>
              <w:lang w:val="nl-NL" w:eastAsia="nl-NL"/>
            </w:rPr>
          </w:pPr>
          <w:r>
            <w:rPr>
              <w:rFonts w:eastAsia="Times New Roman"/>
              <w:bCs/>
              <w:szCs w:val="24"/>
              <w:lang w:val="nl-NL" w:eastAsia="nl-NL"/>
            </w:rPr>
            <w:t xml:space="preserve">- </w:t>
          </w:r>
          <w:r w:rsidRPr="00D9658D">
            <w:rPr>
              <w:rFonts w:eastAsia="Times New Roman"/>
              <w:bCs/>
              <w:szCs w:val="24"/>
              <w:lang w:val="nl-NL" w:eastAsia="nl-NL"/>
            </w:rPr>
            <w:t>op de hoogte houden van de verdere evolutie van het ongeval</w:t>
          </w:r>
        </w:p>
        <w:p w14:paraId="7BD69690" w14:textId="056059D9" w:rsidR="00D9658D" w:rsidRPr="00D9658D" w:rsidRDefault="00D9658D" w:rsidP="00D9658D">
          <w:pPr>
            <w:ind w:firstLine="709"/>
            <w:rPr>
              <w:rFonts w:eastAsia="Times New Roman"/>
              <w:bCs/>
              <w:szCs w:val="24"/>
              <w:lang w:val="nl-NL" w:eastAsia="nl-NL"/>
            </w:rPr>
          </w:pPr>
          <w:r>
            <w:rPr>
              <w:rFonts w:eastAsia="Times New Roman"/>
              <w:bCs/>
              <w:szCs w:val="24"/>
              <w:lang w:val="nl-NL" w:eastAsia="nl-NL"/>
            </w:rPr>
            <w:t xml:space="preserve">- </w:t>
          </w:r>
          <w:r w:rsidRPr="00D9658D">
            <w:rPr>
              <w:rFonts w:eastAsia="Times New Roman"/>
              <w:bCs/>
              <w:szCs w:val="24"/>
              <w:lang w:val="nl-NL" w:eastAsia="nl-NL"/>
            </w:rPr>
            <w:t xml:space="preserve">een uitgavenstaat met de kosten bezorgen </w:t>
          </w:r>
        </w:p>
        <w:p w14:paraId="725B0AF2" w14:textId="2B449E7D" w:rsidR="00D9658D" w:rsidRPr="00D9658D" w:rsidRDefault="00D9658D" w:rsidP="00D9658D">
          <w:pPr>
            <w:rPr>
              <w:rFonts w:eastAsia="Times New Roman"/>
              <w:bCs/>
              <w:szCs w:val="24"/>
              <w:lang w:val="nl-NL" w:eastAsia="nl-NL"/>
            </w:rPr>
          </w:pPr>
          <w:r>
            <w:rPr>
              <w:rFonts w:eastAsia="Times New Roman"/>
              <w:bCs/>
              <w:szCs w:val="24"/>
              <w:lang w:val="nl-NL" w:eastAsia="nl-NL"/>
            </w:rPr>
            <w:t xml:space="preserve">- </w:t>
          </w:r>
          <w:r w:rsidRPr="00D9658D">
            <w:rPr>
              <w:rFonts w:eastAsia="Times New Roman"/>
              <w:bCs/>
              <w:szCs w:val="24"/>
              <w:lang w:val="nl-NL" w:eastAsia="nl-NL"/>
            </w:rPr>
            <w:t>zo snel mogelijk de m</w:t>
          </w:r>
          <w:r>
            <w:rPr>
              <w:rFonts w:eastAsia="Times New Roman"/>
              <w:bCs/>
              <w:szCs w:val="24"/>
              <w:lang w:val="nl-NL" w:eastAsia="nl-NL"/>
            </w:rPr>
            <w:t>utualiteit op de hoogte brengen</w:t>
          </w:r>
        </w:p>
        <w:p w14:paraId="29BFD0D7" w14:textId="244B7070" w:rsidR="00D9658D" w:rsidRPr="00D9658D" w:rsidRDefault="00D9658D" w:rsidP="00D9658D">
          <w:pPr>
            <w:rPr>
              <w:rFonts w:eastAsia="Times New Roman"/>
              <w:b/>
              <w:bCs/>
              <w:szCs w:val="24"/>
              <w:lang w:val="nl-NL" w:eastAsia="nl-NL"/>
            </w:rPr>
          </w:pPr>
          <w:r>
            <w:rPr>
              <w:rFonts w:eastAsia="Times New Roman"/>
              <w:bCs/>
              <w:szCs w:val="24"/>
              <w:lang w:val="nl-NL" w:eastAsia="nl-NL"/>
            </w:rPr>
            <w:t xml:space="preserve">- </w:t>
          </w:r>
          <w:r w:rsidRPr="00D9658D">
            <w:rPr>
              <w:rFonts w:eastAsia="Times New Roman"/>
              <w:bCs/>
              <w:szCs w:val="24"/>
              <w:lang w:val="nl-NL" w:eastAsia="nl-NL"/>
            </w:rPr>
            <w:t xml:space="preserve">indien het ongeval veroorzaakt werd door een andere persoon, aangifte doen bij jouw </w:t>
          </w:r>
          <w:r>
            <w:rPr>
              <w:rFonts w:eastAsia="Times New Roman"/>
              <w:bCs/>
              <w:szCs w:val="24"/>
              <w:lang w:val="nl-NL" w:eastAsia="nl-NL"/>
            </w:rPr>
            <w:br/>
          </w:r>
          <w:r w:rsidRPr="00D9658D">
            <w:rPr>
              <w:rFonts w:eastAsia="Times New Roman"/>
              <w:bCs/>
              <w:szCs w:val="24"/>
              <w:lang w:val="nl-NL" w:eastAsia="nl-NL"/>
            </w:rPr>
            <w:t xml:space="preserve">  verzekeraar BA familiale of BA gezin.</w:t>
          </w:r>
          <w:r w:rsidRPr="00D9658D">
            <w:rPr>
              <w:rFonts w:eastAsia="Times New Roman"/>
              <w:b/>
              <w:bCs/>
              <w:szCs w:val="24"/>
              <w:lang w:val="nl-NL" w:eastAsia="nl-NL"/>
            </w:rPr>
            <w:br/>
          </w:r>
        </w:p>
        <w:p w14:paraId="3EBB8360" w14:textId="77777777" w:rsidR="00D9658D" w:rsidRPr="00D9658D" w:rsidRDefault="00D9658D" w:rsidP="00D9658D">
          <w:pPr>
            <w:rPr>
              <w:rFonts w:eastAsia="Times New Roman"/>
              <w:b/>
              <w:bCs/>
              <w:szCs w:val="24"/>
              <w:lang w:val="nl-NL" w:eastAsia="nl-NL"/>
            </w:rPr>
          </w:pPr>
          <w:r w:rsidRPr="00D9658D">
            <w:rPr>
              <w:rFonts w:eastAsia="Times New Roman"/>
              <w:b/>
              <w:bCs/>
              <w:szCs w:val="24"/>
              <w:lang w:val="nl-NL" w:eastAsia="nl-NL"/>
            </w:rPr>
            <w:t>V</w:t>
          </w:r>
          <w:r w:rsidRPr="00D9658D">
            <w:rPr>
              <w:rFonts w:eastAsia="Times New Roman"/>
              <w:b/>
              <w:bCs/>
              <w:szCs w:val="24"/>
              <w:lang w:eastAsia="nl-NL"/>
            </w:rPr>
            <w:t>rijwilligers</w:t>
          </w:r>
        </w:p>
        <w:p w14:paraId="3AABC75A" w14:textId="7633A2C6" w:rsidR="00D9658D" w:rsidRPr="00D9658D" w:rsidRDefault="00D9658D" w:rsidP="00D9658D">
          <w:pPr>
            <w:rPr>
              <w:rFonts w:eastAsia="Times New Roman"/>
              <w:bCs/>
              <w:szCs w:val="24"/>
              <w:lang w:val="nl-NL" w:eastAsia="nl-NL"/>
            </w:rPr>
          </w:pPr>
          <w:r w:rsidRPr="00D9658D">
            <w:rPr>
              <w:rFonts w:eastAsia="Times New Roman"/>
              <w:bCs/>
              <w:szCs w:val="24"/>
              <w:lang w:val="nl-NL" w:eastAsia="nl-NL"/>
            </w:rPr>
            <w:t>De organisatie, VZW Sint-Jan Berchmansinstituut vzw campus Libos heeft een verzekeringscontract afgesloten tot dekking van de burgerlijke aansprakelijkheid, met uitzondering van de contractuele aansprakelijkheid, van de organisatie en de vrijwilliger. Het verzekeringscontract werd afgesloten bij IC Verzekeringen met polisnummer 24000273.</w:t>
          </w:r>
        </w:p>
        <w:p w14:paraId="4D1067F1" w14:textId="385E91A6" w:rsidR="00441BEB" w:rsidRPr="00477FA6" w:rsidRDefault="00D9658D" w:rsidP="00C613A6">
          <w:pPr>
            <w:rPr>
              <w:rFonts w:eastAsia="Times New Roman"/>
              <w:bCs/>
              <w:szCs w:val="24"/>
              <w:lang w:val="nl-NL" w:eastAsia="nl-NL"/>
            </w:rPr>
          </w:pPr>
          <w:r w:rsidRPr="00D9658D">
            <w:rPr>
              <w:rFonts w:eastAsia="Times New Roman"/>
              <w:bCs/>
              <w:szCs w:val="24"/>
              <w:lang w:val="nl-NL" w:eastAsia="nl-NL"/>
            </w:rPr>
            <w:t>Een bijkomende verzekering tot dekking van de lichamelijke schade tijdens de uitvoering van een vrijwilligersactiviteit of op weg van en naar de activiteit werd afgesloten bij IC Verzekeringen met polisnummer 24000273.</w:t>
          </w:r>
        </w:p>
      </w:sdtContent>
    </w:sdt>
    <w:p w14:paraId="2F086943" w14:textId="68DEEE67" w:rsidR="00C613A6" w:rsidRDefault="00382063" w:rsidP="00BC02A2">
      <w:pPr>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8F3F70F" w14:textId="77777777" w:rsidR="00441BEB" w:rsidRPr="00BC02A2" w:rsidRDefault="00441BEB" w:rsidP="00BC02A2">
      <w:pPr>
        <w:jc w:val="right"/>
        <w:rPr>
          <w:i/>
          <w:iCs/>
          <w:color w:val="AE2081"/>
          <w:sz w:val="18"/>
          <w:szCs w:val="18"/>
          <w:u w:val="single"/>
        </w:rPr>
      </w:pPr>
    </w:p>
    <w:p w14:paraId="0FEBC800" w14:textId="44BBFAA8" w:rsidR="00A11E63" w:rsidRPr="005A62EF" w:rsidRDefault="00A11E63" w:rsidP="00967A34">
      <w:pPr>
        <w:pStyle w:val="Kop2"/>
        <w:numPr>
          <w:ilvl w:val="0"/>
          <w:numId w:val="0"/>
        </w:numPr>
        <w:shd w:val="clear" w:color="auto" w:fill="385623" w:themeFill="accent6" w:themeFillShade="80"/>
        <w:ind w:left="737" w:hanging="737"/>
        <w:rPr>
          <w:color w:val="FFFFFF" w:themeColor="background1"/>
        </w:rPr>
      </w:pPr>
      <w:r w:rsidRPr="005A62EF">
        <w:rPr>
          <w:color w:val="FFFFFF" w:themeColor="background1"/>
        </w:rPr>
        <w:t>Medicatiegebruik en andere medische handelingen</w:t>
      </w:r>
      <w:bookmarkEnd w:id="25"/>
      <w:bookmarkEnd w:id="24"/>
    </w:p>
    <w:p w14:paraId="63645614" w14:textId="78AEE611" w:rsidR="00A11E63" w:rsidRPr="00AD1483" w:rsidRDefault="00A11E63" w:rsidP="003828F2">
      <w:pPr>
        <w:pStyle w:val="Kop3"/>
        <w:numPr>
          <w:ilvl w:val="0"/>
          <w:numId w:val="0"/>
        </w:numPr>
        <w:ind w:left="737" w:hanging="737"/>
      </w:pPr>
      <w:r w:rsidRPr="00AD1483">
        <w:t>Gebruik van medicatie op school</w:t>
      </w:r>
    </w:p>
    <w:p w14:paraId="1B47324E" w14:textId="3C2B020B" w:rsidR="00A11E63" w:rsidRPr="00755C5A" w:rsidRDefault="00A11E63" w:rsidP="000823F3">
      <w:pPr>
        <w:pStyle w:val="Opsomming"/>
        <w:contextualSpacing w:val="0"/>
        <w:rPr>
          <w:b/>
          <w:lang w:val="nl-NL"/>
        </w:rPr>
      </w:pPr>
      <w:r w:rsidRPr="00755C5A">
        <w:rPr>
          <w:b/>
          <w:lang w:val="nl-NL"/>
        </w:rPr>
        <w:t>Je kind wordt ziek op school</w:t>
      </w:r>
    </w:p>
    <w:sdt>
      <w:sdtPr>
        <w:rPr>
          <w:rFonts w:eastAsia="Times New Roman" w:cs="Times New Roman"/>
          <w:szCs w:val="24"/>
          <w:lang w:val="nl-NL" w:eastAsia="nl-NL"/>
        </w:rPr>
        <w:alias w:val="Je kind wordt ziek - stappenplan"/>
        <w:tag w:val="Je kind wordt ziek - stappenplan"/>
        <w:id w:val="1025916753"/>
        <w:placeholder>
          <w:docPart w:val="22A74373603742C6971E9C4107ABC07E"/>
        </w:placeholder>
        <w15:color w:val="A8AF37"/>
      </w:sdtPr>
      <w:sdtEndPr>
        <w:rPr>
          <w:rFonts w:eastAsiaTheme="minorHAnsi" w:cstheme="minorBidi"/>
          <w:b/>
        </w:rPr>
      </w:sdtEndPr>
      <w:sdtContent>
        <w:p w14:paraId="17A135A4" w14:textId="49104079" w:rsidR="000823F3" w:rsidRPr="00801187" w:rsidRDefault="00755C5A" w:rsidP="00801187">
          <w:pPr>
            <w:rPr>
              <w:b/>
              <w:bCs/>
              <w:color w:val="A8AF37"/>
              <w:lang w:val="nl-NL" w:eastAsia="nl-NL"/>
            </w:rPr>
          </w:pPr>
          <w:r>
            <w:rPr>
              <w:lang w:val="nl-NL"/>
            </w:rPr>
            <w:t>Wij</w:t>
          </w:r>
          <w:r w:rsidR="00DB0911" w:rsidRPr="00DB0911">
            <w:rPr>
              <w:lang w:val="nl-NL"/>
            </w:rPr>
            <w:t xml:space="preserve"> stellen geen medische handelingen en stellen in geen geval medicatie ter beschikking, ook geen pijnstillers.</w:t>
          </w:r>
        </w:p>
      </w:sdtContent>
    </w:sdt>
    <w:p w14:paraId="5EB1C662" w14:textId="48F78815" w:rsidR="00A11E63" w:rsidRPr="0045036D" w:rsidRDefault="00A11E63" w:rsidP="00DB0911">
      <w:pPr>
        <w:pStyle w:val="Opsomming"/>
        <w:spacing w:before="200"/>
        <w:contextualSpacing w:val="0"/>
        <w:rPr>
          <w:b/>
          <w:lang w:val="nl-NL"/>
        </w:rPr>
      </w:pPr>
      <w:r w:rsidRPr="0045036D">
        <w:rPr>
          <w:b/>
          <w:lang w:val="nl-NL"/>
        </w:rPr>
        <w:t>Je kind moet medicatie nemen tijdens de schooluren</w:t>
      </w:r>
    </w:p>
    <w:sdt>
      <w:sdtPr>
        <w:rPr>
          <w:rFonts w:eastAsia="Times New Roman"/>
          <w:szCs w:val="24"/>
          <w:lang w:val="nl-NL" w:eastAsia="nl-NL"/>
        </w:rPr>
        <w:alias w:val="Medicatie tijdens de schooluren"/>
        <w:tag w:val="Medicatie tijdens de schooluren"/>
        <w:id w:val="1271125871"/>
        <w:placeholder>
          <w:docPart w:val="1B6E7293B0704C0D9484294FF7C55703"/>
        </w:placeholder>
        <w15:color w:val="A8AF37"/>
      </w:sdtPr>
      <w:sdtEndPr>
        <w:rPr>
          <w:b/>
        </w:rPr>
      </w:sdtEndPr>
      <w:sdtContent>
        <w:p w14:paraId="711D9F00" w14:textId="37550C7D" w:rsidR="000823F3" w:rsidRPr="00FD174A" w:rsidRDefault="00E73B86" w:rsidP="000823F3">
          <w:pPr>
            <w:rPr>
              <w:b/>
              <w:bCs/>
              <w:color w:val="A8AF37"/>
              <w:lang w:val="nl-NL" w:eastAsia="nl-NL"/>
            </w:rPr>
          </w:pPr>
          <w:r w:rsidRPr="00902941">
            <w:rPr>
              <w:lang w:val="nl-NL"/>
            </w:rPr>
            <w:t xml:space="preserve">Het kan gebeuren dat je kind tijdens de schooluren medicatie moet nemen. Je kan ons dan vragen om er op toe te zien dat dit stipt gebeurt. Dat gebeurt via een formulier dat jij en de behandelende arts van je kind vooraf invullen en ondertekenen. Wij zullen instaan voor de bewaring van de voorgeschreven medicatie en erop toezien dat je kind de medicatie stipt neemt. Dat noteren we telkens in een register. Het aanvraagformulier </w:t>
          </w:r>
          <w:r w:rsidR="00801187">
            <w:rPr>
              <w:lang w:val="nl-NL"/>
            </w:rPr>
            <w:t>kan je verkrijgen op het secretariaat.</w:t>
          </w:r>
        </w:p>
      </w:sdtContent>
    </w:sdt>
    <w:p w14:paraId="5E9B6BAF" w14:textId="4A632C8A" w:rsidR="00A11E63" w:rsidRDefault="00A11E63" w:rsidP="003828F2">
      <w:pPr>
        <w:pStyle w:val="Kop3"/>
        <w:numPr>
          <w:ilvl w:val="0"/>
          <w:numId w:val="0"/>
        </w:numPr>
        <w:ind w:left="737" w:hanging="737"/>
      </w:pPr>
      <w:r w:rsidRPr="00B3747A">
        <w:t>Andere medische handelingen</w:t>
      </w:r>
    </w:p>
    <w:p w14:paraId="324DDEB2" w14:textId="2A3666B3" w:rsidR="00382063" w:rsidRPr="00BC02A2" w:rsidRDefault="00781666" w:rsidP="00BC02A2">
      <w:pPr>
        <w:rPr>
          <w:b/>
          <w:bCs/>
          <w:color w:val="A8AF37"/>
          <w:lang w:val="nl-NL" w:eastAsia="nl-NL"/>
        </w:rPr>
      </w:pPr>
      <w:sdt>
        <w:sdtPr>
          <w:rPr>
            <w:rFonts w:eastAsia="Times New Roman"/>
            <w:szCs w:val="24"/>
            <w:lang w:val="nl-NL" w:eastAsia="nl-NL"/>
          </w:rPr>
          <w:alias w:val="Andere medische handelingen"/>
          <w:tag w:val="Andere medische handelingen"/>
          <w:id w:val="-1663761809"/>
          <w:placeholder>
            <w:docPart w:val="2D1CEB79DBB84BF8A006687FFA063095"/>
          </w:placeholder>
          <w15:color w:val="A8AF37"/>
        </w:sdtPr>
        <w:sdtEndPr>
          <w:rPr>
            <w:b/>
          </w:rPr>
        </w:sdtEndPr>
        <w:sdtContent>
          <w:r w:rsidR="000D2E32" w:rsidRPr="000D2E32">
            <w:t>Wij stellen geen (andere) medische handelingen. We kunnen dan ook niet ingaan op vragen naar medische bijstand voor andere gevallen dan medicatie. Samen met jou zoeken we naar een samenwerking met verpleegkundigen, zoals de diensten van het Wit-Gele Kruis.</w:t>
          </w:r>
        </w:sdtContent>
      </w:sdt>
      <w:bookmarkStart w:id="26" w:name="_Ref60913668"/>
      <w:bookmarkStart w:id="27" w:name="_Ref66443372"/>
      <w:r w:rsidR="00BC02A2">
        <w:rPr>
          <w:b/>
          <w:bCs/>
          <w:color w:val="A8AF37"/>
          <w:lang w:val="nl-NL" w:eastAsia="nl-NL"/>
        </w:rPr>
        <w:br/>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r>
      <w:r w:rsidR="00BC02A2">
        <w:rPr>
          <w:b/>
          <w:bCs/>
          <w:color w:val="A8AF37"/>
          <w:lang w:val="nl-NL" w:eastAsia="nl-NL"/>
        </w:rPr>
        <w:tab/>
        <w:t xml:space="preserve">    </w:t>
      </w:r>
      <w:r w:rsidR="00382063" w:rsidRPr="069DED66">
        <w:rPr>
          <w:i/>
          <w:iCs/>
          <w:color w:val="AE2081"/>
          <w:sz w:val="18"/>
          <w:szCs w:val="18"/>
          <w:u w:val="single"/>
        </w:rPr>
        <w:fldChar w:fldCharType="begin"/>
      </w:r>
      <w:r w:rsidR="00382063" w:rsidRPr="069DED66">
        <w:rPr>
          <w:i/>
          <w:iCs/>
          <w:color w:val="AE2081"/>
          <w:sz w:val="18"/>
          <w:szCs w:val="18"/>
          <w:u w:val="single"/>
        </w:rPr>
        <w:instrText xml:space="preserve"> REF _Ref66445275 \h  \* MERGEFORMAT </w:instrText>
      </w:r>
      <w:r w:rsidR="00382063" w:rsidRPr="069DED66">
        <w:rPr>
          <w:i/>
          <w:iCs/>
          <w:color w:val="AE2081"/>
          <w:sz w:val="18"/>
          <w:szCs w:val="18"/>
          <w:u w:val="single"/>
        </w:rPr>
      </w:r>
      <w:r w:rsidR="00382063" w:rsidRPr="069DED66">
        <w:rPr>
          <w:i/>
          <w:iCs/>
          <w:color w:val="AE2081"/>
          <w:sz w:val="18"/>
          <w:szCs w:val="18"/>
          <w:u w:val="single"/>
        </w:rPr>
        <w:fldChar w:fldCharType="separate"/>
      </w:r>
      <w:r w:rsidR="00382063" w:rsidRPr="069DED66">
        <w:rPr>
          <w:i/>
          <w:iCs/>
          <w:color w:val="AE2081"/>
          <w:sz w:val="18"/>
          <w:szCs w:val="18"/>
          <w:u w:val="single"/>
        </w:rPr>
        <w:t>Terug naar overzicht</w:t>
      </w:r>
      <w:r w:rsidR="00382063" w:rsidRPr="069DED66">
        <w:rPr>
          <w:i/>
          <w:iCs/>
          <w:color w:val="AE2081"/>
          <w:sz w:val="18"/>
          <w:szCs w:val="18"/>
          <w:u w:val="single"/>
        </w:rPr>
        <w:fldChar w:fldCharType="end"/>
      </w:r>
    </w:p>
    <w:p w14:paraId="56A09AB5" w14:textId="7A8BD1E3" w:rsidR="00A11E63" w:rsidRPr="005A62EF" w:rsidRDefault="00A11E63" w:rsidP="003828F2">
      <w:pPr>
        <w:pStyle w:val="Kop2"/>
        <w:numPr>
          <w:ilvl w:val="0"/>
          <w:numId w:val="0"/>
        </w:numPr>
        <w:shd w:val="clear" w:color="auto" w:fill="A8AF37"/>
        <w:ind w:left="737" w:hanging="737"/>
        <w:rPr>
          <w:color w:val="FFFFFF" w:themeColor="background1"/>
        </w:rPr>
      </w:pPr>
      <w:r w:rsidRPr="005A62EF">
        <w:rPr>
          <w:color w:val="FFFFFF" w:themeColor="background1"/>
        </w:rPr>
        <w:t>Privacy</w:t>
      </w:r>
      <w:bookmarkEnd w:id="26"/>
      <w:bookmarkEnd w:id="27"/>
    </w:p>
    <w:p w14:paraId="6A5BED04" w14:textId="157DE532" w:rsidR="00A11E63" w:rsidRPr="00AD1483" w:rsidRDefault="00BB3CBD" w:rsidP="003828F2">
      <w:pPr>
        <w:pStyle w:val="Kop3"/>
        <w:numPr>
          <w:ilvl w:val="0"/>
          <w:numId w:val="0"/>
        </w:numPr>
        <w:ind w:left="737" w:hanging="737"/>
      </w:pPr>
      <w:r>
        <w:t>Hoe en w</w:t>
      </w:r>
      <w:r w:rsidR="00A11E63" w:rsidRPr="00AD1483">
        <w:t>elke info</w:t>
      </w:r>
      <w:r w:rsidR="00930215">
        <w:t>rmatie</w:t>
      </w:r>
      <w:r w:rsidR="00A11E63" w:rsidRPr="00AD1483">
        <w:t xml:space="preserve"> houden we over je kind bij?</w:t>
      </w:r>
    </w:p>
    <w:p w14:paraId="63A0956E" w14:textId="0963DDB3" w:rsidR="00A11E63" w:rsidRPr="008869D3" w:rsidRDefault="00A11E63" w:rsidP="00A11E63">
      <w:r w:rsidRPr="008869D3">
        <w:t xml:space="preserve">Op onze school gaan we zorgvuldig om met de privacy van onze leerlingen. We verzamelen doorheen de schoolloopbaan van je kind heel wat gegevens, zoals bij de inschrijving. We vragen alleen gegevens van je kind op als dat nodig is voor de leerlingenadministratie en –begeleiding. </w:t>
      </w:r>
      <w:r w:rsidRPr="00CF214F">
        <w:t xml:space="preserve">De gegevens die nodig zijn voor de begeleiding van je kind verzamelen we </w:t>
      </w:r>
      <w:r w:rsidR="00E60EE2">
        <w:t>voor</w:t>
      </w:r>
      <w:r w:rsidRPr="00CF214F">
        <w:t xml:space="preserve"> ons beleid op leerlingenbegeleiding.</w:t>
      </w:r>
    </w:p>
    <w:p w14:paraId="46C730AE" w14:textId="6B2F4A0F" w:rsidR="00DD7056" w:rsidRPr="008869D3" w:rsidRDefault="00DD7056" w:rsidP="006C1B4E">
      <w:pPr>
        <w:shd w:val="clear" w:color="auto" w:fill="FFFFFF" w:themeFill="background1"/>
        <w:ind w:right="-144"/>
      </w:pPr>
      <w:r w:rsidRPr="006C1B4E">
        <w:rPr>
          <w:shd w:val="clear" w:color="auto" w:fill="FFFFFF" w:themeFill="background1"/>
        </w:rPr>
        <w:t xml:space="preserve">Voor alle verwerkingen van die zogenaamde persoonsgegevens is het schoolbestuur </w:t>
      </w:r>
      <w:r w:rsidR="006C1B4E">
        <w:rPr>
          <w:shd w:val="clear" w:color="auto" w:fill="FFFFFF" w:themeFill="background1"/>
        </w:rPr>
        <w:t>verantwoordelijk.</w:t>
      </w:r>
    </w:p>
    <w:p w14:paraId="22919B24" w14:textId="542AECB5" w:rsidR="00A11E63" w:rsidRPr="008869D3" w:rsidRDefault="00A11E63" w:rsidP="00A11E63">
      <w:r w:rsidRPr="008869D3">
        <w:t xml:space="preserve">De gegevens van je kind verwerken we </w:t>
      </w:r>
      <w:r w:rsidR="00FD174A">
        <w:t xml:space="preserve">daarbij met </w:t>
      </w:r>
      <w:r w:rsidR="00FD174A" w:rsidRPr="00650D42">
        <w:t>Wisa en Discimus</w:t>
      </w:r>
      <w:r w:rsidR="00FD174A">
        <w:t xml:space="preserve">. </w:t>
      </w:r>
      <w:r w:rsidRPr="008869D3">
        <w:t>We maken met de softwareleveranciers afspraken over het gebruik van die gegevens. De leveranciers mogen de gegevens niet gebruiken voor eigen commerciële doeleinden.</w:t>
      </w:r>
    </w:p>
    <w:p w14:paraId="46F9896C" w14:textId="0E1B4E74" w:rsidR="00A11E63" w:rsidRPr="00D5783D" w:rsidRDefault="00A11E63" w:rsidP="00A11E63">
      <w:r w:rsidRPr="00D5783D">
        <w:t>De gegevens van je kind worden digitaal bewaard en veilig opgeslagen. We zien er op toe dat niet iedereen zomaar toegang heeft tot die gegevens. De toegang is beperkt tot de personen die betrokken zijn bij de begeleiding van je kind</w:t>
      </w:r>
      <w:r w:rsidR="00567AB7">
        <w:t xml:space="preserve"> (zoals de klassenra</w:t>
      </w:r>
      <w:r w:rsidR="00161172">
        <w:t>ad, het CLB en het ondersteuningsnetwerk)</w:t>
      </w:r>
      <w:r>
        <w:t>.</w:t>
      </w:r>
    </w:p>
    <w:p w14:paraId="6E19C9CD" w14:textId="5361F3A6" w:rsidR="00A11E63" w:rsidRPr="00D5783D" w:rsidRDefault="00A11E63" w:rsidP="00A11E63">
      <w:r w:rsidRPr="00D5783D">
        <w:t xml:space="preserve">Om </w:t>
      </w:r>
      <w:r w:rsidR="00467BA2">
        <w:t>goed</w:t>
      </w:r>
      <w:r w:rsidRPr="00D5783D">
        <w:t xml:space="preserve"> te kunnen optreden bij risicosituaties, kunnen we uitzonderlijk ook gegevens over de gezondheidstoestand van je kind verwerken, maar dat gebeurt enkel met je schriftelijke toestemming. Je </w:t>
      </w:r>
      <w:r w:rsidR="003D3FFE">
        <w:t>kunt</w:t>
      </w:r>
      <w:r w:rsidRPr="00D5783D">
        <w:t xml:space="preserve"> je toestemming altijd intrekken.</w:t>
      </w:r>
    </w:p>
    <w:p w14:paraId="1195C1F2" w14:textId="1FA0984C" w:rsidR="009730A2" w:rsidRPr="009730A2" w:rsidRDefault="009730A2" w:rsidP="006C1B4E">
      <w:pPr>
        <w:shd w:val="clear" w:color="auto" w:fill="FFFFFF" w:themeFill="background1"/>
        <w:rPr>
          <w:shd w:val="clear" w:color="auto" w:fill="FFE599" w:themeFill="accent4" w:themeFillTint="66"/>
        </w:rPr>
      </w:pPr>
      <w:r w:rsidRPr="006C1B4E">
        <w:rPr>
          <w:shd w:val="clear" w:color="auto" w:fill="FFFFFF" w:themeFill="background1"/>
        </w:rPr>
        <w:t xml:space="preserve">Wij bewaren </w:t>
      </w:r>
      <w:r w:rsidR="000F5664" w:rsidRPr="006C1B4E">
        <w:rPr>
          <w:shd w:val="clear" w:color="auto" w:fill="FFFFFF" w:themeFill="background1"/>
        </w:rPr>
        <w:t>de</w:t>
      </w:r>
      <w:r w:rsidRPr="006C1B4E">
        <w:rPr>
          <w:shd w:val="clear" w:color="auto" w:fill="FFFFFF" w:themeFill="background1"/>
        </w:rPr>
        <w:t xml:space="preserve"> gegevens </w:t>
      </w:r>
      <w:r w:rsidR="000F5664" w:rsidRPr="006C1B4E">
        <w:rPr>
          <w:shd w:val="clear" w:color="auto" w:fill="FFFFFF" w:themeFill="background1"/>
        </w:rPr>
        <w:t xml:space="preserve">van je kind </w:t>
      </w:r>
      <w:r w:rsidRPr="006C1B4E">
        <w:rPr>
          <w:shd w:val="clear" w:color="auto" w:fill="FFFFFF" w:themeFill="background1"/>
        </w:rPr>
        <w:t xml:space="preserve">maximaal 1 jaar nadat je </w:t>
      </w:r>
      <w:r w:rsidR="00B11B02" w:rsidRPr="006C1B4E">
        <w:rPr>
          <w:shd w:val="clear" w:color="auto" w:fill="FFFFFF" w:themeFill="background1"/>
        </w:rPr>
        <w:t xml:space="preserve">kind </w:t>
      </w:r>
      <w:r w:rsidRPr="006C1B4E">
        <w:rPr>
          <w:shd w:val="clear" w:color="auto" w:fill="FFFFFF" w:themeFill="background1"/>
        </w:rPr>
        <w:t xml:space="preserve">de school verlaten </w:t>
      </w:r>
      <w:r w:rsidR="00B11B02" w:rsidRPr="006C1B4E">
        <w:rPr>
          <w:shd w:val="clear" w:color="auto" w:fill="FFFFFF" w:themeFill="background1"/>
        </w:rPr>
        <w:t>heeft</w:t>
      </w:r>
      <w:r w:rsidRPr="006C1B4E">
        <w:rPr>
          <w:shd w:val="clear" w:color="auto" w:fill="FFFFFF" w:themeFill="background1"/>
        </w:rPr>
        <w:t>. Voor sommige gegevens is er een wettelijke bewaartermijn</w:t>
      </w:r>
      <w:r w:rsidR="006C1B4E">
        <w:rPr>
          <w:shd w:val="clear" w:color="auto" w:fill="FFFFFF" w:themeFill="background1"/>
        </w:rPr>
        <w:t xml:space="preserve"> vastgesteld die langer kan zijn.</w:t>
      </w:r>
    </w:p>
    <w:p w14:paraId="6E5FA7F1" w14:textId="2C2068DC" w:rsidR="00A11E63" w:rsidRPr="00CF214F" w:rsidRDefault="009730A2" w:rsidP="006C1B4E">
      <w:pPr>
        <w:shd w:val="clear" w:color="auto" w:fill="FFFFFF" w:themeFill="background1"/>
      </w:pPr>
      <w:r w:rsidRPr="006C1B4E">
        <w:rPr>
          <w:shd w:val="clear" w:color="auto" w:fill="FFFFFF" w:themeFill="background1"/>
        </w:rPr>
        <w:t xml:space="preserve">In onze privacyverklaring vind je deze informatie nog eens op een rijtje. </w:t>
      </w:r>
      <w:r w:rsidR="003254DE" w:rsidRPr="006C1B4E">
        <w:rPr>
          <w:shd w:val="clear" w:color="auto" w:fill="FFFFFF" w:themeFill="background1"/>
        </w:rPr>
        <w:t>Je vind</w:t>
      </w:r>
      <w:r w:rsidR="00AA5C32" w:rsidRPr="006C1B4E">
        <w:rPr>
          <w:shd w:val="clear" w:color="auto" w:fill="FFFFFF" w:themeFill="background1"/>
        </w:rPr>
        <w:t xml:space="preserve">t de </w:t>
      </w:r>
      <w:r w:rsidR="00FD174A" w:rsidRPr="006C1B4E">
        <w:rPr>
          <w:shd w:val="clear" w:color="auto" w:fill="FFFFFF" w:themeFill="background1"/>
        </w:rPr>
        <w:t>privacy</w:t>
      </w:r>
      <w:r w:rsidR="00AA5C32" w:rsidRPr="006C1B4E">
        <w:rPr>
          <w:shd w:val="clear" w:color="auto" w:fill="FFFFFF" w:themeFill="background1"/>
        </w:rPr>
        <w:t>-v</w:t>
      </w:r>
      <w:r w:rsidR="00FD174A" w:rsidRPr="006C1B4E">
        <w:rPr>
          <w:shd w:val="clear" w:color="auto" w:fill="FFFFFF" w:themeFill="background1"/>
        </w:rPr>
        <w:t>erklaring t</w:t>
      </w:r>
      <w:r w:rsidR="006C1B4E">
        <w:rPr>
          <w:shd w:val="clear" w:color="auto" w:fill="FFFFFF" w:themeFill="background1"/>
        </w:rPr>
        <w:t>erug op onze website. A</w:t>
      </w:r>
      <w:r w:rsidR="00A11E63" w:rsidRPr="00D5783D">
        <w:t>ls je vragen hebt over de privacy van je kind</w:t>
      </w:r>
      <w:r w:rsidR="005B0D24">
        <w:t xml:space="preserve"> </w:t>
      </w:r>
      <w:r w:rsidR="005B0D24" w:rsidRPr="006C1B4E">
        <w:rPr>
          <w:shd w:val="clear" w:color="auto" w:fill="FFFFFF" w:themeFill="background1"/>
        </w:rPr>
        <w:t>of bezwaar hebt tegen bepaalde verwerkingen</w:t>
      </w:r>
      <w:r w:rsidR="00A11E63" w:rsidRPr="006C1B4E">
        <w:rPr>
          <w:shd w:val="clear" w:color="auto" w:fill="FFFFFF" w:themeFill="background1"/>
        </w:rPr>
        <w:t>,</w:t>
      </w:r>
      <w:r w:rsidR="00A11E63" w:rsidRPr="00D5783D">
        <w:t xml:space="preserve"> </w:t>
      </w:r>
      <w:r w:rsidR="00C04D94">
        <w:t>kun</w:t>
      </w:r>
      <w:r w:rsidR="00A11E63" w:rsidRPr="00D5783D">
        <w:t xml:space="preserve"> je contact opnemen m</w:t>
      </w:r>
      <w:r w:rsidR="00FD174A">
        <w:t xml:space="preserve">et de directeur of met het contactadres </w:t>
      </w:r>
      <w:hyperlink r:id="rId35" w:history="1">
        <w:r w:rsidR="00FD174A" w:rsidRPr="00FC1489">
          <w:rPr>
            <w:rStyle w:val="Hyperlink"/>
          </w:rPr>
          <w:t>privacy@sjabi.be</w:t>
        </w:r>
      </w:hyperlink>
      <w:r w:rsidR="00FD174A">
        <w:t xml:space="preserve"> . </w:t>
      </w:r>
    </w:p>
    <w:p w14:paraId="66BACD19" w14:textId="6F92B6F2" w:rsidR="00A11E63" w:rsidRPr="00AD1483" w:rsidRDefault="00A11E63" w:rsidP="003828F2">
      <w:pPr>
        <w:pStyle w:val="Kop3"/>
        <w:numPr>
          <w:ilvl w:val="0"/>
          <w:numId w:val="0"/>
        </w:numPr>
        <w:ind w:left="737" w:hanging="737"/>
      </w:pPr>
      <w:r w:rsidRPr="00AD1483">
        <w:t>Welke info geven we door bij verandering van school?</w:t>
      </w:r>
    </w:p>
    <w:p w14:paraId="275B1E5C" w14:textId="4DD5D7C0" w:rsidR="00A11E63" w:rsidRPr="0048652F" w:rsidRDefault="00A11E63" w:rsidP="00492738">
      <w:pPr>
        <w:shd w:val="clear" w:color="auto" w:fill="FFFFFF" w:themeFill="background1"/>
      </w:pPr>
      <w:r w:rsidRPr="006C1B4E">
        <w:rPr>
          <w:shd w:val="clear" w:color="auto" w:fill="FFFFFF" w:themeFill="background1"/>
        </w:rPr>
        <w:t>Wanneer je kind van school verandert, zullen wij een aantal gegevens over de onderwijsloopbaan van je kind doorgeven aan de nieuwe school. Het gaat om de essentiële gegevens die de studieresultaten en studievoortgang van je kind bevorderen, monitoren, evalueren en attesteren. We doen die overdracht</w:t>
      </w:r>
      <w:r w:rsidR="006C1B4E">
        <w:rPr>
          <w:shd w:val="clear" w:color="auto" w:fill="FFFFFF" w:themeFill="background1"/>
        </w:rPr>
        <w:t xml:space="preserve"> enkel in het belang van je kind.</w:t>
      </w:r>
    </w:p>
    <w:p w14:paraId="5A74DF55" w14:textId="7FBE8D0F" w:rsidR="003560DD" w:rsidRPr="00783364" w:rsidRDefault="00A11E63" w:rsidP="003560DD">
      <w:pPr>
        <w:rPr>
          <w:shd w:val="clear" w:color="auto" w:fill="FFE599" w:themeFill="accent4" w:themeFillTint="66"/>
        </w:rPr>
      </w:pPr>
      <w:r>
        <w:t xml:space="preserve">Als ouder </w:t>
      </w:r>
      <w:r w:rsidR="00963BA3">
        <w:t>kun</w:t>
      </w:r>
      <w:r>
        <w:t xml:space="preserve"> je </w:t>
      </w:r>
      <w:r w:rsidR="00963BA3">
        <w:t>die</w:t>
      </w:r>
      <w:r>
        <w:t xml:space="preserve"> gegevens – op jouw verzoek - inzien. Je </w:t>
      </w:r>
      <w:r w:rsidR="000F3328">
        <w:t>kunt</w:t>
      </w:r>
      <w:r>
        <w:t xml:space="preserve"> je tegen de overdracht van </w:t>
      </w:r>
      <w:r w:rsidR="002A571B">
        <w:t>de</w:t>
      </w:r>
      <w:r>
        <w:t xml:space="preserve"> gegevens verzetten, voor zover de regelgeving de overdracht niet verplicht stelt. </w:t>
      </w:r>
      <w:r w:rsidR="00C61940" w:rsidRPr="00774694">
        <w:t xml:space="preserve">Als je niet wil dat we bepaalde gegevens doorgeven, moet je ons dat schriftelijk binnen de 10 kalenderdagen na de inschrijving van je kind in de andere school laten weten. </w:t>
      </w:r>
      <w:r w:rsidR="003560DD" w:rsidRPr="006C1B4E">
        <w:rPr>
          <w:shd w:val="clear" w:color="auto" w:fill="FFFFFF" w:themeFill="background1"/>
        </w:rPr>
        <w:t>We zijn verplicht om aan de nieuwe school te melden als je kind een gemotiveerd verslag of een verslag heeft. De nieuwe school kan dit gemotiveerd verslag of verslag raadplegen via IRIS-CLB online. In geval van een verslag geven we daarvan ook een kopie aan de</w:t>
      </w:r>
      <w:r w:rsidR="006C1B4E">
        <w:rPr>
          <w:shd w:val="clear" w:color="auto" w:fill="FFFFFF" w:themeFill="background1"/>
        </w:rPr>
        <w:t xml:space="preserve"> nieuwe school.</w:t>
      </w:r>
    </w:p>
    <w:p w14:paraId="412946F7" w14:textId="0678D1F5" w:rsidR="007E5C4F" w:rsidRPr="00861292" w:rsidRDefault="00A11E63" w:rsidP="00A11E63">
      <w:r>
        <w:t xml:space="preserve">Gegevens die </w:t>
      </w:r>
      <w:r w:rsidR="000E3FFF">
        <w:t>gaan over</w:t>
      </w:r>
      <w:r>
        <w:t xml:space="preserve"> de schending van leefregels door je kind zijn noo</w:t>
      </w:r>
      <w:r w:rsidR="003828F2">
        <w:t>it tussen scholen overdraagbaar.</w:t>
      </w:r>
    </w:p>
    <w:p w14:paraId="05B26B93" w14:textId="77777777" w:rsidR="00A11E63" w:rsidRPr="00AD1483" w:rsidRDefault="00A11E63" w:rsidP="003828F2">
      <w:pPr>
        <w:pStyle w:val="Kop3"/>
        <w:numPr>
          <w:ilvl w:val="0"/>
          <w:numId w:val="0"/>
        </w:numPr>
        <w:ind w:left="737" w:hanging="737"/>
      </w:pPr>
      <w:r w:rsidRPr="00AD1483">
        <w:t>Maken en publiceren van beeld- of geluidsopnames</w:t>
      </w:r>
    </w:p>
    <w:p w14:paraId="53757DD6" w14:textId="432DBF4F" w:rsidR="006065D1" w:rsidRDefault="00A11E63" w:rsidP="006065D1">
      <w:pPr>
        <w:rPr>
          <w:lang w:val="nl-NL" w:eastAsia="nl-NL"/>
        </w:rPr>
      </w:pPr>
      <w:r w:rsidRPr="00D5783D">
        <w:rPr>
          <w:lang w:val="nl-NL" w:eastAsia="nl-NL"/>
        </w:rPr>
        <w:t>We publiceren geregeld beeld- of geluidsopnames van le</w:t>
      </w:r>
      <w:r w:rsidR="00FD174A">
        <w:rPr>
          <w:lang w:val="nl-NL" w:eastAsia="nl-NL"/>
        </w:rPr>
        <w:t xml:space="preserve">erlingen op </w:t>
      </w:r>
      <w:r w:rsidR="00492738" w:rsidRPr="00650D42">
        <w:rPr>
          <w:lang w:val="nl-NL" w:eastAsia="nl-NL"/>
        </w:rPr>
        <w:t>onze website</w:t>
      </w:r>
      <w:r w:rsidR="00650D42">
        <w:rPr>
          <w:lang w:val="nl-NL" w:eastAsia="nl-NL"/>
        </w:rPr>
        <w:t xml:space="preserve"> en sociale media.</w:t>
      </w:r>
    </w:p>
    <w:p w14:paraId="2707C293" w14:textId="046EC2AB" w:rsidR="00A11E63" w:rsidRDefault="00A11E63" w:rsidP="00FD174A">
      <w:pPr>
        <w:spacing w:before="200"/>
        <w:rPr>
          <w:lang w:val="nl-NL" w:eastAsia="nl-NL"/>
        </w:rPr>
      </w:pPr>
      <w:r w:rsidRPr="00D5783D">
        <w:rPr>
          <w:lang w:val="nl-NL" w:eastAsia="nl-NL"/>
        </w:rPr>
        <w:t xml:space="preserve">Met die opnames willen we geïnteresseerden op school en daarbuiten op een leuke </w:t>
      </w:r>
      <w:r w:rsidR="0011699C">
        <w:rPr>
          <w:lang w:val="nl-NL" w:eastAsia="nl-NL"/>
        </w:rPr>
        <w:t>manier</w:t>
      </w:r>
      <w:r w:rsidRPr="00D5783D">
        <w:rPr>
          <w:lang w:val="nl-NL" w:eastAsia="nl-NL"/>
        </w:rPr>
        <w:t xml:space="preserve"> informeren over onze activiteiten. De personen die de opnames maken, </w:t>
      </w:r>
      <w:r w:rsidR="00D47D9B">
        <w:rPr>
          <w:lang w:val="nl-NL" w:eastAsia="nl-NL"/>
        </w:rPr>
        <w:t>doen</w:t>
      </w:r>
      <w:r w:rsidRPr="00D5783D">
        <w:rPr>
          <w:lang w:val="nl-NL" w:eastAsia="nl-NL"/>
        </w:rPr>
        <w:t xml:space="preserve"> dat steeds</w:t>
      </w:r>
      <w:r w:rsidRPr="00864FD4">
        <w:rPr>
          <w:lang w:val="nl-NL" w:eastAsia="nl-NL"/>
        </w:rPr>
        <w:t xml:space="preserve"> </w:t>
      </w:r>
      <w:r w:rsidRPr="00D5783D">
        <w:rPr>
          <w:lang w:val="nl-NL" w:eastAsia="nl-NL"/>
        </w:rPr>
        <w:t>met respect voor wie op die beelden staat. We letten erop dat de opnames niet aanstootgevend zijn.</w:t>
      </w:r>
      <w:r w:rsidRPr="00864FD4">
        <w:rPr>
          <w:lang w:val="nl-NL" w:eastAsia="nl-NL"/>
        </w:rPr>
        <w:t xml:space="preserve"> </w:t>
      </w:r>
      <w:r w:rsidR="00FD174A">
        <w:rPr>
          <w:lang w:val="nl-NL" w:eastAsia="nl-NL"/>
        </w:rPr>
        <w:br/>
      </w:r>
      <w:r w:rsidRPr="00CF1682">
        <w:rPr>
          <w:lang w:val="nl-NL" w:eastAsia="nl-NL"/>
        </w:rPr>
        <w:t>Bij het begin van de schoolloopbaan van je kind</w:t>
      </w:r>
      <w:r>
        <w:rPr>
          <w:lang w:val="nl-NL" w:eastAsia="nl-NL"/>
        </w:rPr>
        <w:t xml:space="preserve"> </w:t>
      </w:r>
      <w:r w:rsidRPr="00F60E3F">
        <w:rPr>
          <w:lang w:val="nl-NL" w:eastAsia="nl-NL"/>
        </w:rPr>
        <w:t xml:space="preserve">vragen we jou om toestemming voor het maken en publiceren van </w:t>
      </w:r>
      <w:r w:rsidR="00766283">
        <w:rPr>
          <w:lang w:val="nl-NL" w:eastAsia="nl-NL"/>
        </w:rPr>
        <w:t>die</w:t>
      </w:r>
      <w:r w:rsidRPr="00F60E3F">
        <w:rPr>
          <w:lang w:val="nl-NL" w:eastAsia="nl-NL"/>
        </w:rPr>
        <w:t xml:space="preserve"> </w:t>
      </w:r>
      <w:r w:rsidRPr="00CF1682">
        <w:rPr>
          <w:lang w:val="nl-NL" w:eastAsia="nl-NL"/>
        </w:rPr>
        <w:t>beeld- of geluidsopnames</w:t>
      </w:r>
      <w:r w:rsidRPr="00F60E3F">
        <w:rPr>
          <w:lang w:val="nl-NL" w:eastAsia="nl-NL"/>
        </w:rPr>
        <w:t xml:space="preserve">. </w:t>
      </w:r>
      <w:r w:rsidRPr="00CF1682">
        <w:rPr>
          <w:lang w:val="nl-NL" w:eastAsia="nl-NL"/>
        </w:rPr>
        <w:t>Jouw toestemming die we via</w:t>
      </w:r>
      <w:r w:rsidR="008501EF">
        <w:rPr>
          <w:lang w:val="nl-NL" w:eastAsia="nl-NL"/>
        </w:rPr>
        <w:t xml:space="preserve"> </w:t>
      </w:r>
      <w:sdt>
        <w:sdtPr>
          <w:rPr>
            <w:lang w:val="nl-NL" w:eastAsia="nl-NL"/>
          </w:rPr>
          <w:alias w:val="Noteer hier de link naar het toestemmingsformulier"/>
          <w:tag w:val="Noteer hier de link naar het toestemmingsformulier"/>
          <w:id w:val="132679542"/>
          <w:placeholder>
            <w:docPart w:val="16ADFD62796D44DB8FE15F1BEB783C58"/>
          </w:placeholder>
          <w15:color w:val="A8AF2C"/>
        </w:sdtPr>
        <w:sdtEndPr/>
        <w:sdtContent>
          <w:r w:rsidR="00FD174A">
            <w:rPr>
              <w:lang w:val="nl-NL" w:eastAsia="nl-NL"/>
            </w:rPr>
            <w:t xml:space="preserve">het toestemmings-formulier </w:t>
          </w:r>
        </w:sdtContent>
      </w:sdt>
      <w:r w:rsidRPr="00CF1682">
        <w:rPr>
          <w:lang w:val="nl-NL" w:eastAsia="nl-NL"/>
        </w:rPr>
        <w:t xml:space="preserve">vragen, blijft in principe voor de hele schoolloopbaan van je kind gelden. Enkel indien we de beeld – of geluidsopnames voor een ander doel gebruiken dan we eerder aan jou hebben gevraagd, vragen we opnieuw </w:t>
      </w:r>
      <w:r w:rsidR="00495F0C">
        <w:rPr>
          <w:lang w:val="nl-NL" w:eastAsia="nl-NL"/>
        </w:rPr>
        <w:t>je</w:t>
      </w:r>
      <w:r w:rsidRPr="00CF1682">
        <w:rPr>
          <w:lang w:val="nl-NL" w:eastAsia="nl-NL"/>
        </w:rPr>
        <w:t xml:space="preserve"> toestemming.</w:t>
      </w:r>
      <w:r w:rsidRPr="00F60E3F">
        <w:rPr>
          <w:lang w:val="nl-NL" w:eastAsia="nl-NL"/>
        </w:rPr>
        <w:t xml:space="preserve"> </w:t>
      </w:r>
      <w:r w:rsidR="00120633">
        <w:rPr>
          <w:lang w:val="nl-NL" w:eastAsia="nl-NL"/>
        </w:rPr>
        <w:t>Je kunt</w:t>
      </w:r>
      <w:r w:rsidRPr="00F60E3F">
        <w:rPr>
          <w:lang w:val="nl-NL" w:eastAsia="nl-NL"/>
        </w:rPr>
        <w:t xml:space="preserve"> je toestemming altijd intrekken. </w:t>
      </w:r>
      <w:r w:rsidRPr="00CF1682">
        <w:rPr>
          <w:lang w:val="nl-NL" w:eastAsia="nl-NL"/>
        </w:rPr>
        <w:t>Je k</w:t>
      </w:r>
      <w:r>
        <w:rPr>
          <w:lang w:val="nl-NL" w:eastAsia="nl-NL"/>
        </w:rPr>
        <w:t>u</w:t>
      </w:r>
      <w:r w:rsidRPr="00CF1682">
        <w:rPr>
          <w:lang w:val="nl-NL" w:eastAsia="nl-NL"/>
        </w:rPr>
        <w:t>n</w:t>
      </w:r>
      <w:r>
        <w:rPr>
          <w:lang w:val="nl-NL" w:eastAsia="nl-NL"/>
        </w:rPr>
        <w:t>t</w:t>
      </w:r>
      <w:r w:rsidRPr="00CF1682">
        <w:rPr>
          <w:lang w:val="nl-NL" w:eastAsia="nl-NL"/>
        </w:rPr>
        <w:t xml:space="preserve"> </w:t>
      </w:r>
      <w:r w:rsidR="001A7BEB">
        <w:rPr>
          <w:lang w:val="nl-NL" w:eastAsia="nl-NL"/>
        </w:rPr>
        <w:t>daarvoor</w:t>
      </w:r>
      <w:r w:rsidR="00FD174A">
        <w:rPr>
          <w:lang w:val="nl-NL" w:eastAsia="nl-NL"/>
        </w:rPr>
        <w:t xml:space="preserve"> contact opnemen met de directeur.</w:t>
      </w:r>
    </w:p>
    <w:p w14:paraId="3E5FCEE4" w14:textId="2402D5BE" w:rsidR="00A11E63" w:rsidRPr="004941C3" w:rsidRDefault="00A11E63" w:rsidP="00FD174A">
      <w:pPr>
        <w:ind w:right="-144"/>
        <w:rPr>
          <w:lang w:val="nl-NL" w:eastAsia="nl-NL"/>
        </w:rPr>
      </w:pPr>
      <w:r w:rsidRPr="00D5783D">
        <w:rPr>
          <w:lang w:val="nl-NL" w:eastAsia="nl-NL"/>
        </w:rPr>
        <w:t xml:space="preserve">We wijzen erop dat </w:t>
      </w:r>
      <w:r w:rsidR="00510119">
        <w:rPr>
          <w:lang w:val="nl-NL" w:eastAsia="nl-NL"/>
        </w:rPr>
        <w:t>die</w:t>
      </w:r>
      <w:r w:rsidRPr="00D5783D">
        <w:rPr>
          <w:lang w:val="nl-NL" w:eastAsia="nl-NL"/>
        </w:rPr>
        <w:t xml:space="preserve"> </w:t>
      </w:r>
      <w:r w:rsidRPr="00CF1682">
        <w:rPr>
          <w:lang w:val="nl-NL" w:eastAsia="nl-NL"/>
        </w:rPr>
        <w:t>privacy</w:t>
      </w:r>
      <w:r w:rsidRPr="00D5783D">
        <w:rPr>
          <w:lang w:val="nl-NL" w:eastAsia="nl-NL"/>
        </w:rPr>
        <w:t>regels ook voor j</w:t>
      </w:r>
      <w:r>
        <w:rPr>
          <w:lang w:val="nl-NL" w:eastAsia="nl-NL"/>
        </w:rPr>
        <w:t>ou en je</w:t>
      </w:r>
      <w:r w:rsidRPr="00D5783D">
        <w:rPr>
          <w:lang w:val="nl-NL" w:eastAsia="nl-NL"/>
        </w:rPr>
        <w:t xml:space="preserve"> kind gelden. Volgens de privacyregelgeving mag je beeld- of geluidsopnames waarop medeleerlingen, personeelsleden van de school of andere personen herkenbaar zijn, niet publiceren of doorsturen tenzij je de uitdrukkelijke toestemming hebt van alle betrokkenen.</w:t>
      </w:r>
      <w:r w:rsidR="00FD174A">
        <w:rPr>
          <w:lang w:val="nl-NL" w:eastAsia="nl-NL"/>
        </w:rPr>
        <w:br/>
      </w:r>
      <w:r w:rsidRPr="00D5783D">
        <w:rPr>
          <w:lang w:val="nl-NL" w:eastAsia="nl-NL"/>
        </w:rPr>
        <w:t>Op school mogen enkel personeelsleden of personen die daarvoor een opdracht hebben gekregen, bv. de schoolfotograaf, beeld- of geluidsopnames maken.</w:t>
      </w:r>
    </w:p>
    <w:p w14:paraId="7C90CCE1" w14:textId="6B09DCC5" w:rsidR="00A11E63" w:rsidRPr="00AD1483" w:rsidRDefault="00A11E63" w:rsidP="003828F2">
      <w:pPr>
        <w:pStyle w:val="Kop3"/>
        <w:numPr>
          <w:ilvl w:val="0"/>
          <w:numId w:val="0"/>
        </w:numPr>
        <w:ind w:left="737" w:hanging="737"/>
      </w:pPr>
      <w:r w:rsidRPr="00AD1483">
        <w:t>Inzage in, toelichting bij en kopie van bepaalde informatie</w:t>
      </w:r>
    </w:p>
    <w:p w14:paraId="5A10BB96" w14:textId="409484FC" w:rsidR="00A11E63" w:rsidRDefault="00A11E63" w:rsidP="00A11E63">
      <w:r w:rsidRPr="003D72E0">
        <w:t xml:space="preserve">Je </w:t>
      </w:r>
      <w:r w:rsidR="00975134">
        <w:t>kunt</w:t>
      </w:r>
      <w:r w:rsidRPr="003D72E0">
        <w:t xml:space="preserve"> als ouder ook zelf gegevens opvragen die we over je kind bewaren. Je </w:t>
      </w:r>
      <w:r w:rsidR="00F051E4">
        <w:t>kunt</w:t>
      </w:r>
      <w:r w:rsidRPr="003D72E0">
        <w:t xml:space="preserve"> inzage krijgen in en uitleg bij die gegevens. </w:t>
      </w:r>
      <w:r w:rsidR="00AB0578" w:rsidRPr="006C1B4E">
        <w:rPr>
          <w:shd w:val="clear" w:color="auto" w:fill="FFFFFF" w:themeFill="background1"/>
        </w:rPr>
        <w:t xml:space="preserve">Je </w:t>
      </w:r>
      <w:r w:rsidR="00656762" w:rsidRPr="006C1B4E">
        <w:rPr>
          <w:shd w:val="clear" w:color="auto" w:fill="FFFFFF" w:themeFill="background1"/>
        </w:rPr>
        <w:t>kunt</w:t>
      </w:r>
      <w:r w:rsidR="00AB0578" w:rsidRPr="006C1B4E">
        <w:rPr>
          <w:shd w:val="clear" w:color="auto" w:fill="FFFFFF" w:themeFill="background1"/>
        </w:rPr>
        <w:t xml:space="preserve"> foutieve, onvolledige of verouderde gegevens laten verbeteren of verwijderen. </w:t>
      </w:r>
      <w:r w:rsidRPr="003D72E0">
        <w:t xml:space="preserve">Ook </w:t>
      </w:r>
      <w:r w:rsidR="00AB7657">
        <w:t>kun</w:t>
      </w:r>
      <w:r w:rsidRPr="003D72E0">
        <w:t xml:space="preserve"> je een (digitale) kopie vragen. Dat kan door schr</w:t>
      </w:r>
      <w:r w:rsidR="00BC02A2">
        <w:t xml:space="preserve">iftelijk contact op te nemen met de directie. </w:t>
      </w:r>
      <w:r w:rsidRPr="003D72E0">
        <w:t xml:space="preserve">We kunnen geen gegevens doorgeven </w:t>
      </w:r>
      <w:r w:rsidR="00991778">
        <w:t>over</w:t>
      </w:r>
      <w:r w:rsidRPr="003D72E0">
        <w:t xml:space="preserve"> anderen, zoals medeleerlingen.</w:t>
      </w:r>
    </w:p>
    <w:p w14:paraId="2FF28317" w14:textId="2DBA12DE" w:rsidR="00AD1483" w:rsidRDefault="00AD1483" w:rsidP="003828F2">
      <w:pPr>
        <w:pStyle w:val="Kop3"/>
        <w:numPr>
          <w:ilvl w:val="0"/>
          <w:numId w:val="0"/>
        </w:numPr>
        <w:ind w:left="737" w:hanging="737"/>
      </w:pPr>
      <w:r>
        <w:t>Gebruik van bewakingscamera op onze school</w:t>
      </w:r>
    </w:p>
    <w:sdt>
      <w:sdtPr>
        <w:alias w:val="Beschrijf hier het beleid rond het gebruik van bewakingscamera"/>
        <w:tag w:val="Beschrijf hier je evaluatiebeleid"/>
        <w:id w:val="1828781658"/>
        <w:placeholder>
          <w:docPart w:val="384FD6D1058F4A98A0B7D822F930C342"/>
        </w:placeholder>
        <w15:color w:val="A8AF37"/>
      </w:sdtPr>
      <w:sdtEndPr/>
      <w:sdtContent>
        <w:p w14:paraId="1E0F0762" w14:textId="348BD1A0" w:rsidR="00840053" w:rsidRPr="00650D42" w:rsidRDefault="00840053" w:rsidP="00A01558">
          <w:pPr>
            <w:rPr>
              <w:bCs/>
            </w:rPr>
          </w:pPr>
          <w:r w:rsidRPr="00840053">
            <w:t xml:space="preserve">Wij maken gebruik van bewakingscamera’s. De plaatsen die onder camerabewaking staan, worden aangeduid met een pictogram. Als je kind gefilmd werd, mag je vragen om die beelden te zien. Je geeft </w:t>
          </w:r>
          <w:r w:rsidR="00645220">
            <w:t>daarbij</w:t>
          </w:r>
          <w:r w:rsidRPr="00840053">
            <w:t xml:space="preserve"> voldoende gedetailleerde aanwijzingen. Zo kunnen we de betrokken beelden vlot vinden.</w:t>
          </w:r>
        </w:p>
      </w:sdtContent>
    </w:sdt>
    <w:p w14:paraId="6663A930" w14:textId="453B5EAC" w:rsidR="00A11E63" w:rsidRPr="00AA5889" w:rsidRDefault="00A11E63" w:rsidP="00BF1561">
      <w:pPr>
        <w:spacing w:before="200"/>
        <w:jc w:val="center"/>
        <w:rPr>
          <w:i/>
          <w:iCs/>
          <w:color w:val="4CBCC5"/>
        </w:rPr>
      </w:pPr>
      <w:r w:rsidRPr="069DED66">
        <w:rPr>
          <w:i/>
          <w:iCs/>
          <w:color w:val="4CBCC5"/>
        </w:rPr>
        <w:t>Je kind heeft recht op privacy</w:t>
      </w:r>
    </w:p>
    <w:p w14:paraId="28CC92AF" w14:textId="0D432755" w:rsidR="001A4C91" w:rsidRPr="003828F2" w:rsidRDefault="00382063" w:rsidP="003828F2">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r w:rsidR="003828F2">
        <w:rPr>
          <w:i/>
          <w:iCs/>
          <w:color w:val="AE2081"/>
          <w:sz w:val="18"/>
          <w:szCs w:val="18"/>
          <w:u w:val="single"/>
        </w:rPr>
        <w:br/>
      </w:r>
    </w:p>
    <w:p w14:paraId="1B551E66" w14:textId="60FFEDB2" w:rsidR="00A11E63" w:rsidRPr="006E2C79" w:rsidRDefault="00A11E63" w:rsidP="001B3905">
      <w:pPr>
        <w:pStyle w:val="Kop1"/>
        <w:numPr>
          <w:ilvl w:val="0"/>
          <w:numId w:val="29"/>
        </w:numPr>
      </w:pPr>
      <w:r w:rsidRPr="00B02E13">
        <w:rPr>
          <w:noProof/>
          <w:lang w:eastAsia="nl-BE"/>
        </w:rPr>
        <mc:AlternateContent>
          <mc:Choice Requires="wpc">
            <w:drawing>
              <wp:anchor distT="0" distB="0" distL="114300" distR="114300" simplePos="0" relativeHeight="251658246" behindDoc="0" locked="0" layoutInCell="1" allowOverlap="1" wp14:anchorId="3E1B6953" wp14:editId="554EA5CC">
                <wp:simplePos x="0" y="0"/>
                <wp:positionH relativeFrom="column">
                  <wp:posOffset>-900430</wp:posOffset>
                </wp:positionH>
                <wp:positionV relativeFrom="paragraph">
                  <wp:posOffset>-720090</wp:posOffset>
                </wp:positionV>
                <wp:extent cx="292100" cy="209550"/>
                <wp:effectExtent l="0" t="0" r="3175" b="0"/>
                <wp:wrapNone/>
                <wp:docPr id="206" name="Papier 20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pic:pic xmlns:pic="http://schemas.openxmlformats.org/drawingml/2006/picture">
                        <pic:nvPicPr>
                          <pic:cNvPr id="20" name="Picture 5"/>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2" name="Picture 6"/>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3810" y="3810"/>
                            <a:ext cx="291465" cy="208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c:wpc>
                  </a:graphicData>
                </a:graphic>
                <wp14:sizeRelH relativeFrom="page">
                  <wp14:pctWidth>0</wp14:pctWidth>
                </wp14:sizeRelH>
                <wp14:sizeRelV relativeFrom="page">
                  <wp14:pctHeight>0</wp14:pctHeight>
                </wp14:sizeRelV>
              </wp:anchor>
            </w:drawing>
          </mc:Choice>
          <mc:Fallback>
            <w:pict>
              <v:group w14:anchorId="7AAED3A9" id="Papier 206" o:spid="_x0000_s1026" editas="canvas" style="position:absolute;margin-left:-70.9pt;margin-top:-56.7pt;width:23pt;height:16.5pt;z-index:251658246" coordsize="292100,20955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92100;height:209550;visibility:visible;mso-wrap-style:square">
                  <v:fill o:detectmouseclick="t"/>
                  <v:path o:connecttype="none"/>
                </v:shape>
                <v:shape id="Picture 5" o:spid="_x0000_s1028" type="#_x0000_t75" style="position:absolute;left:3810;top:3810;width:291465;height:20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kfeGbBAAAA2wAAAA8AAABkcnMvZG93bnJldi54bWxET91qwjAUvhd8h3AGu9N0vRCpRpENwcqG&#10;rPoAZ81Z0605qU1au7c3F8IuP77/9Xa0jRio87VjBS/zBARx6XTNlYLLeT9bgvABWWPjmBT8kYft&#10;ZjpZY6bdjT9pKEIlYgj7DBWYENpMSl8asujnriWO3LfrLIYIu0rqDm8x3DYyTZKFtFhzbDDY0quh&#10;8rforYL3/Mon3DWF/Hoz+c+x/jjse63U89O4W4EINIZ/8cN90ArSuD5+iT9Abu4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kfeGbBAAAA2wAAAA8AAAAAAAAAAAAAAAAAnwIA&#10;AGRycy9kb3ducmV2LnhtbFBLBQYAAAAABAAEAPcAAACNAwAAAAA=&#10;">
                  <v:imagedata r:id="rId38" o:title=""/>
                </v:shape>
                <v:shape id="Picture 6" o:spid="_x0000_s1029" type="#_x0000_t75" style="position:absolute;left:3810;top:3810;width:291465;height:2089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MmNOTBAAAA3AAAAA8AAABkcnMvZG93bnJldi54bWxET0trwkAQvgv+h2WE3nTjA2mjq4gSqMem&#10;0l6n2TEbzM6G7Jqk/75bELzNx/ec7X6wteio9ZVjBfNZAoK4cLriUsHlM5u+gvABWWPtmBT8kof9&#10;bjzaYqpdzx/U5aEUMYR9igpMCE0qpS8MWfQz1xBH7upaiyHCtpS6xT6G21oukmQtLVYcGww2dDRU&#10;3PK7VXDNVtgtL6a34efsh++vLF+faqVeJsNhAyLQEJ7ih/tdx/lvC/h/Jl4gd3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MmNOTBAAAA3AAAAA8AAAAAAAAAAAAAAAAAnwIA&#10;AGRycy9kb3ducmV2LnhtbFBLBQYAAAAABAAEAPcAAACNAwAAAAA=&#10;">
                  <v:imagedata r:id="rId39" o:title=""/>
                </v:shape>
              </v:group>
            </w:pict>
          </mc:Fallback>
        </mc:AlternateContent>
      </w:r>
      <w:r w:rsidRPr="00B02E13">
        <w:t>Wat</w:t>
      </w:r>
      <w:r w:rsidRPr="006E2C79">
        <w:t xml:space="preserve"> verwachten we van jou als ouder?</w:t>
      </w:r>
    </w:p>
    <w:p w14:paraId="2B7BE7A1" w14:textId="3129D5F2" w:rsidR="00A11E63" w:rsidRPr="005A62EF" w:rsidRDefault="00A11E63" w:rsidP="003828F2">
      <w:pPr>
        <w:pStyle w:val="Kop2"/>
        <w:numPr>
          <w:ilvl w:val="0"/>
          <w:numId w:val="0"/>
        </w:numPr>
        <w:shd w:val="clear" w:color="auto" w:fill="4CBCC5"/>
        <w:ind w:left="737" w:hanging="737"/>
        <w:rPr>
          <w:color w:val="FFFFFF" w:themeColor="background1"/>
        </w:rPr>
      </w:pPr>
      <w:bookmarkStart w:id="28" w:name="_Ref60913674"/>
      <w:bookmarkStart w:id="29" w:name="_Ref66443695"/>
      <w:r w:rsidRPr="005A62EF">
        <w:rPr>
          <w:color w:val="FFFFFF" w:themeColor="background1"/>
        </w:rPr>
        <w:t xml:space="preserve">Engagementsverklaring tussen </w:t>
      </w:r>
      <w:bookmarkEnd w:id="28"/>
      <w:r w:rsidRPr="005A62EF">
        <w:rPr>
          <w:color w:val="FFFFFF" w:themeColor="background1"/>
        </w:rPr>
        <w:t>jou en onze school</w:t>
      </w:r>
      <w:bookmarkEnd w:id="29"/>
    </w:p>
    <w:p w14:paraId="4B71C449" w14:textId="667E6263" w:rsidR="00A11E63" w:rsidRDefault="00A11E63" w:rsidP="00A11E63">
      <w:pPr>
        <w:rPr>
          <w:lang w:eastAsia="nl-NL"/>
        </w:rPr>
      </w:pPr>
      <w:r>
        <w:rPr>
          <w:lang w:eastAsia="nl-NL"/>
        </w:rPr>
        <w:t xml:space="preserve">Als ouder heb je </w:t>
      </w:r>
      <w:r w:rsidRPr="003A5A0C">
        <w:rPr>
          <w:lang w:eastAsia="nl-NL"/>
        </w:rPr>
        <w:t xml:space="preserve">hoge verwachtingen voor de opleiding en opvoeding van </w:t>
      </w:r>
      <w:r>
        <w:rPr>
          <w:lang w:eastAsia="nl-NL"/>
        </w:rPr>
        <w:t>je</w:t>
      </w:r>
      <w:r w:rsidRPr="003A5A0C">
        <w:rPr>
          <w:lang w:eastAsia="nl-NL"/>
        </w:rPr>
        <w:t xml:space="preserve"> </w:t>
      </w:r>
      <w:r>
        <w:rPr>
          <w:lang w:eastAsia="nl-NL"/>
        </w:rPr>
        <w:t>kind</w:t>
      </w:r>
      <w:r w:rsidRPr="003A5A0C">
        <w:rPr>
          <w:lang w:eastAsia="nl-NL"/>
        </w:rPr>
        <w:t xml:space="preserve">. Onze school zet zich elke dag in om </w:t>
      </w:r>
      <w:r>
        <w:rPr>
          <w:lang w:eastAsia="nl-NL"/>
        </w:rPr>
        <w:t>dat</w:t>
      </w:r>
      <w:r w:rsidRPr="003A5A0C">
        <w:rPr>
          <w:lang w:eastAsia="nl-NL"/>
        </w:rPr>
        <w:t xml:space="preserve"> </w:t>
      </w:r>
      <w:r>
        <w:rPr>
          <w:lang w:eastAsia="nl-NL"/>
        </w:rPr>
        <w:t xml:space="preserve">engagement </w:t>
      </w:r>
      <w:r w:rsidRPr="003A5A0C">
        <w:rPr>
          <w:lang w:eastAsia="nl-NL"/>
        </w:rPr>
        <w:t xml:space="preserve">waar te maken, maar in ruil verwachten we wel </w:t>
      </w:r>
      <w:r w:rsidRPr="00A85AA8">
        <w:rPr>
          <w:lang w:eastAsia="nl-NL"/>
        </w:rPr>
        <w:t>je</w:t>
      </w:r>
      <w:r w:rsidRPr="003A5A0C">
        <w:rPr>
          <w:lang w:eastAsia="nl-NL"/>
        </w:rPr>
        <w:t xml:space="preserve"> volle steun. </w:t>
      </w:r>
      <w:r>
        <w:rPr>
          <w:lang w:eastAsia="nl-NL"/>
        </w:rPr>
        <w:t>Met deze engagementverklaring maken we</w:t>
      </w:r>
      <w:r w:rsidRPr="003A5A0C">
        <w:rPr>
          <w:lang w:eastAsia="nl-NL"/>
        </w:rPr>
        <w:t xml:space="preserve"> wederzijdse afspraken. Zo weten we </w:t>
      </w:r>
      <w:r w:rsidR="00CD270E">
        <w:rPr>
          <w:lang w:eastAsia="nl-NL"/>
        </w:rPr>
        <w:t>goed</w:t>
      </w:r>
      <w:r w:rsidRPr="003A5A0C">
        <w:rPr>
          <w:lang w:eastAsia="nl-NL"/>
        </w:rPr>
        <w:t xml:space="preserve"> wat we van elkaar mogen verwachten. De afspraken gelden voor de hele periode dat je kind bij ons is ingeschreven.</w:t>
      </w:r>
    </w:p>
    <w:p w14:paraId="6683F238" w14:textId="77777777" w:rsidR="00A11E63" w:rsidRPr="001A6F67" w:rsidRDefault="00A11E63" w:rsidP="001A6F67">
      <w:pPr>
        <w:pStyle w:val="Kop2"/>
        <w:numPr>
          <w:ilvl w:val="1"/>
          <w:numId w:val="0"/>
        </w:numPr>
        <w:shd w:val="clear" w:color="auto" w:fill="4CBCC5"/>
        <w:spacing w:before="60" w:after="60"/>
        <w:jc w:val="center"/>
        <w:rPr>
          <w:rFonts w:eastAsiaTheme="minorHAnsi"/>
          <w:b w:val="0"/>
          <w:bCs/>
          <w:color w:val="FFFFFF" w:themeColor="background1"/>
          <w:szCs w:val="20"/>
        </w:rPr>
      </w:pPr>
      <w:r w:rsidRPr="001A6F67">
        <w:rPr>
          <w:rFonts w:eastAsiaTheme="minorHAnsi"/>
          <w:b w:val="0"/>
          <w:bCs/>
          <w:noProof/>
          <w:color w:val="FFFFFF" w:themeColor="background1"/>
          <w:szCs w:val="20"/>
          <w:lang w:eastAsia="nl-BE"/>
        </w:rPr>
        <w:drawing>
          <wp:anchor distT="0" distB="0" distL="114300" distR="114300" simplePos="0" relativeHeight="251658250" behindDoc="0" locked="0" layoutInCell="1" allowOverlap="1" wp14:anchorId="09C76905" wp14:editId="5D303178">
            <wp:simplePos x="0" y="0"/>
            <wp:positionH relativeFrom="column">
              <wp:posOffset>3418316</wp:posOffset>
            </wp:positionH>
            <wp:positionV relativeFrom="paragraph">
              <wp:posOffset>-1215</wp:posOffset>
            </wp:positionV>
            <wp:extent cx="222250" cy="222250"/>
            <wp:effectExtent l="0" t="0" r="6350" b="6350"/>
            <wp:wrapNone/>
            <wp:docPr id="242" name="Graphic 242"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flipH="1">
                      <a:off x="0" y="0"/>
                      <a:ext cx="222250" cy="222250"/>
                    </a:xfrm>
                    <a:prstGeom prst="rect">
                      <a:avLst/>
                    </a:prstGeom>
                  </pic:spPr>
                </pic:pic>
              </a:graphicData>
            </a:graphic>
          </wp:anchor>
        </w:drawing>
      </w:r>
      <w:r w:rsidRPr="001A6F67">
        <w:rPr>
          <w:rFonts w:eastAsiaTheme="minorHAnsi"/>
          <w:b w:val="0"/>
          <w:bCs/>
          <w:noProof/>
          <w:color w:val="FFFFFF" w:themeColor="background1"/>
          <w:szCs w:val="20"/>
          <w:lang w:eastAsia="nl-BE"/>
        </w:rPr>
        <w:drawing>
          <wp:anchor distT="0" distB="0" distL="114300" distR="114300" simplePos="0" relativeHeight="251658249" behindDoc="0" locked="0" layoutInCell="1" allowOverlap="1" wp14:anchorId="2C1A7BCC" wp14:editId="1CE6AE33">
            <wp:simplePos x="0" y="0"/>
            <wp:positionH relativeFrom="column">
              <wp:posOffset>2104887</wp:posOffset>
            </wp:positionH>
            <wp:positionV relativeFrom="paragraph">
              <wp:posOffset>-2540</wp:posOffset>
            </wp:positionV>
            <wp:extent cx="222250" cy="222250"/>
            <wp:effectExtent l="0" t="0" r="6350" b="6350"/>
            <wp:wrapNone/>
            <wp:docPr id="241" name="Graphic 241" descr="Spraak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1" name="Graphic 241" descr="Spraak silhouet"/>
                    <pic:cNvPicPr/>
                  </pic:nvPicPr>
                  <pic:blipFill>
                    <a:blip r:embed="rId40"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6"/>
                        </a:ext>
                      </a:extLst>
                    </a:blip>
                    <a:stretch>
                      <a:fillRect/>
                    </a:stretch>
                  </pic:blipFill>
                  <pic:spPr>
                    <a:xfrm>
                      <a:off x="0" y="0"/>
                      <a:ext cx="222250" cy="222250"/>
                    </a:xfrm>
                    <a:prstGeom prst="rect">
                      <a:avLst/>
                    </a:prstGeom>
                  </pic:spPr>
                </pic:pic>
              </a:graphicData>
            </a:graphic>
          </wp:anchor>
        </w:drawing>
      </w:r>
      <w:r w:rsidRPr="069DED66">
        <w:rPr>
          <w:rFonts w:eastAsiaTheme="minorEastAsia"/>
          <w:b w:val="0"/>
          <w:color w:val="FFFFFF" w:themeColor="background1"/>
        </w:rPr>
        <w:t xml:space="preserve">oudercontacten </w:t>
      </w:r>
    </w:p>
    <w:p w14:paraId="6EF0360B" w14:textId="6484DECE" w:rsidR="00A11E63" w:rsidRDefault="00A11E63" w:rsidP="00A11E63">
      <w:pPr>
        <w:spacing w:before="200"/>
        <w:rPr>
          <w:rFonts w:eastAsia="Times New Roman" w:cs="Arial"/>
          <w:lang w:eastAsia="nl-NL"/>
        </w:rPr>
      </w:pPr>
      <w:r>
        <w:rPr>
          <w:rFonts w:eastAsia="Times New Roman" w:cs="Arial"/>
          <w:lang w:eastAsia="nl-NL"/>
        </w:rPr>
        <w:t>A</w:t>
      </w:r>
      <w:r w:rsidRPr="003E778C">
        <w:rPr>
          <w:rFonts w:eastAsia="Times New Roman" w:cs="Arial"/>
          <w:lang w:eastAsia="nl-NL"/>
        </w:rPr>
        <w:t xml:space="preserve">ls ouder ben je eerste </w:t>
      </w:r>
      <w:r w:rsidRPr="006C1B4E">
        <w:rPr>
          <w:rFonts w:eastAsia="Times New Roman" w:cs="Arial"/>
          <w:color w:val="auto"/>
          <w:shd w:val="clear" w:color="auto" w:fill="FFFFFF" w:themeFill="background1"/>
          <w:lang w:eastAsia="nl-NL"/>
        </w:rPr>
        <w:t>opvoedingsverantwoordelijke</w:t>
      </w:r>
      <w:r w:rsidRPr="003E778C">
        <w:rPr>
          <w:rFonts w:eastAsia="Times New Roman" w:cs="Arial"/>
          <w:lang w:eastAsia="nl-NL"/>
        </w:rPr>
        <w:t xml:space="preserve"> van je kind</w:t>
      </w:r>
      <w:r>
        <w:rPr>
          <w:rFonts w:eastAsia="Times New Roman" w:cs="Arial"/>
          <w:lang w:eastAsia="nl-NL"/>
        </w:rPr>
        <w:t>.</w:t>
      </w:r>
      <w:r w:rsidRPr="003E778C">
        <w:rPr>
          <w:rFonts w:eastAsia="Times New Roman" w:cs="Arial"/>
          <w:lang w:eastAsia="nl-NL"/>
        </w:rPr>
        <w:t xml:space="preserve"> </w:t>
      </w:r>
      <w:r>
        <w:rPr>
          <w:rFonts w:eastAsia="Times New Roman" w:cs="Arial"/>
          <w:lang w:eastAsia="nl-NL"/>
        </w:rPr>
        <w:t>Wij zijn</w:t>
      </w:r>
      <w:r w:rsidRPr="00A85AA8">
        <w:rPr>
          <w:rFonts w:eastAsia="Times New Roman" w:cs="Arial"/>
          <w:lang w:eastAsia="nl-NL"/>
        </w:rPr>
        <w:t xml:space="preserve"> partner</w:t>
      </w:r>
      <w:r w:rsidRPr="003A5A0C">
        <w:rPr>
          <w:rFonts w:eastAsia="Times New Roman" w:cs="Arial"/>
          <w:lang w:eastAsia="nl-NL"/>
        </w:rPr>
        <w:t xml:space="preserve"> in de opvoeding van je kind. Het is goed dat je zicht hebt op de werking van onze school.</w:t>
      </w:r>
    </w:p>
    <w:sdt>
      <w:sdtPr>
        <w:alias w:val="Info over oudercontacten"/>
        <w:tag w:val="Info over oudercontacten"/>
        <w:id w:val="-628318664"/>
        <w:placeholder>
          <w:docPart w:val="674ADB89F2DA4818B9AA69361C18F229"/>
        </w:placeholder>
        <w15:color w:val="A8AF37"/>
      </w:sdtPr>
      <w:sdtEndPr/>
      <w:sdtContent>
        <w:p w14:paraId="0E5C0D7E" w14:textId="71968434" w:rsidR="001C5D50" w:rsidRPr="00BC02A2" w:rsidRDefault="0079760C" w:rsidP="001C5D50">
          <w:pPr>
            <w:rPr>
              <w:b/>
              <w:bCs/>
              <w:color w:val="A8AF37"/>
            </w:rPr>
          </w:pPr>
          <w:r w:rsidRPr="0079760C">
            <w:t xml:space="preserve">Daarvoor plannen we </w:t>
          </w:r>
          <w:r w:rsidRPr="00650D42">
            <w:t>bij het begin van elk schooljaar</w:t>
          </w:r>
          <w:r w:rsidRPr="0079760C">
            <w:t xml:space="preserve"> een </w:t>
          </w:r>
          <w:r w:rsidR="00BC02A2" w:rsidRPr="00650D42">
            <w:t>infoavond</w:t>
          </w:r>
          <w:r w:rsidRPr="0079760C">
            <w:t xml:space="preserve"> in de klas van je kind. Je kan </w:t>
          </w:r>
          <w:r w:rsidR="00080C8A">
            <w:br/>
          </w:r>
          <w:r w:rsidRPr="0079760C">
            <w:t>er kennis maken met de leraar van je kind en met de manier van werken.</w:t>
          </w:r>
        </w:p>
      </w:sdtContent>
    </w:sdt>
    <w:p w14:paraId="5502529F" w14:textId="365AACF6" w:rsidR="00A11E63" w:rsidRPr="003A5A0C" w:rsidRDefault="00A11E63" w:rsidP="00E100F9">
      <w:pPr>
        <w:spacing w:before="200"/>
        <w:rPr>
          <w:rFonts w:eastAsia="Times New Roman" w:cs="Arial"/>
          <w:lang w:eastAsia="nl-NL"/>
        </w:rPr>
      </w:pPr>
      <w:r w:rsidRPr="003A5A0C">
        <w:rPr>
          <w:rFonts w:eastAsia="Times New Roman" w:cs="Arial"/>
          <w:lang w:eastAsia="nl-NL"/>
        </w:rPr>
        <w:t xml:space="preserve">We organiseren regelmatig individuele oudercontacten. Bij het begin van elk schooljaar laten we </w:t>
      </w:r>
      <w:r w:rsidR="00080C8A">
        <w:rPr>
          <w:rFonts w:eastAsia="Times New Roman" w:cs="Arial"/>
          <w:lang w:eastAsia="nl-NL"/>
        </w:rPr>
        <w:br/>
      </w:r>
      <w:r w:rsidRPr="003A5A0C">
        <w:rPr>
          <w:rFonts w:eastAsia="Times New Roman" w:cs="Arial"/>
          <w:lang w:eastAsia="nl-NL"/>
        </w:rPr>
        <w:t xml:space="preserve">je weten op welke data die </w:t>
      </w:r>
      <w:r w:rsidR="000C69F6">
        <w:rPr>
          <w:rFonts w:eastAsia="Times New Roman" w:cs="Arial"/>
          <w:lang w:eastAsia="nl-NL"/>
        </w:rPr>
        <w:t>plaatsvinden</w:t>
      </w:r>
      <w:r w:rsidR="00BC02A2">
        <w:rPr>
          <w:rFonts w:eastAsia="Times New Roman" w:cs="Arial"/>
          <w:lang w:eastAsia="nl-NL"/>
        </w:rPr>
        <w:t xml:space="preserve"> (</w:t>
      </w:r>
      <w:r w:rsidR="00BC02A2" w:rsidRPr="00080C8A">
        <w:rPr>
          <w:rFonts w:eastAsia="Times New Roman" w:cs="Arial"/>
          <w:lang w:eastAsia="nl-NL"/>
        </w:rPr>
        <w:t>zie</w:t>
      </w:r>
      <w:r w:rsidR="00BC02A2" w:rsidRPr="00080C8A">
        <w:rPr>
          <w:rFonts w:eastAsia="Times New Roman" w:cs="Arial"/>
          <w:b/>
          <w:lang w:eastAsia="nl-NL"/>
        </w:rPr>
        <w:t xml:space="preserve"> </w:t>
      </w:r>
      <w:r w:rsidRPr="00080C8A">
        <w:rPr>
          <w:rFonts w:eastAsia="Times New Roman" w:cs="Arial"/>
          <w:b/>
          <w:lang w:eastAsia="nl-NL"/>
        </w:rPr>
        <w:t>kalender</w:t>
      </w:r>
      <w:r w:rsidR="00BC02A2">
        <w:rPr>
          <w:rFonts w:eastAsia="Times New Roman" w:cs="Arial"/>
          <w:lang w:eastAsia="nl-NL"/>
        </w:rPr>
        <w:t xml:space="preserve"> en </w:t>
      </w:r>
      <w:r w:rsidR="00BC02A2" w:rsidRPr="00080C8A">
        <w:rPr>
          <w:rFonts w:eastAsia="Times New Roman" w:cs="Arial"/>
          <w:b/>
          <w:lang w:eastAsia="nl-NL"/>
        </w:rPr>
        <w:t>infobrochure</w:t>
      </w:r>
      <w:r>
        <w:rPr>
          <w:rFonts w:eastAsia="Times New Roman" w:cs="Arial"/>
          <w:lang w:eastAsia="nl-NL"/>
        </w:rPr>
        <w:t>)</w:t>
      </w:r>
      <w:r w:rsidRPr="003A5A0C">
        <w:rPr>
          <w:rFonts w:eastAsia="Times New Roman" w:cs="Arial"/>
          <w:lang w:eastAsia="nl-NL"/>
        </w:rPr>
        <w:t>. Wie niet op het ouder</w:t>
      </w:r>
      <w:r w:rsidR="00080C8A">
        <w:rPr>
          <w:rFonts w:eastAsia="Times New Roman" w:cs="Arial"/>
          <w:lang w:eastAsia="nl-NL"/>
        </w:rPr>
        <w:t>-</w:t>
      </w:r>
      <w:r w:rsidRPr="003A5A0C">
        <w:rPr>
          <w:rFonts w:eastAsia="Times New Roman" w:cs="Arial"/>
          <w:lang w:eastAsia="nl-NL"/>
        </w:rPr>
        <w:t>contact aanwezig kan zijn, kan een gesprek aanvragen op een ander moment.</w:t>
      </w:r>
    </w:p>
    <w:p w14:paraId="597A092C" w14:textId="065771CA" w:rsidR="004004C8" w:rsidRDefault="00A11E63" w:rsidP="00A11E63">
      <w:pPr>
        <w:rPr>
          <w:rFonts w:eastAsia="Times New Roman" w:cs="Arial"/>
          <w:lang w:eastAsia="nl-NL"/>
        </w:rPr>
      </w:pPr>
      <w:r w:rsidRPr="003A5A0C">
        <w:rPr>
          <w:rFonts w:eastAsia="Times New Roman" w:cs="Arial"/>
          <w:lang w:eastAsia="nl-NL"/>
        </w:rPr>
        <w:t>Als je je zorgen maakt over je kind of vragen hebt over de aanpak</w:t>
      </w:r>
      <w:r>
        <w:rPr>
          <w:rFonts w:eastAsia="Times New Roman" w:cs="Arial"/>
          <w:lang w:eastAsia="nl-NL"/>
        </w:rPr>
        <w:t>,</w:t>
      </w:r>
      <w:r w:rsidRPr="003A5A0C">
        <w:rPr>
          <w:rFonts w:eastAsia="Times New Roman" w:cs="Arial"/>
          <w:lang w:eastAsia="nl-NL"/>
        </w:rPr>
        <w:t xml:space="preserve"> dan </w:t>
      </w:r>
      <w:r w:rsidR="00C81AB3">
        <w:rPr>
          <w:rFonts w:eastAsia="Times New Roman" w:cs="Arial"/>
          <w:lang w:eastAsia="nl-NL"/>
        </w:rPr>
        <w:t>kun</w:t>
      </w:r>
      <w:r w:rsidRPr="003A5A0C">
        <w:rPr>
          <w:rFonts w:eastAsia="Times New Roman" w:cs="Arial"/>
          <w:lang w:eastAsia="nl-NL"/>
        </w:rPr>
        <w:t xml:space="preserve"> je op elk moment zelf een gesprek aanvragen met</w:t>
      </w:r>
      <w:r w:rsidR="00F01448" w:rsidRPr="00F01448">
        <w:rPr>
          <w:lang w:val="nl-NL" w:eastAsia="nl-NL"/>
        </w:rPr>
        <w:t xml:space="preserve"> </w:t>
      </w:r>
      <w:sdt>
        <w:sdtPr>
          <w:rPr>
            <w:lang w:val="nl-NL" w:eastAsia="nl-NL"/>
          </w:rPr>
          <w:alias w:val="Geef hier de naam van de verantwoordelijke"/>
          <w:tag w:val="Geef hier de naam van de verantwoordelijke"/>
          <w:id w:val="1136446062"/>
          <w:placeholder>
            <w:docPart w:val="F82185F9952345F0AC986A97D5EFB1E5"/>
          </w:placeholder>
          <w15:color w:val="A8AF37"/>
        </w:sdtPr>
        <w:sdtEndPr/>
        <w:sdtContent>
          <w:r w:rsidR="00BC02A2">
            <w:rPr>
              <w:lang w:val="nl-NL" w:eastAsia="nl-NL"/>
            </w:rPr>
            <w:t>de leerkracht, zorgcoördinator of directie.</w:t>
          </w:r>
        </w:sdtContent>
      </w:sdt>
    </w:p>
    <w:p w14:paraId="4D398E76" w14:textId="31101F74" w:rsidR="000E3352" w:rsidRPr="00BC02A2" w:rsidRDefault="00A11E63" w:rsidP="00E87D64">
      <w:pPr>
        <w:spacing w:before="200"/>
        <w:rPr>
          <w:rFonts w:eastAsia="Times New Roman" w:cs="Arial"/>
          <w:lang w:eastAsia="nl-NL"/>
        </w:rPr>
      </w:pPr>
      <w:r w:rsidRPr="00A85AA8">
        <w:rPr>
          <w:rFonts w:eastAsia="Times New Roman" w:cs="Arial"/>
          <w:lang w:eastAsia="nl-NL"/>
        </w:rPr>
        <w:t xml:space="preserve">We </w:t>
      </w:r>
      <w:r w:rsidRPr="003A5A0C">
        <w:rPr>
          <w:rFonts w:eastAsia="Times New Roman" w:cs="Arial"/>
          <w:lang w:eastAsia="nl-NL"/>
        </w:rPr>
        <w:t xml:space="preserve">verwachten dat je je als ouder samen met ons engageert om nauw samen te werken rond de opvoeding van je kind en steeds ingaat op onze uitnodigingen tot oudercontact. </w:t>
      </w:r>
      <w:r>
        <w:rPr>
          <w:rFonts w:eastAsia="Times New Roman" w:cs="Arial"/>
          <w:lang w:eastAsia="nl-NL"/>
        </w:rPr>
        <w:t>Wij</w:t>
      </w:r>
      <w:r w:rsidRPr="00A85AA8">
        <w:rPr>
          <w:rFonts w:eastAsia="Times New Roman" w:cs="Arial"/>
          <w:lang w:eastAsia="nl-NL"/>
        </w:rPr>
        <w:t xml:space="preserve"> </w:t>
      </w:r>
      <w:r w:rsidRPr="003A5A0C">
        <w:rPr>
          <w:rFonts w:eastAsia="Times New Roman" w:cs="Arial"/>
          <w:lang w:eastAsia="nl-NL"/>
        </w:rPr>
        <w:t xml:space="preserve">engageren ons om met je in gesprek te gaan over je zorgen en vragen </w:t>
      </w:r>
      <w:r>
        <w:rPr>
          <w:rFonts w:eastAsia="Times New Roman" w:cs="Arial"/>
          <w:lang w:eastAsia="nl-NL"/>
        </w:rPr>
        <w:t>over</w:t>
      </w:r>
      <w:r w:rsidRPr="003A5A0C">
        <w:rPr>
          <w:rFonts w:eastAsia="Times New Roman" w:cs="Arial"/>
          <w:lang w:eastAsia="nl-NL"/>
        </w:rPr>
        <w:t xml:space="preserve"> de evolutie van je kind.</w:t>
      </w:r>
    </w:p>
    <w:p w14:paraId="0358566A" w14:textId="7C39BE86" w:rsidR="00A11E63" w:rsidRPr="00605336" w:rsidRDefault="00286997" w:rsidP="00736586">
      <w:pPr>
        <w:rPr>
          <w:sz w:val="2"/>
          <w:szCs w:val="2"/>
        </w:rPr>
      </w:pPr>
      <w:r w:rsidRPr="001A6F67">
        <w:rPr>
          <w:b/>
          <w:bCs/>
          <w:noProof/>
          <w:color w:val="FFFFFF" w:themeColor="background1"/>
          <w:lang w:eastAsia="nl-BE"/>
        </w:rPr>
        <w:drawing>
          <wp:anchor distT="0" distB="0" distL="114300" distR="114300" simplePos="0" relativeHeight="251658254" behindDoc="0" locked="0" layoutInCell="1" allowOverlap="1" wp14:anchorId="7B9819D3" wp14:editId="260109CF">
            <wp:simplePos x="0" y="0"/>
            <wp:positionH relativeFrom="column">
              <wp:posOffset>1452245</wp:posOffset>
            </wp:positionH>
            <wp:positionV relativeFrom="paragraph">
              <wp:posOffset>139700</wp:posOffset>
            </wp:positionV>
            <wp:extent cx="222250" cy="222250"/>
            <wp:effectExtent l="0" t="0" r="6350" b="6350"/>
            <wp:wrapNone/>
            <wp:docPr id="15" name="Graphic 15"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222250" cy="222250"/>
                    </a:xfrm>
                    <a:prstGeom prst="rect">
                      <a:avLst/>
                    </a:prstGeom>
                  </pic:spPr>
                </pic:pic>
              </a:graphicData>
            </a:graphic>
          </wp:anchor>
        </w:drawing>
      </w:r>
      <w:r w:rsidRPr="001A6F67">
        <w:rPr>
          <w:b/>
          <w:bCs/>
          <w:noProof/>
          <w:color w:val="FFFFFF" w:themeColor="background1"/>
          <w:lang w:eastAsia="nl-BE"/>
        </w:rPr>
        <w:drawing>
          <wp:anchor distT="0" distB="0" distL="114300" distR="114300" simplePos="0" relativeHeight="251658255" behindDoc="0" locked="0" layoutInCell="1" allowOverlap="1" wp14:anchorId="45264FCA" wp14:editId="4E4F0AB2">
            <wp:simplePos x="0" y="0"/>
            <wp:positionH relativeFrom="column">
              <wp:posOffset>4100195</wp:posOffset>
            </wp:positionH>
            <wp:positionV relativeFrom="paragraph">
              <wp:posOffset>139700</wp:posOffset>
            </wp:positionV>
            <wp:extent cx="222250" cy="222250"/>
            <wp:effectExtent l="0" t="0" r="6350" b="6350"/>
            <wp:wrapNone/>
            <wp:docPr id="16" name="Graphic 16"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phic 12" descr="Wekker silhouet"/>
                    <pic:cNvPicPr/>
                  </pic:nvPicPr>
                  <pic:blipFill>
                    <a:blip r:embed="rId87"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88"/>
                        </a:ext>
                      </a:extLst>
                    </a:blip>
                    <a:stretch>
                      <a:fillRect/>
                    </a:stretch>
                  </pic:blipFill>
                  <pic:spPr>
                    <a:xfrm>
                      <a:off x="0" y="0"/>
                      <a:ext cx="222250" cy="222250"/>
                    </a:xfrm>
                    <a:prstGeom prst="rect">
                      <a:avLst/>
                    </a:prstGeom>
                  </pic:spPr>
                </pic:pic>
              </a:graphicData>
            </a:graphic>
          </wp:anchor>
        </w:drawing>
      </w:r>
      <w:r w:rsidR="00A11E63" w:rsidRPr="00605336">
        <w:rPr>
          <w:b/>
          <w:bCs/>
          <w:noProof/>
          <w:color w:val="FFFFFF" w:themeColor="background1"/>
          <w:sz w:val="2"/>
          <w:szCs w:val="2"/>
          <w:lang w:eastAsia="nl-BE"/>
        </w:rPr>
        <w:drawing>
          <wp:anchor distT="0" distB="0" distL="114300" distR="114300" simplePos="0" relativeHeight="251658248" behindDoc="0" locked="0" layoutInCell="1" allowOverlap="1" wp14:anchorId="2EE8EA2F" wp14:editId="58B599B1">
            <wp:simplePos x="0" y="0"/>
            <wp:positionH relativeFrom="column">
              <wp:posOffset>4236720</wp:posOffset>
            </wp:positionH>
            <wp:positionV relativeFrom="paragraph">
              <wp:posOffset>781050</wp:posOffset>
            </wp:positionV>
            <wp:extent cx="217805" cy="217805"/>
            <wp:effectExtent l="0" t="0" r="0" b="0"/>
            <wp:wrapNone/>
            <wp:docPr id="232" name="Graphic 232"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r w:rsidR="00A11E63" w:rsidRPr="00605336">
        <w:rPr>
          <w:b/>
          <w:bCs/>
          <w:noProof/>
          <w:color w:val="FFFFFF" w:themeColor="background1"/>
          <w:sz w:val="2"/>
          <w:szCs w:val="2"/>
          <w:lang w:eastAsia="nl-BE"/>
        </w:rPr>
        <w:drawing>
          <wp:anchor distT="0" distB="0" distL="114300" distR="114300" simplePos="0" relativeHeight="251658247" behindDoc="0" locked="0" layoutInCell="1" allowOverlap="1" wp14:anchorId="44F9B7B2" wp14:editId="49D5F9DC">
            <wp:simplePos x="0" y="0"/>
            <wp:positionH relativeFrom="column">
              <wp:posOffset>1296205</wp:posOffset>
            </wp:positionH>
            <wp:positionV relativeFrom="paragraph">
              <wp:posOffset>773430</wp:posOffset>
            </wp:positionV>
            <wp:extent cx="217805" cy="217805"/>
            <wp:effectExtent l="0" t="0" r="0" b="0"/>
            <wp:wrapNone/>
            <wp:docPr id="231" name="Graphic 231" descr="Wekker silhou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1" name="Graphic 231" descr="Wekker silhouet"/>
                    <pic:cNvPicPr/>
                  </pic:nvPicPr>
                  <pic:blipFill>
                    <a:blip r:embed="rId89"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0"/>
                        </a:ext>
                      </a:extLst>
                    </a:blip>
                    <a:stretch>
                      <a:fillRect/>
                    </a:stretch>
                  </pic:blipFill>
                  <pic:spPr>
                    <a:xfrm>
                      <a:off x="0" y="0"/>
                      <a:ext cx="217805" cy="217805"/>
                    </a:xfrm>
                    <a:prstGeom prst="rect">
                      <a:avLst/>
                    </a:prstGeom>
                  </pic:spPr>
                </pic:pic>
              </a:graphicData>
            </a:graphic>
            <wp14:sizeRelH relativeFrom="margin">
              <wp14:pctWidth>0</wp14:pctWidth>
            </wp14:sizeRelH>
            <wp14:sizeRelV relativeFrom="margin">
              <wp14:pctHeight>0</wp14:pctHeight>
            </wp14:sizeRelV>
          </wp:anchor>
        </w:drawing>
      </w:r>
    </w:p>
    <w:p w14:paraId="6EF7D8C7" w14:textId="46906777" w:rsidR="00A11E63" w:rsidRPr="0089025C" w:rsidRDefault="0089025C" w:rsidP="00A11E63">
      <w:pPr>
        <w:pStyle w:val="Kop2"/>
        <w:numPr>
          <w:ilvl w:val="0"/>
          <w:numId w:val="0"/>
        </w:numPr>
        <w:shd w:val="clear" w:color="auto" w:fill="4CBCC5"/>
        <w:jc w:val="center"/>
        <w:rPr>
          <w:rFonts w:eastAsiaTheme="minorHAnsi"/>
          <w:b w:val="0"/>
          <w:bCs/>
          <w:color w:val="FFFFFF" w:themeColor="background1"/>
          <w:szCs w:val="20"/>
        </w:rPr>
      </w:pPr>
      <w:r>
        <w:rPr>
          <w:rFonts w:eastAsiaTheme="minorHAnsi"/>
          <w:b w:val="0"/>
          <w:bCs/>
          <w:color w:val="FFFFFF" w:themeColor="background1"/>
          <w:szCs w:val="20"/>
        </w:rPr>
        <w:t>A</w:t>
      </w:r>
      <w:r w:rsidR="00A11E63" w:rsidRPr="0089025C">
        <w:rPr>
          <w:rFonts w:eastAsiaTheme="minorHAnsi"/>
          <w:b w:val="0"/>
          <w:bCs/>
          <w:color w:val="FFFFFF" w:themeColor="background1"/>
          <w:szCs w:val="20"/>
        </w:rPr>
        <w:t>anwezig zijn op school en op tijd komen</w:t>
      </w:r>
      <w:r w:rsidR="00286997">
        <w:rPr>
          <w:rFonts w:eastAsiaTheme="minorHAnsi"/>
          <w:b w:val="0"/>
          <w:bCs/>
          <w:color w:val="FFFFFF" w:themeColor="background1"/>
          <w:szCs w:val="20"/>
        </w:rPr>
        <w:t xml:space="preserve">  </w:t>
      </w:r>
    </w:p>
    <w:p w14:paraId="354433F1" w14:textId="5113DA47" w:rsidR="00A11E63" w:rsidRDefault="00A11E63" w:rsidP="00A11E63">
      <w:pPr>
        <w:spacing w:before="200"/>
        <w:rPr>
          <w:shd w:val="clear" w:color="auto" w:fill="FFE599" w:themeFill="accent4" w:themeFillTint="66"/>
        </w:rPr>
      </w:pPr>
      <w:r w:rsidRPr="003174DC">
        <w:t xml:space="preserve">We vinden de aanwezigheid van je kind op school </w:t>
      </w:r>
      <w:r>
        <w:t xml:space="preserve">heel </w:t>
      </w:r>
      <w:r w:rsidRPr="003174DC">
        <w:t>belangrijk. We verwachten dat je kind regelmatig en op tijd naar school komt. De aanwezigheid van je kind op school draagt bij tot een succesvolle schoolloopbaan van je kind.</w:t>
      </w:r>
    </w:p>
    <w:p w14:paraId="148982E3" w14:textId="559DBE03" w:rsidR="00A11E63" w:rsidRPr="00A85AA8" w:rsidRDefault="00A11E63" w:rsidP="007A2B39">
      <w:pPr>
        <w:shd w:val="clear" w:color="auto" w:fill="FFFFFF" w:themeFill="background1"/>
      </w:pPr>
      <w:r w:rsidRPr="002A7E1A">
        <w:t>We verwittigen jou als de afwezigheid van je kind niet gewettigd is. Indien nodig nemen we begeleidende maatregelen.</w:t>
      </w:r>
      <w:r>
        <w:t xml:space="preserve"> </w:t>
      </w:r>
      <w:r w:rsidRPr="00A85AA8">
        <w:t xml:space="preserve">De aanwezigheid van je kind op school heeft gevolgen voor het verkrijgen en behouden van de </w:t>
      </w:r>
      <w:r w:rsidRPr="009A3015">
        <w:rPr>
          <w:rFonts w:eastAsia="Times New Roman"/>
          <w:szCs w:val="24"/>
          <w:lang w:val="nl-NL" w:eastAsia="nl-NL"/>
        </w:rPr>
        <w:t>kleuter</w:t>
      </w:r>
      <w:r w:rsidRPr="009B6939">
        <w:rPr>
          <w:rFonts w:eastAsia="Times New Roman"/>
          <w:szCs w:val="24"/>
          <w:lang w:val="nl-NL" w:eastAsia="nl-NL"/>
        </w:rPr>
        <w:t xml:space="preserve">- en/of </w:t>
      </w:r>
      <w:r w:rsidRPr="009A3015">
        <w:rPr>
          <w:rFonts w:eastAsia="Times New Roman"/>
          <w:szCs w:val="24"/>
          <w:lang w:val="nl-NL" w:eastAsia="nl-NL"/>
        </w:rPr>
        <w:t>school</w:t>
      </w:r>
      <w:r w:rsidRPr="009B6939">
        <w:rPr>
          <w:rFonts w:eastAsia="Times New Roman"/>
          <w:szCs w:val="24"/>
          <w:lang w:val="nl-NL" w:eastAsia="nl-NL"/>
        </w:rPr>
        <w:t>toeslag</w:t>
      </w:r>
      <w:r w:rsidR="00A75191">
        <w:rPr>
          <w:rFonts w:eastAsia="Times New Roman"/>
          <w:szCs w:val="24"/>
          <w:lang w:val="nl-NL" w:eastAsia="nl-NL"/>
        </w:rPr>
        <w:t xml:space="preserve"> </w:t>
      </w:r>
      <w:r w:rsidR="00A75191" w:rsidRPr="006C1B4E">
        <w:rPr>
          <w:rFonts w:eastAsia="Times New Roman"/>
          <w:szCs w:val="24"/>
          <w:shd w:val="clear" w:color="auto" w:fill="FFFFFF" w:themeFill="background1"/>
          <w:lang w:val="nl-NL" w:eastAsia="nl-NL"/>
        </w:rPr>
        <w:t>(</w:t>
      </w:r>
      <w:hyperlink r:id="rId91" w:history="1">
        <w:r w:rsidR="00A75191" w:rsidRPr="006C1B4E">
          <w:rPr>
            <w:rStyle w:val="Hyperlink"/>
            <w:rFonts w:eastAsia="Times New Roman"/>
            <w:szCs w:val="24"/>
            <w:shd w:val="clear" w:color="auto" w:fill="FFFFFF" w:themeFill="background1"/>
            <w:lang w:val="nl-NL" w:eastAsia="nl-NL"/>
          </w:rPr>
          <w:t>www.groeipakket.be</w:t>
        </w:r>
      </w:hyperlink>
      <w:r w:rsidR="00A75191" w:rsidRPr="006C1B4E">
        <w:rPr>
          <w:rFonts w:eastAsia="Times New Roman"/>
          <w:szCs w:val="24"/>
          <w:shd w:val="clear" w:color="auto" w:fill="FFFFFF" w:themeFill="background1"/>
          <w:lang w:val="nl-NL" w:eastAsia="nl-NL"/>
        </w:rPr>
        <w:t>)</w:t>
      </w:r>
      <w:r w:rsidR="007A2B39" w:rsidRPr="006C1B4E">
        <w:rPr>
          <w:shd w:val="clear" w:color="auto" w:fill="FFFFFF" w:themeFill="background1"/>
          <w:lang w:val="nl-NL"/>
        </w:rPr>
        <w:t>,</w:t>
      </w:r>
      <w:r w:rsidR="007A2B39" w:rsidRPr="007A2B39">
        <w:rPr>
          <w:shd w:val="clear" w:color="auto" w:fill="FFFFFF" w:themeFill="background1"/>
          <w:lang w:val="nl-NL"/>
        </w:rPr>
        <w:t xml:space="preserve"> </w:t>
      </w:r>
      <w:r w:rsidRPr="00A85AA8">
        <w:t xml:space="preserve">voor de toelating tot het </w:t>
      </w:r>
      <w:r w:rsidRPr="002A7E1A">
        <w:t>lager onderwijs</w:t>
      </w:r>
      <w:r w:rsidRPr="00A85AA8">
        <w:t xml:space="preserve"> en voor het uitreiken van </w:t>
      </w:r>
      <w:r w:rsidRPr="002A7E1A">
        <w:t>het</w:t>
      </w:r>
      <w:r w:rsidRPr="00A85AA8">
        <w:t xml:space="preserve"> getuigschrift </w:t>
      </w:r>
      <w:r w:rsidRPr="002A7E1A">
        <w:t>basisonderwijs</w:t>
      </w:r>
      <w:r w:rsidRPr="00A85AA8">
        <w:t>.</w:t>
      </w:r>
    </w:p>
    <w:p w14:paraId="7A6F0C3D" w14:textId="77777777" w:rsidR="00A11E63" w:rsidRPr="00A85AA8" w:rsidRDefault="00A11E63" w:rsidP="00A11E63">
      <w:r>
        <w:t>We moeten</w:t>
      </w:r>
      <w:r w:rsidRPr="00A85AA8">
        <w:t xml:space="preserve"> de afwezigheden van je kind doorgeven </w:t>
      </w:r>
      <w:r w:rsidRPr="0077751E">
        <w:t>aan de overheid</w:t>
      </w:r>
      <w:r w:rsidRPr="00A85AA8">
        <w:t>.</w:t>
      </w:r>
    </w:p>
    <w:p w14:paraId="4800548B" w14:textId="4FAA2CC3" w:rsidR="00736586" w:rsidRDefault="00A11E63" w:rsidP="00A11E63">
      <w:r w:rsidRPr="00A85AA8">
        <w:t xml:space="preserve">We vragen </w:t>
      </w:r>
      <w:r>
        <w:t>om</w:t>
      </w:r>
      <w:r w:rsidRPr="00A85AA8">
        <w:t xml:space="preserve"> je kind op tijd naar school te brengen en </w:t>
      </w:r>
      <w:r w:rsidR="00F70901">
        <w:t>dat</w:t>
      </w:r>
      <w:r w:rsidRPr="00A85AA8">
        <w:t xml:space="preserve"> zowel in het kleuteronderwijs als in </w:t>
      </w:r>
      <w:r w:rsidR="00080C8A">
        <w:br/>
      </w:r>
      <w:r w:rsidRPr="00A85AA8">
        <w:t xml:space="preserve">het lager onderwijs. </w:t>
      </w:r>
    </w:p>
    <w:sdt>
      <w:sdtPr>
        <w:rPr>
          <w:lang w:val="nl-NL" w:eastAsia="nl-NL"/>
        </w:rPr>
        <w:alias w:val="Vermeld hier de schooluren"/>
        <w:tag w:val="Vermeld hier de schooluren"/>
        <w:id w:val="1166822824"/>
        <w:placeholder>
          <w:docPart w:val="5BD0053EA9454780A19B57BC98DF1336"/>
        </w:placeholder>
        <w15:color w:val="A8AF37"/>
      </w:sdtPr>
      <w:sdtEndPr/>
      <w:sdtContent>
        <w:p w14:paraId="7143EE56" w14:textId="1A20B8F1" w:rsidR="00981ED9" w:rsidRDefault="00AF480D" w:rsidP="006C7C65">
          <w:r w:rsidRPr="00981ED9">
            <w:rPr>
              <w:shd w:val="clear" w:color="auto" w:fill="FFE599" w:themeFill="accent4" w:themeFillTint="66"/>
            </w:rPr>
            <w:t xml:space="preserve">De school begint om </w:t>
          </w:r>
          <w:r w:rsidR="00981ED9" w:rsidRPr="00981ED9">
            <w:rPr>
              <w:shd w:val="clear" w:color="auto" w:fill="FFE599" w:themeFill="accent4" w:themeFillTint="66"/>
            </w:rPr>
            <w:t>8u30</w:t>
          </w:r>
          <w:r w:rsidRPr="00981ED9">
            <w:rPr>
              <w:shd w:val="clear" w:color="auto" w:fill="FFE599" w:themeFill="accent4" w:themeFillTint="66"/>
            </w:rPr>
            <w:t xml:space="preserve"> en eindigt om </w:t>
          </w:r>
          <w:r w:rsidR="00981ED9" w:rsidRPr="00981ED9">
            <w:rPr>
              <w:shd w:val="clear" w:color="auto" w:fill="FFE599" w:themeFill="accent4" w:themeFillTint="66"/>
            </w:rPr>
            <w:t>15u35 (woensdag om 12u10</w:t>
          </w:r>
          <w:r w:rsidR="00650D42" w:rsidRPr="00981ED9">
            <w:rPr>
              <w:shd w:val="clear" w:color="auto" w:fill="FFE599" w:themeFill="accent4" w:themeFillTint="66"/>
            </w:rPr>
            <w:t>)</w:t>
          </w:r>
          <w:r w:rsidRPr="00981ED9">
            <w:rPr>
              <w:shd w:val="clear" w:color="auto" w:fill="FFE599" w:themeFill="accent4" w:themeFillTint="66"/>
            </w:rPr>
            <w:t>.</w:t>
          </w:r>
          <w:r w:rsidRPr="00AF480D">
            <w:t xml:space="preserve"> Kinderen die te laat toekomen</w:t>
          </w:r>
          <w:r w:rsidR="0050330E">
            <w:t>,</w:t>
          </w:r>
          <w:r w:rsidR="00E8080B">
            <w:t xml:space="preserve"> melden zich aan bij het secretariaat. </w:t>
          </w:r>
          <w:r w:rsidRPr="00AF480D">
            <w:t xml:space="preserve">We verwachten dat je ons voor </w:t>
          </w:r>
          <w:r w:rsidR="00E8080B" w:rsidRPr="00E8080B">
            <w:t>8</w:t>
          </w:r>
          <w:r w:rsidR="00E8080B">
            <w:t>u30</w:t>
          </w:r>
          <w:r w:rsidRPr="00AF480D">
            <w:t xml:space="preserve"> verwittigt bij afwezigheid van je kind.</w:t>
          </w:r>
        </w:p>
        <w:p w14:paraId="39BA45CE" w14:textId="36FD07C0" w:rsidR="000E3352" w:rsidRPr="00981ED9" w:rsidRDefault="00981ED9" w:rsidP="006C7C65">
          <w:pPr>
            <w:rPr>
              <w:shd w:val="clear" w:color="auto" w:fill="FFE599" w:themeFill="accent4" w:themeFillTint="66"/>
            </w:rPr>
          </w:pPr>
          <w:r>
            <w:rPr>
              <w:shd w:val="clear" w:color="auto" w:fill="FFE599" w:themeFill="accent4" w:themeFillTint="66"/>
            </w:rPr>
            <w:t>Als je je</w:t>
          </w:r>
          <w:r w:rsidRPr="004E55DC">
            <w:rPr>
              <w:shd w:val="clear" w:color="auto" w:fill="FFE599" w:themeFill="accent4" w:themeFillTint="66"/>
            </w:rPr>
            <w:t xml:space="preserve"> kind een kwartier na het einde van de schooldag nog niet </w:t>
          </w:r>
          <w:r>
            <w:rPr>
              <w:shd w:val="clear" w:color="auto" w:fill="FFE599" w:themeFill="accent4" w:themeFillTint="66"/>
            </w:rPr>
            <w:t xml:space="preserve">hebt </w:t>
          </w:r>
          <w:r w:rsidRPr="004E55DC">
            <w:rPr>
              <w:shd w:val="clear" w:color="auto" w:fill="FFE599" w:themeFill="accent4" w:themeFillTint="66"/>
            </w:rPr>
            <w:t xml:space="preserve">opgehaald en </w:t>
          </w:r>
          <w:r>
            <w:rPr>
              <w:shd w:val="clear" w:color="auto" w:fill="FFE599" w:themeFill="accent4" w:themeFillTint="66"/>
            </w:rPr>
            <w:t>ons</w:t>
          </w:r>
          <w:r w:rsidRPr="004E55DC">
            <w:rPr>
              <w:shd w:val="clear" w:color="auto" w:fill="FFE599" w:themeFill="accent4" w:themeFillTint="66"/>
            </w:rPr>
            <w:t xml:space="preserve"> niet </w:t>
          </w:r>
          <w:r>
            <w:rPr>
              <w:shd w:val="clear" w:color="auto" w:fill="FFE599" w:themeFill="accent4" w:themeFillTint="66"/>
            </w:rPr>
            <w:t xml:space="preserve">hebt </w:t>
          </w:r>
          <w:r w:rsidRPr="004E55DC">
            <w:rPr>
              <w:shd w:val="clear" w:color="auto" w:fill="FFE599" w:themeFill="accent4" w:themeFillTint="66"/>
            </w:rPr>
            <w:t>verwittigd over de reden van het laattijdig ophalen, dan gaat je kind naar</w:t>
          </w:r>
          <w:r>
            <w:rPr>
              <w:shd w:val="clear" w:color="auto" w:fill="FFE599" w:themeFill="accent4" w:themeFillTint="66"/>
            </w:rPr>
            <w:t xml:space="preserve"> de betalende naschoolse opvang Ferm.</w:t>
          </w:r>
        </w:p>
      </w:sdtContent>
    </w:sdt>
    <w:p w14:paraId="0BAD7FDD" w14:textId="256C9BCC" w:rsidR="00A11E63" w:rsidRPr="00876609" w:rsidRDefault="00A11E63" w:rsidP="00876609">
      <w:pPr>
        <w:spacing w:before="200"/>
      </w:pPr>
      <w:r w:rsidRPr="00A85AA8">
        <w:t>Het CLB waarmee we samenwerken</w:t>
      </w:r>
      <w:r w:rsidR="00E8229F">
        <w:t>,</w:t>
      </w:r>
      <w:r w:rsidRPr="00A85AA8">
        <w:t xml:space="preserve"> staat in voor de begeleiding bij problematische afwezigheden. </w:t>
      </w:r>
      <w:r w:rsidRPr="002A7E1A">
        <w:t xml:space="preserve">Die begeleiding is verplicht. Als je niet ingaat op die begeleiding, melden we </w:t>
      </w:r>
      <w:r w:rsidR="00300AC4">
        <w:t>dat</w:t>
      </w:r>
      <w:r w:rsidRPr="002A7E1A">
        <w:t xml:space="preserve"> aan de overheid.</w:t>
      </w:r>
      <w:r w:rsidR="00876609">
        <w:t xml:space="preserve"> We proberen als school eerst de reden van de afwezigheden te achterhalen en te bespreken met de ouder. Mogelijk zal het CLB daarna contact opnemen met de ouder, in gesprek gaan en een oplossing zoeken. </w:t>
      </w:r>
      <w:r w:rsidRPr="00A85AA8">
        <w:t>Je k</w:t>
      </w:r>
      <w:r>
        <w:t>unt</w:t>
      </w:r>
      <w:r w:rsidRPr="00A85AA8">
        <w:t xml:space="preserve"> steeds bij ons terecht in geval van problemen. We zullen samen naar de meest geschikte aanpak zoeken.</w:t>
      </w:r>
    </w:p>
    <w:p w14:paraId="1A0EF97C" w14:textId="38BB02D2" w:rsidR="00A11E63" w:rsidRPr="00BA4CA5" w:rsidRDefault="006C7C65" w:rsidP="00A11E63">
      <w:pPr>
        <w:pStyle w:val="Kop2"/>
        <w:numPr>
          <w:ilvl w:val="0"/>
          <w:numId w:val="0"/>
        </w:numPr>
        <w:shd w:val="clear" w:color="auto" w:fill="4CBCC5"/>
        <w:jc w:val="center"/>
        <w:rPr>
          <w:rFonts w:eastAsiaTheme="minorHAnsi"/>
          <w:b w:val="0"/>
          <w:bCs/>
          <w:color w:val="FFFFFF" w:themeColor="background1"/>
          <w:szCs w:val="20"/>
        </w:rPr>
      </w:pPr>
      <w:r>
        <w:rPr>
          <w:noProof/>
          <w:lang w:eastAsia="nl-BE"/>
        </w:rPr>
        <mc:AlternateContent>
          <mc:Choice Requires="wpg">
            <w:drawing>
              <wp:anchor distT="0" distB="0" distL="114300" distR="114300" simplePos="0" relativeHeight="251658256" behindDoc="0" locked="0" layoutInCell="1" allowOverlap="1" wp14:anchorId="6AB45DA9" wp14:editId="06C716D9">
                <wp:simplePos x="0" y="0"/>
                <wp:positionH relativeFrom="column">
                  <wp:posOffset>1554736</wp:posOffset>
                </wp:positionH>
                <wp:positionV relativeFrom="paragraph">
                  <wp:posOffset>5105</wp:posOffset>
                </wp:positionV>
                <wp:extent cx="2823210" cy="238760"/>
                <wp:effectExtent l="0" t="0" r="0" b="8890"/>
                <wp:wrapNone/>
                <wp:docPr id="7" name="Groep 7"/>
                <wp:cNvGraphicFramePr/>
                <a:graphic xmlns:a="http://schemas.openxmlformats.org/drawingml/2006/main">
                  <a:graphicData uri="http://schemas.microsoft.com/office/word/2010/wordprocessingGroup">
                    <wpg:wgp>
                      <wpg:cNvGrpSpPr/>
                      <wpg:grpSpPr>
                        <a:xfrm>
                          <a:off x="0" y="0"/>
                          <a:ext cx="2823210" cy="238760"/>
                          <a:chOff x="0" y="0"/>
                          <a:chExt cx="2823210" cy="238760"/>
                        </a:xfrm>
                      </wpg:grpSpPr>
                      <pic:pic xmlns:pic="http://schemas.openxmlformats.org/drawingml/2006/picture">
                        <pic:nvPicPr>
                          <pic:cNvPr id="234" name="Graphic 234"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3"/>
                              </a:ext>
                            </a:extLst>
                          </a:blip>
                          <a:stretch>
                            <a:fillRect/>
                          </a:stretch>
                        </pic:blipFill>
                        <pic:spPr>
                          <a:xfrm flipH="1">
                            <a:off x="0" y="0"/>
                            <a:ext cx="232410" cy="232410"/>
                          </a:xfrm>
                          <a:prstGeom prst="rect">
                            <a:avLst/>
                          </a:prstGeom>
                        </pic:spPr>
                      </pic:pic>
                      <pic:pic xmlns:pic="http://schemas.openxmlformats.org/drawingml/2006/picture">
                        <pic:nvPicPr>
                          <pic:cNvPr id="235" name="Graphic 235" descr="Zorg silhouet"/>
                          <pic:cNvPicPr>
                            <a:picLocks noChangeAspect="1"/>
                          </pic:cNvPicPr>
                        </pic:nvPicPr>
                        <pic:blipFill>
                          <a:blip r:embed="rId92"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3"/>
                              </a:ext>
                            </a:extLst>
                          </a:blip>
                          <a:stretch>
                            <a:fillRect/>
                          </a:stretch>
                        </pic:blipFill>
                        <pic:spPr>
                          <a:xfrm>
                            <a:off x="2590800" y="6350"/>
                            <a:ext cx="232410" cy="232410"/>
                          </a:xfrm>
                          <a:prstGeom prst="rect">
                            <a:avLst/>
                          </a:prstGeom>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5E6205C" id="Groep 7" o:spid="_x0000_s1026" style="position:absolute;margin-left:122.4pt;margin-top:.4pt;width:222.3pt;height:18.8pt;z-index:251658256" coordsize="28232,238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phic 234" o:spid="_x0000_s1027" type="#_x0000_t75" alt="Zorg silhouet" style="position:absolute;width:2324;height:2324;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">
                  <v:imagedata r:id="rId94" o:title="Zorg silhouet"/>
                </v:shape>
                <v:shape id="Graphic 235" o:spid="_x0000_s1028" type="#_x0000_t75" alt="Zorg silhouet" style="position:absolute;left:25908;top:63;width:2324;height:2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">
                  <v:imagedata r:id="rId94" o:title="Zorg silhouet"/>
                </v:shape>
              </v:group>
            </w:pict>
          </mc:Fallback>
        </mc:AlternateContent>
      </w:r>
      <w:r w:rsidR="00BA4CA5" w:rsidRPr="00BA4CA5">
        <w:rPr>
          <w:rFonts w:eastAsiaTheme="minorHAnsi"/>
          <w:b w:val="0"/>
          <w:bCs/>
          <w:color w:val="FFFFFF" w:themeColor="background1"/>
          <w:szCs w:val="20"/>
        </w:rPr>
        <w:t>I</w:t>
      </w:r>
      <w:r w:rsidR="00A11E63" w:rsidRPr="00BA4CA5">
        <w:rPr>
          <w:rFonts w:eastAsiaTheme="minorHAnsi"/>
          <w:b w:val="0"/>
          <w:bCs/>
          <w:color w:val="FFFFFF" w:themeColor="background1"/>
          <w:szCs w:val="20"/>
        </w:rPr>
        <w:t xml:space="preserve">ndividuele leerlingenbegeleiding </w:t>
      </w:r>
    </w:p>
    <w:p w14:paraId="4B85C65D" w14:textId="1CB72694" w:rsidR="00A11E63" w:rsidRPr="003A5A0C" w:rsidRDefault="00A11E63" w:rsidP="00A11E63">
      <w:pPr>
        <w:spacing w:before="200"/>
        <w:rPr>
          <w:rFonts w:eastAsia="Times New Roman" w:cs="Arial"/>
          <w:lang w:eastAsia="nl-NL"/>
        </w:rPr>
      </w:pPr>
      <w:r w:rsidRPr="003A5A0C">
        <w:rPr>
          <w:rFonts w:eastAsia="Times New Roman" w:cs="Arial"/>
          <w:lang w:eastAsia="nl-NL"/>
        </w:rPr>
        <w:t xml:space="preserve">Onze school voert een </w:t>
      </w:r>
      <w:r w:rsidRPr="00A85AA8">
        <w:rPr>
          <w:rFonts w:eastAsia="Times New Roman" w:cs="Arial"/>
          <w:lang w:eastAsia="nl-NL"/>
        </w:rPr>
        <w:t>beleid op leerlingenbegeleiding</w:t>
      </w:r>
      <w:r w:rsidRPr="003A5A0C">
        <w:rPr>
          <w:rFonts w:eastAsia="Times New Roman" w:cs="Arial"/>
          <w:lang w:eastAsia="nl-NL"/>
        </w:rPr>
        <w:t xml:space="preserve">. </w:t>
      </w:r>
      <w:r w:rsidR="002D6E75">
        <w:rPr>
          <w:rFonts w:eastAsia="Times New Roman" w:cs="Arial"/>
          <w:lang w:eastAsia="nl-NL"/>
        </w:rPr>
        <w:t>Dat</w:t>
      </w:r>
      <w:r w:rsidRPr="003A5A0C">
        <w:rPr>
          <w:rFonts w:eastAsia="Times New Roman" w:cs="Arial"/>
          <w:lang w:eastAsia="nl-NL"/>
        </w:rPr>
        <w:t xml:space="preserve"> houdt onder meer in dat we gericht de evolutie van je kind volgen. </w:t>
      </w:r>
      <w:r w:rsidR="00F10C3A">
        <w:rPr>
          <w:rFonts w:eastAsia="Times New Roman" w:cs="Arial"/>
          <w:lang w:eastAsia="nl-NL"/>
        </w:rPr>
        <w:t>Dat</w:t>
      </w:r>
      <w:r w:rsidRPr="003A5A0C">
        <w:rPr>
          <w:rFonts w:eastAsia="Times New Roman" w:cs="Arial"/>
          <w:lang w:eastAsia="nl-NL"/>
        </w:rPr>
        <w:t xml:space="preserve"> doen we door </w:t>
      </w:r>
      <w:r w:rsidR="00F10C3A">
        <w:rPr>
          <w:rFonts w:eastAsia="Times New Roman" w:cs="Arial"/>
          <w:lang w:eastAsia="nl-NL"/>
        </w:rPr>
        <w:t>te</w:t>
      </w:r>
      <w:r w:rsidRPr="003A5A0C">
        <w:rPr>
          <w:rFonts w:eastAsia="Times New Roman" w:cs="Arial"/>
          <w:lang w:eastAsia="nl-NL"/>
        </w:rPr>
        <w:t xml:space="preserve"> werken met een </w:t>
      </w:r>
      <w:r>
        <w:rPr>
          <w:rFonts w:eastAsia="Times New Roman" w:cs="Arial"/>
          <w:lang w:eastAsia="nl-NL"/>
        </w:rPr>
        <w:t>leerlingendossier</w:t>
      </w:r>
      <w:r w:rsidRPr="003A5A0C">
        <w:rPr>
          <w:rFonts w:eastAsia="Times New Roman" w:cs="Arial"/>
          <w:lang w:eastAsia="nl-NL"/>
        </w:rPr>
        <w:t xml:space="preserve">. Sommige kinderen hebben op bepaalde momenten nood aan gerichte individuele begeleiding. Andere kinderen hebben </w:t>
      </w:r>
      <w:r w:rsidR="007E2310">
        <w:rPr>
          <w:rFonts w:eastAsia="Times New Roman" w:cs="Arial"/>
          <w:lang w:eastAsia="nl-NL"/>
        </w:rPr>
        <w:t>voortdurend</w:t>
      </w:r>
      <w:r w:rsidRPr="003A5A0C">
        <w:rPr>
          <w:rFonts w:eastAsia="Times New Roman" w:cs="Arial"/>
          <w:lang w:eastAsia="nl-NL"/>
        </w:rPr>
        <w:t xml:space="preserve"> nood aan individuele zorg.</w:t>
      </w:r>
    </w:p>
    <w:p w14:paraId="3831182F" w14:textId="23EF190C" w:rsidR="00A11E63" w:rsidRDefault="00A11E63" w:rsidP="00A11E63">
      <w:pPr>
        <w:rPr>
          <w:rFonts w:eastAsia="Times New Roman" w:cs="Arial"/>
          <w:lang w:eastAsia="nl-NL"/>
        </w:rPr>
      </w:pPr>
      <w:r w:rsidRPr="003A5A0C">
        <w:rPr>
          <w:rFonts w:eastAsia="Times New Roman" w:cs="Arial"/>
          <w:lang w:eastAsia="nl-NL"/>
        </w:rPr>
        <w:t xml:space="preserve">Als je kind specifieke onderwijsbehoeften heeft, </w:t>
      </w:r>
      <w:r>
        <w:rPr>
          <w:rFonts w:eastAsia="Times New Roman" w:cs="Arial"/>
          <w:lang w:eastAsia="nl-NL"/>
        </w:rPr>
        <w:t xml:space="preserve">meld je </w:t>
      </w:r>
      <w:r w:rsidR="0035524F">
        <w:rPr>
          <w:rFonts w:eastAsia="Times New Roman" w:cs="Arial"/>
          <w:lang w:eastAsia="nl-NL"/>
        </w:rPr>
        <w:t>dat</w:t>
      </w:r>
      <w:r w:rsidR="00876609">
        <w:rPr>
          <w:rFonts w:eastAsia="Times New Roman" w:cs="Arial"/>
          <w:lang w:eastAsia="nl-NL"/>
        </w:rPr>
        <w:t xml:space="preserve"> aan de directeur</w:t>
      </w:r>
      <w:r w:rsidRPr="003A5A0C">
        <w:rPr>
          <w:rFonts w:eastAsia="Times New Roman" w:cs="Arial"/>
          <w:lang w:eastAsia="nl-NL"/>
        </w:rPr>
        <w:t xml:space="preserve">. We gaan dan samen met jou na welke aanpassingen nodig </w:t>
      </w:r>
      <w:r>
        <w:rPr>
          <w:rFonts w:eastAsia="Times New Roman" w:cs="Arial"/>
          <w:lang w:eastAsia="nl-NL"/>
        </w:rPr>
        <w:t>en haalbaar</w:t>
      </w:r>
      <w:r w:rsidRPr="003A5A0C">
        <w:rPr>
          <w:rFonts w:eastAsia="Times New Roman" w:cs="Arial"/>
          <w:lang w:eastAsia="nl-NL"/>
        </w:rPr>
        <w:t xml:space="preserve"> zijn. We kunnen ook zelf aanpassingen voorstellen op basis van de vaststellingen in de loop van het schooljaar.</w:t>
      </w:r>
      <w:r w:rsidRPr="00A85AA8">
        <w:rPr>
          <w:rFonts w:eastAsia="Times New Roman" w:cs="Arial"/>
          <w:lang w:eastAsia="nl-NL"/>
        </w:rPr>
        <w:t xml:space="preserve"> Ook dan gaan we steeds eerst in overleg met jou.</w:t>
      </w:r>
      <w:r w:rsidRPr="003A5A0C">
        <w:rPr>
          <w:rFonts w:eastAsia="Times New Roman" w:cs="Arial"/>
          <w:lang w:eastAsia="nl-NL"/>
        </w:rPr>
        <w:t xml:space="preserve"> Welke maatregelen aan de orde zijn, </w:t>
      </w:r>
      <w:r w:rsidR="002B34F6">
        <w:rPr>
          <w:rFonts w:eastAsia="Times New Roman" w:cs="Arial"/>
          <w:lang w:eastAsia="nl-NL"/>
        </w:rPr>
        <w:t>hangt af</w:t>
      </w:r>
      <w:r w:rsidRPr="003A5A0C">
        <w:rPr>
          <w:rFonts w:eastAsia="Times New Roman" w:cs="Arial"/>
          <w:lang w:eastAsia="nl-NL"/>
        </w:rPr>
        <w:t xml:space="preserve"> van wat je kind nodig heeft en wat wij als school </w:t>
      </w:r>
      <w:r w:rsidRPr="009B6939">
        <w:rPr>
          <w:rFonts w:eastAsia="Times New Roman" w:cs="Arial"/>
          <w:lang w:eastAsia="nl-NL"/>
        </w:rPr>
        <w:t xml:space="preserve">kunnen organiseren. </w:t>
      </w:r>
      <w:r w:rsidR="00D55BD4">
        <w:rPr>
          <w:rFonts w:eastAsia="Times New Roman" w:cs="Arial"/>
          <w:lang w:eastAsia="nl-NL"/>
        </w:rPr>
        <w:t>We</w:t>
      </w:r>
      <w:r w:rsidRPr="009B6939">
        <w:rPr>
          <w:rFonts w:eastAsia="Times New Roman" w:cs="Arial"/>
          <w:lang w:eastAsia="nl-NL"/>
        </w:rPr>
        <w:t xml:space="preserve"> zijn verplicht om redelijke aanpassingen te voorzien als </w:t>
      </w:r>
      <w:r w:rsidR="008B77B8">
        <w:rPr>
          <w:rFonts w:eastAsia="Times New Roman" w:cs="Arial"/>
          <w:lang w:eastAsia="nl-NL"/>
        </w:rPr>
        <w:t>je</w:t>
      </w:r>
      <w:r w:rsidRPr="009B6939">
        <w:rPr>
          <w:rFonts w:eastAsia="Times New Roman" w:cs="Arial"/>
          <w:lang w:eastAsia="nl-NL"/>
        </w:rPr>
        <w:t xml:space="preserve"> kind daar nood aan heeft. </w:t>
      </w:r>
      <w:r w:rsidR="006A62DE">
        <w:rPr>
          <w:rFonts w:eastAsia="Times New Roman" w:cs="Arial"/>
          <w:lang w:eastAsia="nl-NL"/>
        </w:rPr>
        <w:t>Je k</w:t>
      </w:r>
      <w:r w:rsidR="002651A2">
        <w:rPr>
          <w:rFonts w:eastAsia="Times New Roman" w:cs="Arial"/>
          <w:lang w:eastAsia="nl-NL"/>
        </w:rPr>
        <w:t>unt</w:t>
      </w:r>
      <w:r w:rsidR="006A62DE">
        <w:rPr>
          <w:rFonts w:eastAsia="Times New Roman" w:cs="Arial"/>
          <w:lang w:eastAsia="nl-NL"/>
        </w:rPr>
        <w:t xml:space="preserve"> dit als ouder niet weigeren. We gaan wel </w:t>
      </w:r>
      <w:r w:rsidR="001B686D">
        <w:rPr>
          <w:rFonts w:eastAsia="Times New Roman" w:cs="Arial"/>
          <w:lang w:eastAsia="nl-NL"/>
        </w:rPr>
        <w:t xml:space="preserve">met jou </w:t>
      </w:r>
      <w:r w:rsidR="006A62DE">
        <w:rPr>
          <w:rFonts w:eastAsia="Times New Roman" w:cs="Arial"/>
          <w:lang w:eastAsia="nl-NL"/>
        </w:rPr>
        <w:t xml:space="preserve">in overleg bekijken hoe </w:t>
      </w:r>
      <w:r w:rsidR="008E19A4">
        <w:rPr>
          <w:rFonts w:eastAsia="Times New Roman" w:cs="Arial"/>
          <w:lang w:eastAsia="nl-NL"/>
        </w:rPr>
        <w:t>we</w:t>
      </w:r>
      <w:r w:rsidR="006A62DE">
        <w:rPr>
          <w:rFonts w:eastAsia="Times New Roman" w:cs="Arial"/>
          <w:lang w:eastAsia="nl-NL"/>
        </w:rPr>
        <w:t xml:space="preserve"> </w:t>
      </w:r>
      <w:r w:rsidR="00555131">
        <w:rPr>
          <w:rFonts w:eastAsia="Times New Roman" w:cs="Arial"/>
          <w:lang w:eastAsia="nl-NL"/>
        </w:rPr>
        <w:t>dit organiseren</w:t>
      </w:r>
      <w:r w:rsidR="006A62DE">
        <w:rPr>
          <w:rFonts w:eastAsia="Times New Roman" w:cs="Arial"/>
          <w:lang w:eastAsia="nl-NL"/>
        </w:rPr>
        <w:t>.</w:t>
      </w:r>
      <w:r w:rsidRPr="003A5A0C">
        <w:rPr>
          <w:rFonts w:eastAsia="Times New Roman" w:cs="Arial"/>
          <w:lang w:eastAsia="nl-NL"/>
        </w:rPr>
        <w:t xml:space="preserve"> Daarbij zullen we aangeven wat je van </w:t>
      </w:r>
      <w:r w:rsidR="00A24436">
        <w:rPr>
          <w:rFonts w:eastAsia="Times New Roman" w:cs="Arial"/>
          <w:lang w:eastAsia="nl-NL"/>
        </w:rPr>
        <w:t>ons</w:t>
      </w:r>
      <w:r w:rsidRPr="003A5A0C">
        <w:rPr>
          <w:rFonts w:eastAsia="Times New Roman" w:cs="Arial"/>
          <w:lang w:eastAsia="nl-NL"/>
        </w:rPr>
        <w:t xml:space="preserve"> </w:t>
      </w:r>
      <w:r w:rsidR="004A4190">
        <w:rPr>
          <w:rFonts w:eastAsia="Times New Roman" w:cs="Arial"/>
          <w:lang w:eastAsia="nl-NL"/>
        </w:rPr>
        <w:t>kunt</w:t>
      </w:r>
      <w:r w:rsidRPr="003A5A0C">
        <w:rPr>
          <w:rFonts w:eastAsia="Times New Roman" w:cs="Arial"/>
          <w:lang w:eastAsia="nl-NL"/>
        </w:rPr>
        <w:t xml:space="preserve"> verwachten en wat wij van </w:t>
      </w:r>
      <w:r w:rsidRPr="00A85AA8">
        <w:rPr>
          <w:rFonts w:eastAsia="Times New Roman" w:cs="Arial"/>
          <w:lang w:eastAsia="nl-NL"/>
        </w:rPr>
        <w:t>jou</w:t>
      </w:r>
      <w:r w:rsidRPr="003A5A0C">
        <w:rPr>
          <w:rFonts w:eastAsia="Times New Roman" w:cs="Arial"/>
          <w:lang w:eastAsia="nl-NL"/>
        </w:rPr>
        <w:t xml:space="preserve"> verwachten.</w:t>
      </w:r>
      <w:r>
        <w:rPr>
          <w:rFonts w:eastAsia="Times New Roman" w:cs="Arial"/>
          <w:lang w:eastAsia="nl-NL"/>
        </w:rPr>
        <w:t xml:space="preserve"> </w:t>
      </w:r>
      <w:r w:rsidRPr="00A85AA8">
        <w:rPr>
          <w:rFonts w:eastAsia="Times New Roman" w:cs="Arial"/>
          <w:lang w:eastAsia="nl-NL"/>
        </w:rPr>
        <w:t>We</w:t>
      </w:r>
      <w:r>
        <w:rPr>
          <w:rFonts w:eastAsia="Times New Roman" w:cs="Arial"/>
          <w:lang w:eastAsia="nl-NL"/>
        </w:rPr>
        <w:t xml:space="preserve">liswaar verwachten we </w:t>
      </w:r>
      <w:r w:rsidRPr="003A5A0C">
        <w:rPr>
          <w:rFonts w:eastAsia="Times New Roman" w:cs="Arial"/>
          <w:lang w:eastAsia="nl-NL"/>
        </w:rPr>
        <w:t xml:space="preserve">dat je ingaat op onze vraag tot overleg en </w:t>
      </w:r>
      <w:r>
        <w:rPr>
          <w:rFonts w:eastAsia="Times New Roman" w:cs="Arial"/>
          <w:lang w:eastAsia="nl-NL"/>
        </w:rPr>
        <w:t xml:space="preserve">dat je </w:t>
      </w:r>
      <w:r w:rsidRPr="003A5A0C">
        <w:rPr>
          <w:rFonts w:eastAsia="Times New Roman" w:cs="Arial"/>
          <w:lang w:eastAsia="nl-NL"/>
        </w:rPr>
        <w:t>de afspraken die we samen maken</w:t>
      </w:r>
      <w:r>
        <w:rPr>
          <w:rFonts w:eastAsia="Times New Roman" w:cs="Arial"/>
          <w:lang w:eastAsia="nl-NL"/>
        </w:rPr>
        <w:t xml:space="preserve"> ook</w:t>
      </w:r>
      <w:r w:rsidRPr="003A5A0C">
        <w:rPr>
          <w:rFonts w:eastAsia="Times New Roman" w:cs="Arial"/>
          <w:lang w:eastAsia="nl-NL"/>
        </w:rPr>
        <w:t xml:space="preserve"> opvolgt en naleeft.</w:t>
      </w:r>
    </w:p>
    <w:p w14:paraId="4E799725" w14:textId="561733B4" w:rsidR="00A11E63" w:rsidRPr="00E518F8" w:rsidRDefault="00BA4CA5" w:rsidP="00A11E63">
      <w:pPr>
        <w:pStyle w:val="Kop2"/>
        <w:numPr>
          <w:ilvl w:val="1"/>
          <w:numId w:val="0"/>
        </w:numPr>
        <w:shd w:val="clear" w:color="auto" w:fill="4CBCC5"/>
        <w:jc w:val="center"/>
        <w:rPr>
          <w:rFonts w:eastAsiaTheme="minorHAnsi"/>
          <w:b w:val="0"/>
          <w:color w:val="FFFFFF" w:themeColor="background1"/>
        </w:rPr>
      </w:pPr>
      <w:r w:rsidRPr="00E518F8">
        <w:rPr>
          <w:rFonts w:eastAsiaTheme="minorEastAsia"/>
          <w:b w:val="0"/>
          <w:noProof/>
          <w:color w:val="FFFFFF" w:themeColor="background1"/>
          <w:szCs w:val="20"/>
          <w:lang w:eastAsia="nl-BE"/>
        </w:rPr>
        <mc:AlternateContent>
          <mc:Choice Requires="wpg">
            <w:drawing>
              <wp:anchor distT="0" distB="0" distL="114300" distR="114300" simplePos="0" relativeHeight="251658251" behindDoc="0" locked="0" layoutInCell="1" allowOverlap="1" wp14:anchorId="53277667" wp14:editId="6C18E584">
                <wp:simplePos x="0" y="0"/>
                <wp:positionH relativeFrom="column">
                  <wp:posOffset>1804670</wp:posOffset>
                </wp:positionH>
                <wp:positionV relativeFrom="paragraph">
                  <wp:posOffset>-2540</wp:posOffset>
                </wp:positionV>
                <wp:extent cx="2190750" cy="190500"/>
                <wp:effectExtent l="0" t="0" r="0" b="0"/>
                <wp:wrapNone/>
                <wp:docPr id="9" name="Groep 9"/>
                <wp:cNvGraphicFramePr/>
                <a:graphic xmlns:a="http://schemas.openxmlformats.org/drawingml/2006/main">
                  <a:graphicData uri="http://schemas.microsoft.com/office/word/2010/wordprocessingGroup">
                    <wpg:wgp>
                      <wpg:cNvGrpSpPr/>
                      <wpg:grpSpPr>
                        <a:xfrm>
                          <a:off x="0" y="0"/>
                          <a:ext cx="2190750" cy="190500"/>
                          <a:chOff x="0" y="0"/>
                          <a:chExt cx="2190750" cy="190500"/>
                        </a:xfrm>
                      </wpg:grpSpPr>
                      <pic:pic xmlns:pic="http://schemas.openxmlformats.org/drawingml/2006/picture">
                        <pic:nvPicPr>
                          <pic:cNvPr id="238" name="Graphic 238"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6"/>
                              </a:ext>
                            </a:extLst>
                          </a:blip>
                          <a:stretch>
                            <a:fillRect/>
                          </a:stretch>
                        </pic:blipFill>
                        <pic:spPr>
                          <a:xfrm flipH="1">
                            <a:off x="0" y="0"/>
                            <a:ext cx="190500" cy="190500"/>
                          </a:xfrm>
                          <a:prstGeom prst="rect">
                            <a:avLst/>
                          </a:prstGeom>
                        </pic:spPr>
                      </pic:pic>
                      <pic:pic xmlns:pic="http://schemas.openxmlformats.org/drawingml/2006/picture">
                        <pic:nvPicPr>
                          <pic:cNvPr id="243" name="Graphic 243" descr="Denkwolkje silhouet"/>
                          <pic:cNvPicPr>
                            <a:picLocks noChangeAspect="1"/>
                          </pic:cNvPicPr>
                        </pic:nvPicPr>
                        <pic:blipFill>
                          <a:blip r:embed="rId95"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96"/>
                              </a:ext>
                            </a:extLst>
                          </a:blip>
                          <a:stretch>
                            <a:fillRect/>
                          </a:stretch>
                        </pic:blipFill>
                        <pic:spPr>
                          <a:xfrm>
                            <a:off x="2000250" y="0"/>
                            <a:ext cx="190500" cy="190500"/>
                          </a:xfrm>
                          <a:prstGeom prst="rect">
                            <a:avLst/>
                          </a:prstGeom>
                        </pic:spPr>
                      </pic:pic>
                    </wpg:wgp>
                  </a:graphicData>
                </a:graphic>
              </wp:anchor>
            </w:drawing>
          </mc:Choice>
          <mc:Fallback xmlns:arto="http://schemas.microsoft.com/office/word/2006/arto" xmlns:asvg="http://schemas.microsoft.com/office/drawing/2016/SVG/main" xmlns:a14="http://schemas.microsoft.com/office/drawing/2010/main" xmlns:pic="http://schemas.openxmlformats.org/drawingml/2006/picture" xmlns:a="http://schemas.openxmlformats.org/drawingml/2006/main"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w14:anchorId="04C7A390">
              <v:group id="Groep 9" style="position:absolute;margin-left:142.1pt;margin-top:-.2pt;width:172.5pt;height:15pt;z-index:251658258" coordsize="21907,1905" o:spid="_x0000_s1026" w14:anchorId="0DDD17B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">
                <v:shape id="Graphic 238" style="position:absolute;width:1905;height:1905;flip:x;visibility:visible;mso-wrap-style:square" alt="Denkwolkje silhouet" o:spid="_x0000_s1027"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">
                  <v:imagedata o:title="Denkwolkje silhouet" r:id="rId98"/>
                </v:shape>
                <v:shape id="Graphic 243" style="position:absolute;left:20002;width:1905;height:1905;visibility:visible;mso-wrap-style:square" alt="Denkwolkje silhouet" o:spid="_x0000_s1028" type="#_x0000_t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">
                  <v:imagedata o:title="Denkwolkje silhouet" r:id="rId98"/>
                </v:shape>
              </v:group>
            </w:pict>
          </mc:Fallback>
        </mc:AlternateContent>
      </w:r>
      <w:r w:rsidRPr="00E518F8">
        <w:rPr>
          <w:rFonts w:eastAsiaTheme="minorEastAsia"/>
          <w:b w:val="0"/>
          <w:color w:val="FFFFFF" w:themeColor="background1"/>
          <w:szCs w:val="20"/>
        </w:rPr>
        <w:t>O</w:t>
      </w:r>
      <w:r w:rsidR="00A11E63" w:rsidRPr="00E518F8">
        <w:rPr>
          <w:rFonts w:eastAsiaTheme="minorEastAsia"/>
          <w:b w:val="0"/>
          <w:color w:val="FFFFFF" w:themeColor="background1"/>
          <w:szCs w:val="20"/>
        </w:rPr>
        <w:t>nderwijstaal Nederlands</w:t>
      </w:r>
    </w:p>
    <w:p w14:paraId="29A838A4" w14:textId="77777777" w:rsidR="00A11E63" w:rsidRPr="00E72096" w:rsidRDefault="00A11E63" w:rsidP="00A11E63">
      <w:pPr>
        <w:spacing w:before="200"/>
        <w:rPr>
          <w:rFonts w:eastAsia="Times New Roman" w:cs="Arial"/>
        </w:rPr>
      </w:pPr>
      <w:r w:rsidRPr="001F0949">
        <w:rPr>
          <w:rFonts w:eastAsia="Times New Roman" w:cs="Arial"/>
        </w:rPr>
        <w:t>Niet alle ouders voeden hun kind op in het Nederlands en niet alle kinderen starten hun schoolloopbaan met dezelfde taalvaardigheid Nederlands.</w:t>
      </w:r>
    </w:p>
    <w:p w14:paraId="10B9879C" w14:textId="2255AF9F" w:rsidR="005F4124" w:rsidRPr="00876609" w:rsidRDefault="00A11E63" w:rsidP="00B75656">
      <w:pPr>
        <w:rPr>
          <w:rFonts w:eastAsia="Times New Roman" w:cs="Arial"/>
          <w:lang w:eastAsia="nl-NL"/>
        </w:rPr>
      </w:pPr>
      <w:r w:rsidRPr="00A85AA8">
        <w:rPr>
          <w:rFonts w:eastAsia="Times New Roman" w:cs="Arial"/>
          <w:lang w:eastAsia="nl-NL"/>
        </w:rPr>
        <w:t xml:space="preserve">Onze school voert een talenbeleid. Wij engageren ons </w:t>
      </w:r>
      <w:r w:rsidR="00010B2A">
        <w:rPr>
          <w:rFonts w:eastAsia="Times New Roman" w:cs="Arial"/>
          <w:lang w:eastAsia="nl-NL"/>
        </w:rPr>
        <w:t>er</w:t>
      </w:r>
      <w:r w:rsidRPr="00A85AA8">
        <w:rPr>
          <w:rFonts w:eastAsia="Times New Roman" w:cs="Arial"/>
          <w:lang w:eastAsia="nl-NL"/>
        </w:rPr>
        <w:t>toe kinderen te ondersteunen bij het leren van en het leren in het Nederlands. Van jou verwachten we dat je positief staat tegenover de onderwijstaal en tegenover de initiatieven die we als school nemen om de taalontwikkeling van onze leerlingen te ondersteunen (</w:t>
      </w:r>
      <w:r w:rsidR="003A0ABC">
        <w:rPr>
          <w:rFonts w:eastAsia="Times New Roman" w:cs="Arial"/>
          <w:lang w:eastAsia="nl-NL"/>
        </w:rPr>
        <w:t xml:space="preserve">bv. </w:t>
      </w:r>
      <w:r w:rsidRPr="00A85AA8">
        <w:rPr>
          <w:rFonts w:eastAsia="Times New Roman" w:cs="Arial"/>
          <w:lang w:eastAsia="nl-NL"/>
        </w:rPr>
        <w:t>taal</w:t>
      </w:r>
      <w:r>
        <w:rPr>
          <w:rFonts w:eastAsia="Times New Roman" w:cs="Arial"/>
          <w:lang w:eastAsia="nl-NL"/>
        </w:rPr>
        <w:t>integratie</w:t>
      </w:r>
      <w:r w:rsidRPr="00A85AA8">
        <w:rPr>
          <w:rFonts w:eastAsia="Times New Roman" w:cs="Arial"/>
          <w:lang w:eastAsia="nl-NL"/>
        </w:rPr>
        <w:t xml:space="preserve">traject voor kinderen die de onderwijstaal onvoldoende beheersen). </w:t>
      </w:r>
      <w:r w:rsidRPr="000D0026">
        <w:rPr>
          <w:rFonts w:eastAsia="Times New Roman" w:cs="Arial"/>
          <w:lang w:eastAsia="nl-NL"/>
        </w:rPr>
        <w:t>We vragen ook om kinderen in de vrije tijd te stimuleren bij het leren van het Nederlands. Vraag ons gerust naar informatie over plaatselijke initiatieven die je engagement daarbij kunnen helpen ondersteunen.</w:t>
      </w:r>
    </w:p>
    <w:bookmarkStart w:id="30" w:name="_Ref60913678"/>
    <w:bookmarkStart w:id="31" w:name="_Ref66443720"/>
    <w:p w14:paraId="71E25FA1" w14:textId="31CACC1B"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1D77F1D8" w14:textId="11ABC4FA" w:rsidR="00A11E63" w:rsidRPr="00E518F8" w:rsidRDefault="00A11E63" w:rsidP="003828F2">
      <w:pPr>
        <w:pStyle w:val="Kop2"/>
        <w:numPr>
          <w:ilvl w:val="0"/>
          <w:numId w:val="0"/>
        </w:numPr>
        <w:shd w:val="clear" w:color="auto" w:fill="EC7D23"/>
        <w:ind w:left="737" w:hanging="737"/>
        <w:rPr>
          <w:color w:val="FFFFFF" w:themeColor="background1"/>
        </w:rPr>
      </w:pPr>
      <w:r w:rsidRPr="00E518F8">
        <w:rPr>
          <w:color w:val="FFFFFF" w:themeColor="background1"/>
        </w:rPr>
        <w:t>Ouderlijk gezag</w:t>
      </w:r>
      <w:bookmarkEnd w:id="30"/>
      <w:bookmarkEnd w:id="31"/>
    </w:p>
    <w:p w14:paraId="1D85AF35" w14:textId="306A4E9D" w:rsidR="00A11E63" w:rsidRPr="00AD1483" w:rsidRDefault="00A11E63" w:rsidP="003828F2">
      <w:pPr>
        <w:pStyle w:val="Kop3"/>
        <w:numPr>
          <w:ilvl w:val="0"/>
          <w:numId w:val="0"/>
        </w:numPr>
        <w:ind w:left="737" w:hanging="737"/>
      </w:pPr>
      <w:r w:rsidRPr="000E75E5">
        <w:t>Neutrale</w:t>
      </w:r>
      <w:r w:rsidRPr="00AD1483">
        <w:t xml:space="preserve"> en open houding tegenover beide ouders</w:t>
      </w:r>
    </w:p>
    <w:p w14:paraId="2C9F3F86" w14:textId="5D93CA4A" w:rsidR="00A11E63" w:rsidRPr="00234F17" w:rsidRDefault="00B14EA9" w:rsidP="00A11E63">
      <w:r>
        <w:t xml:space="preserve">We </w:t>
      </w:r>
      <w:r w:rsidR="00A11E63" w:rsidRPr="00234F17">
        <w:t xml:space="preserve">bieden al onze leerlingen een luisterend oor. Aan kinderen </w:t>
      </w:r>
      <w:r w:rsidR="00295FAD">
        <w:t>van wie</w:t>
      </w:r>
      <w:r w:rsidR="00A11E63" w:rsidRPr="00234F17">
        <w:t xml:space="preserve"> de ouders </w:t>
      </w:r>
      <w:r w:rsidR="00295FAD">
        <w:t>scheiden</w:t>
      </w:r>
      <w:r w:rsidR="00A11E63" w:rsidRPr="00234F17">
        <w:t>, wil de school extra zorg en aandacht geven.</w:t>
      </w:r>
    </w:p>
    <w:p w14:paraId="7454C527" w14:textId="77777777" w:rsidR="00A11E63" w:rsidRPr="00234F17" w:rsidRDefault="00A11E63" w:rsidP="00A11E63">
      <w:r w:rsidRPr="00234F17">
        <w:t>De school is bij een echtscheiding geen betrokken partij. Wij willen ook in geen geval partij trekken voor één van beide ouders. Wij hopen dat ouders de echtscheidingszaak buiten de school houden. Beide ouders, samenlevend of niet, staan gezamenlijk in voor de opvoeding van hun kinderen. Zolang er geen uitspraak van de rechter is, houdt de school zich aan de afspraken gemaakt bij de inschrijving. Is er wel een vonnis of arrest, dan volgt de school de afspraken zoals opgelegd door de rechter.</w:t>
      </w:r>
    </w:p>
    <w:p w14:paraId="731C6253" w14:textId="787B4579" w:rsidR="00A11E63" w:rsidRPr="00AD1483" w:rsidRDefault="00A11E63" w:rsidP="003828F2">
      <w:pPr>
        <w:pStyle w:val="Kop3"/>
        <w:numPr>
          <w:ilvl w:val="0"/>
          <w:numId w:val="0"/>
        </w:numPr>
        <w:ind w:left="737" w:hanging="737"/>
      </w:pPr>
      <w:r w:rsidRPr="00AD1483">
        <w:t>Afspraken rond informatiedoorstroom</w:t>
      </w:r>
    </w:p>
    <w:p w14:paraId="22F4FF6B" w14:textId="0F13F084" w:rsidR="00A11E63" w:rsidRPr="00876609" w:rsidRDefault="00C929FF" w:rsidP="00A11E63">
      <w:pPr>
        <w:ind w:right="-171"/>
        <w:rPr>
          <w:sz w:val="16"/>
          <w:szCs w:val="16"/>
          <w:lang w:val="nl-NL" w:eastAsia="nl-NL"/>
        </w:rPr>
      </w:pPr>
      <w:r>
        <w:rPr>
          <w:lang w:val="nl-NL" w:eastAsia="nl-NL"/>
        </w:rPr>
        <w:t>We maken</w:t>
      </w:r>
      <w:r w:rsidR="00A11E63">
        <w:rPr>
          <w:lang w:val="nl-NL" w:eastAsia="nl-NL"/>
        </w:rPr>
        <w:t xml:space="preserve"> afspraken</w:t>
      </w:r>
      <w:r w:rsidR="00A11E63" w:rsidRPr="000823BD">
        <w:rPr>
          <w:lang w:val="nl-NL" w:eastAsia="nl-NL"/>
        </w:rPr>
        <w:t xml:space="preserve"> </w:t>
      </w:r>
      <w:r w:rsidR="00A11E63">
        <w:rPr>
          <w:lang w:val="nl-NL" w:eastAsia="nl-NL"/>
        </w:rPr>
        <w:t>met ouders die niet meer samenleven</w:t>
      </w:r>
      <w:r w:rsidR="0007534A">
        <w:rPr>
          <w:lang w:val="nl-NL" w:eastAsia="nl-NL"/>
        </w:rPr>
        <w:t>,</w:t>
      </w:r>
      <w:r w:rsidR="00A11E63">
        <w:rPr>
          <w:lang w:val="nl-NL" w:eastAsia="nl-NL"/>
        </w:rPr>
        <w:t xml:space="preserve"> </w:t>
      </w:r>
      <w:r w:rsidR="00A11E63" w:rsidRPr="000823BD">
        <w:rPr>
          <w:lang w:val="nl-NL" w:eastAsia="nl-NL"/>
        </w:rPr>
        <w:t xml:space="preserve">over de wijze van </w:t>
      </w:r>
      <w:r w:rsidR="00A11E63">
        <w:rPr>
          <w:lang w:val="nl-NL" w:eastAsia="nl-NL"/>
        </w:rPr>
        <w:t xml:space="preserve">communicatie en </w:t>
      </w:r>
      <w:r w:rsidR="00A11E63" w:rsidRPr="000823BD">
        <w:rPr>
          <w:lang w:val="nl-NL" w:eastAsia="nl-NL"/>
        </w:rPr>
        <w:t>informatiedoorstroming.</w:t>
      </w:r>
    </w:p>
    <w:sdt>
      <w:sdtPr>
        <w:rPr>
          <w:rFonts w:eastAsia="Times New Roman" w:cs="Times New Roman"/>
          <w:lang w:val="nl-NL" w:eastAsia="nl-NL"/>
        </w:rPr>
        <w:alias w:val="Vermeld hier de afspraken rond informatiedoorstroom"/>
        <w:tag w:val="Vermeld hier de afspraken rond informatiedoorstroom"/>
        <w:id w:val="-876462288"/>
        <w:placeholder>
          <w:docPart w:val="E8F56F3E581F420C9D26A568C8F44BC6"/>
        </w:placeholder>
        <w15:color w:val="A8AF37"/>
      </w:sdtPr>
      <w:sdtEndPr>
        <w:rPr>
          <w:rFonts w:eastAsiaTheme="minorHAnsi" w:cstheme="minorBidi"/>
          <w:b/>
        </w:rPr>
      </w:sdtEndPr>
      <w:sdtContent>
        <w:p w14:paraId="470639B2" w14:textId="457F1A40" w:rsidR="000616CA" w:rsidRPr="00501D61" w:rsidRDefault="00BB1DEB" w:rsidP="00501D61">
          <w:pPr>
            <w:rPr>
              <w:bCs/>
              <w:color w:val="A8AF37"/>
              <w:sz w:val="16"/>
              <w:szCs w:val="16"/>
              <w:lang w:val="nl-NL" w:eastAsia="nl-NL"/>
            </w:rPr>
          </w:pPr>
          <w:r w:rsidRPr="00876609">
            <w:t>Afsprak</w:t>
          </w:r>
          <w:r w:rsidR="00876609" w:rsidRPr="00876609">
            <w:t xml:space="preserve">en in verband met oudercontact: </w:t>
          </w:r>
          <w:r w:rsidR="00876609">
            <w:br/>
            <w:t>in geval van gescheiden ouders, nodigen we beide ouders uit. We streven er zoveel mogelijk naar om met be</w:t>
          </w:r>
          <w:r w:rsidR="00501D61">
            <w:t xml:space="preserve">ide ouders tegelijk een gesprek </w:t>
          </w:r>
          <w:r w:rsidR="00876609">
            <w:t>te houden. Indien g</w:t>
          </w:r>
          <w:r w:rsidR="00501D61">
            <w:t xml:space="preserve">ewenst kan het oudercontact </w:t>
          </w:r>
          <w:r w:rsidR="00876609">
            <w:t xml:space="preserve">afzonderlijk gehouden worden. </w:t>
          </w:r>
          <w:r w:rsidR="00501D61">
            <w:t>De leerkracht kan op voorhand ingelicht worden hiervan.</w:t>
          </w:r>
          <w:r w:rsidR="00501D61">
            <w:br/>
          </w:r>
          <w:r w:rsidR="00501D61">
            <w:br/>
            <w:t>Afspraken in verband met briefwisseling:</w:t>
          </w:r>
          <w:r w:rsidR="00501D61">
            <w:br/>
            <w:t xml:space="preserve">onze communicatie verloopt hoofdzakelijk digitaal. Mails worden naar de mailadressen verstuurd zoals vermeld bij inschrijving. </w:t>
          </w:r>
        </w:p>
      </w:sdtContent>
    </w:sdt>
    <w:p w14:paraId="4D9E5928" w14:textId="77777777" w:rsidR="00A11E63" w:rsidRPr="00AD1483" w:rsidRDefault="00A11E63" w:rsidP="003828F2">
      <w:pPr>
        <w:pStyle w:val="Kop3"/>
        <w:numPr>
          <w:ilvl w:val="0"/>
          <w:numId w:val="0"/>
        </w:numPr>
        <w:ind w:left="737" w:hanging="737"/>
      </w:pPr>
      <w:r w:rsidRPr="00AD1483">
        <w:t>Co-schoolschap is niet mogelijk</w:t>
      </w:r>
    </w:p>
    <w:p w14:paraId="4ECF33AA" w14:textId="6F1CCEB9" w:rsidR="00A11E63" w:rsidRDefault="00A11E63" w:rsidP="00A11E63">
      <w:pPr>
        <w:rPr>
          <w:lang w:val="nl-NL" w:eastAsia="nl-NL"/>
        </w:rPr>
      </w:pPr>
      <w:r w:rsidRPr="00A85AA8">
        <w:rPr>
          <w:lang w:val="nl-NL" w:eastAsia="nl-NL"/>
        </w:rPr>
        <w:t>Om de verbondenheid met de klasgroep en de continuïteit van het leren te garanderen, kan je kind tijdens het schooljaar niet op twee plaatsen schoollopen.</w:t>
      </w:r>
      <w:r>
        <w:rPr>
          <w:lang w:val="nl-NL" w:eastAsia="nl-NL"/>
        </w:rPr>
        <w:t xml:space="preserve"> Wij moeten</w:t>
      </w:r>
      <w:r w:rsidRPr="002A7E1A">
        <w:rPr>
          <w:lang w:val="nl-NL" w:eastAsia="nl-NL"/>
        </w:rPr>
        <w:t xml:space="preserve"> de inschrijving van een leerling weigeren als ouders hun kind tijdens het schooljaar afwisselend in verschillende scholen in- en uitschrijven.</w:t>
      </w:r>
    </w:p>
    <w:bookmarkStart w:id="32" w:name="_Ref60913685"/>
    <w:bookmarkStart w:id="33" w:name="_Ref66443754"/>
    <w:p w14:paraId="147BA9D6" w14:textId="05B07228" w:rsidR="00382063" w:rsidRPr="000B638B" w:rsidRDefault="00382063" w:rsidP="00382063">
      <w:pPr>
        <w:spacing w:before="200"/>
        <w:jc w:val="right"/>
        <w:rPr>
          <w:b/>
          <w:i/>
          <w:iCs/>
          <w:color w:val="AE2081"/>
          <w:sz w:val="18"/>
          <w:szCs w:val="18"/>
          <w:u w:val="single"/>
        </w:rPr>
      </w:pPr>
      <w:r w:rsidRPr="069DED66">
        <w:rPr>
          <w:b/>
          <w:bCs/>
          <w:i/>
          <w:iCs/>
          <w:color w:val="AE2081"/>
          <w:sz w:val="18"/>
          <w:szCs w:val="18"/>
          <w:u w:val="single"/>
        </w:rPr>
        <w:fldChar w:fldCharType="begin"/>
      </w:r>
      <w:r w:rsidRPr="069DED66">
        <w:rPr>
          <w:i/>
          <w:iCs/>
          <w:color w:val="AE2081"/>
          <w:sz w:val="18"/>
          <w:szCs w:val="18"/>
          <w:u w:val="single"/>
        </w:rPr>
        <w:instrText xml:space="preserve"> REF _Ref66445275 \h </w:instrText>
      </w:r>
      <w:r w:rsidRPr="069DED66">
        <w:rPr>
          <w:b/>
          <w:bCs/>
          <w:i/>
          <w:iCs/>
          <w:color w:val="AE2081"/>
          <w:sz w:val="18"/>
          <w:szCs w:val="18"/>
          <w:u w:val="single"/>
        </w:rPr>
        <w:instrText xml:space="preserve"> \* MERGEFORMAT </w:instrText>
      </w:r>
      <w:r w:rsidRPr="069DED66">
        <w:rPr>
          <w:b/>
          <w:bCs/>
          <w:i/>
          <w:iCs/>
          <w:color w:val="AE2081"/>
          <w:sz w:val="18"/>
          <w:szCs w:val="18"/>
          <w:u w:val="single"/>
        </w:rPr>
      </w:r>
      <w:r w:rsidRPr="069DED66">
        <w:rPr>
          <w:b/>
          <w:bCs/>
          <w:i/>
          <w:iCs/>
          <w:color w:val="AE2081"/>
          <w:sz w:val="18"/>
          <w:szCs w:val="18"/>
          <w:u w:val="single"/>
        </w:rPr>
        <w:fldChar w:fldCharType="separate"/>
      </w:r>
      <w:r w:rsidRPr="069DED66">
        <w:rPr>
          <w:i/>
          <w:iCs/>
          <w:color w:val="AE2081"/>
          <w:sz w:val="18"/>
          <w:szCs w:val="18"/>
          <w:u w:val="single"/>
        </w:rPr>
        <w:t>Terug naar overzicht</w:t>
      </w:r>
      <w:r w:rsidRPr="069DED66">
        <w:rPr>
          <w:b/>
          <w:bCs/>
          <w:i/>
          <w:iCs/>
          <w:color w:val="AE2081"/>
          <w:sz w:val="18"/>
          <w:szCs w:val="18"/>
          <w:u w:val="single"/>
        </w:rPr>
        <w:fldChar w:fldCharType="end"/>
      </w:r>
    </w:p>
    <w:p w14:paraId="7DFDDC51" w14:textId="100AE99F" w:rsidR="00A11E63" w:rsidRPr="00E518F8" w:rsidRDefault="00A11E63" w:rsidP="003828F2">
      <w:pPr>
        <w:pStyle w:val="Kop2"/>
        <w:numPr>
          <w:ilvl w:val="0"/>
          <w:numId w:val="0"/>
        </w:numPr>
        <w:shd w:val="clear" w:color="auto" w:fill="A8AF37"/>
        <w:ind w:left="737" w:hanging="737"/>
        <w:rPr>
          <w:color w:val="FFFFFF" w:themeColor="background1"/>
        </w:rPr>
      </w:pPr>
      <w:r w:rsidRPr="00E518F8">
        <w:rPr>
          <w:color w:val="FFFFFF" w:themeColor="background1"/>
        </w:rPr>
        <w:t>Schoolkosten</w:t>
      </w:r>
      <w:bookmarkEnd w:id="32"/>
      <w:bookmarkEnd w:id="33"/>
    </w:p>
    <w:p w14:paraId="0EFA0E48" w14:textId="42CDBB48" w:rsidR="00A11E63" w:rsidRPr="00AD1483" w:rsidRDefault="00A11E63" w:rsidP="003828F2">
      <w:pPr>
        <w:pStyle w:val="Kop3"/>
        <w:numPr>
          <w:ilvl w:val="0"/>
          <w:numId w:val="0"/>
        </w:numPr>
        <w:ind w:left="737" w:hanging="737"/>
      </w:pPr>
      <w:r w:rsidRPr="00AD1483">
        <w:t>Overzicht kosten - bijdragelijst</w:t>
      </w:r>
    </w:p>
    <w:p w14:paraId="7463BB75" w14:textId="4EE9E8E6" w:rsidR="00477FA6" w:rsidRDefault="00A11E63" w:rsidP="00A11E63">
      <w:pPr>
        <w:jc w:val="both"/>
        <w:rPr>
          <w:lang w:val="nl-NL" w:eastAsia="nl-NL"/>
        </w:rPr>
      </w:pPr>
      <w:r w:rsidRPr="00981ED9">
        <w:rPr>
          <w:shd w:val="clear" w:color="auto" w:fill="FFE599" w:themeFill="accent4" w:themeFillTint="66"/>
          <w:lang w:val="nl-NL" w:eastAsia="nl-NL"/>
        </w:rPr>
        <w:t xml:space="preserve">In de </w:t>
      </w:r>
      <w:r w:rsidR="00501D61" w:rsidRPr="00981ED9">
        <w:rPr>
          <w:shd w:val="clear" w:color="auto" w:fill="FFE599" w:themeFill="accent4" w:themeFillTint="66"/>
          <w:lang w:val="nl-NL" w:eastAsia="nl-NL"/>
        </w:rPr>
        <w:t>infobrochure</w:t>
      </w:r>
      <w:r w:rsidRPr="00981ED9">
        <w:rPr>
          <w:shd w:val="clear" w:color="auto" w:fill="FFE599" w:themeFill="accent4" w:themeFillTint="66"/>
          <w:lang w:val="nl-NL" w:eastAsia="nl-NL"/>
        </w:rPr>
        <w:t xml:space="preserve"> vind je een overzicht </w:t>
      </w:r>
      <w:r w:rsidR="00234022" w:rsidRPr="00981ED9">
        <w:rPr>
          <w:shd w:val="clear" w:color="auto" w:fill="FFE599" w:themeFill="accent4" w:themeFillTint="66"/>
          <w:lang w:val="nl-NL" w:eastAsia="nl-NL"/>
        </w:rPr>
        <w:t>van de</w:t>
      </w:r>
      <w:r w:rsidRPr="00981ED9">
        <w:rPr>
          <w:shd w:val="clear" w:color="auto" w:fill="FFE599" w:themeFill="accent4" w:themeFillTint="66"/>
          <w:lang w:val="nl-NL" w:eastAsia="nl-NL"/>
        </w:rPr>
        <w:t xml:space="preserve"> schoolkosten</w:t>
      </w:r>
      <w:r w:rsidRPr="007B6C09">
        <w:rPr>
          <w:lang w:val="nl-NL" w:eastAsia="nl-NL"/>
        </w:rPr>
        <w:t xml:space="preserve">. </w:t>
      </w:r>
    </w:p>
    <w:p w14:paraId="659C672C" w14:textId="6307EC42" w:rsidR="00477FA6" w:rsidRDefault="00477FA6" w:rsidP="00A11E63">
      <w:pPr>
        <w:jc w:val="both"/>
        <w:rPr>
          <w:lang w:val="nl-NL" w:eastAsia="nl-NL"/>
        </w:rPr>
      </w:pPr>
      <w:r>
        <w:rPr>
          <w:shd w:val="clear" w:color="auto" w:fill="FFE599" w:themeFill="accent4" w:themeFillTint="66"/>
          <w:lang w:val="nl-NL" w:eastAsia="nl-NL"/>
        </w:rPr>
        <w:t>Er werd een m</w:t>
      </w:r>
      <w:r w:rsidRPr="00477FA6">
        <w:rPr>
          <w:shd w:val="clear" w:color="auto" w:fill="FFE599" w:themeFill="accent4" w:themeFillTint="66"/>
          <w:lang w:val="nl-NL" w:eastAsia="nl-NL"/>
        </w:rPr>
        <w:t xml:space="preserve">aximum </w:t>
      </w:r>
      <w:r>
        <w:rPr>
          <w:shd w:val="clear" w:color="auto" w:fill="FFE599" w:themeFill="accent4" w:themeFillTint="66"/>
          <w:lang w:val="nl-NL" w:eastAsia="nl-NL"/>
        </w:rPr>
        <w:t xml:space="preserve">vastgelegd </w:t>
      </w:r>
      <w:r w:rsidRPr="00477FA6">
        <w:rPr>
          <w:shd w:val="clear" w:color="auto" w:fill="FFE599" w:themeFill="accent4" w:themeFillTint="66"/>
          <w:lang w:val="nl-NL" w:eastAsia="nl-NL"/>
        </w:rPr>
        <w:t>van 50 euro per kleuter en 95 euro per leerling lager onderwijs. Maximumfactuur voor meerdaagse schoolreizen van 480 euro per kind.</w:t>
      </w:r>
      <w:r>
        <w:rPr>
          <w:lang w:val="nl-NL" w:eastAsia="nl-NL"/>
        </w:rPr>
        <w:t xml:space="preserve"> </w:t>
      </w:r>
    </w:p>
    <w:p w14:paraId="42E31D1F" w14:textId="60BBBC83" w:rsidR="00A11E63" w:rsidRDefault="00A11E63" w:rsidP="00A11E63">
      <w:pPr>
        <w:jc w:val="both"/>
        <w:rPr>
          <w:lang w:val="nl-NL" w:eastAsia="nl-NL"/>
        </w:rPr>
      </w:pPr>
      <w:r w:rsidRPr="000823BD">
        <w:rPr>
          <w:lang w:val="nl-NL" w:eastAsia="nl-NL"/>
        </w:rPr>
        <w:t>Op die lijst staan zowel verplichte als niet-verplichte uitgaven.</w:t>
      </w:r>
      <w:r w:rsidR="00477FA6">
        <w:rPr>
          <w:lang w:val="nl-NL" w:eastAsia="nl-NL"/>
        </w:rPr>
        <w:t xml:space="preserve"> </w:t>
      </w:r>
      <w:r w:rsidRPr="000823BD">
        <w:rPr>
          <w:lang w:val="nl-NL" w:eastAsia="nl-NL"/>
        </w:rPr>
        <w:t xml:space="preserve">Verplichte activiteiten zijn uitgaven die </w:t>
      </w:r>
      <w:r>
        <w:rPr>
          <w:lang w:val="nl-NL" w:eastAsia="nl-NL"/>
        </w:rPr>
        <w:t>je</w:t>
      </w:r>
      <w:r w:rsidRPr="000823BD">
        <w:rPr>
          <w:lang w:val="nl-NL" w:eastAsia="nl-NL"/>
        </w:rPr>
        <w:t xml:space="preserve"> </w:t>
      </w:r>
      <w:r w:rsidR="00B86E9C">
        <w:rPr>
          <w:lang w:val="nl-NL" w:eastAsia="nl-NL"/>
        </w:rPr>
        <w:t>moet</w:t>
      </w:r>
      <w:r w:rsidRPr="000823BD">
        <w:rPr>
          <w:lang w:val="nl-NL" w:eastAsia="nl-NL"/>
        </w:rPr>
        <w:t xml:space="preserve"> maken. Niet-verplichte uitgaven zijn uitgaven voor zaken die je niet moet aankopen: maak je er gebruik van, dan moet je er wel voor betalen.</w:t>
      </w:r>
    </w:p>
    <w:p w14:paraId="1DE117FD" w14:textId="0A76A229" w:rsidR="00A11E63" w:rsidRDefault="00A11E63" w:rsidP="00A11E63">
      <w:pPr>
        <w:jc w:val="both"/>
        <w:rPr>
          <w:lang w:val="nl-NL" w:eastAsia="nl-NL"/>
        </w:rPr>
      </w:pPr>
      <w:r w:rsidRPr="000823BD">
        <w:rPr>
          <w:lang w:val="nl-NL" w:eastAsia="nl-NL"/>
        </w:rPr>
        <w:t xml:space="preserve">In de bijdragelijst staan voor sommige kosten vaste prijzen, voor andere kosten enkel richtprijzen. </w:t>
      </w:r>
      <w:r w:rsidR="00B60A8F">
        <w:rPr>
          <w:lang w:val="nl-NL" w:eastAsia="nl-NL"/>
        </w:rPr>
        <w:t>Dat</w:t>
      </w:r>
      <w:r w:rsidRPr="000823BD">
        <w:rPr>
          <w:lang w:val="nl-NL" w:eastAsia="nl-NL"/>
        </w:rPr>
        <w:t xml:space="preserve"> laatste betekent dat het bedrag dat je moe</w:t>
      </w:r>
      <w:r w:rsidR="00C13AE4">
        <w:rPr>
          <w:lang w:val="nl-NL" w:eastAsia="nl-NL"/>
        </w:rPr>
        <w:t>t</w:t>
      </w:r>
      <w:r w:rsidRPr="000823BD">
        <w:rPr>
          <w:lang w:val="nl-NL" w:eastAsia="nl-NL"/>
        </w:rPr>
        <w:t xml:space="preserve"> betalen in de buurt van de richtprijs zal liggen</w:t>
      </w:r>
      <w:r w:rsidR="00DB24DF">
        <w:rPr>
          <w:lang w:val="nl-NL" w:eastAsia="nl-NL"/>
        </w:rPr>
        <w:t>:</w:t>
      </w:r>
      <w:r w:rsidRPr="000823BD">
        <w:rPr>
          <w:lang w:val="nl-NL" w:eastAsia="nl-NL"/>
        </w:rPr>
        <w:t xml:space="preserve"> het kan iets meer zijn, maar ook iets minder.</w:t>
      </w:r>
    </w:p>
    <w:p w14:paraId="4A720E28" w14:textId="6ED25546" w:rsidR="00A11E63" w:rsidRDefault="00A11E63" w:rsidP="003828F2">
      <w:pPr>
        <w:pStyle w:val="Kop3"/>
        <w:numPr>
          <w:ilvl w:val="0"/>
          <w:numId w:val="0"/>
        </w:numPr>
        <w:ind w:left="737" w:hanging="737"/>
      </w:pPr>
      <w:r w:rsidRPr="00AD1483">
        <w:t>Wijze van betaling</w:t>
      </w:r>
    </w:p>
    <w:sdt>
      <w:sdtPr>
        <w:rPr>
          <w:lang w:val="nl-NL" w:eastAsia="nl-NL"/>
        </w:rPr>
        <w:alias w:val="Vermeld hier info over facturatie"/>
        <w:tag w:val="Vermeld hier info over facturatie"/>
        <w:id w:val="674774655"/>
        <w:placeholder>
          <w:docPart w:val="EA46670D191D46038D8F4B411880AD77"/>
        </w:placeholder>
        <w15:color w:val="A8AF37"/>
      </w:sdtPr>
      <w:sdtEndPr/>
      <w:sdtContent>
        <w:p w14:paraId="7924594D" w14:textId="61212B93" w:rsidR="00711591" w:rsidRPr="00D117BF" w:rsidRDefault="00924A33" w:rsidP="00711591">
          <w:pPr>
            <w:rPr>
              <w:b/>
              <w:bCs/>
              <w:color w:val="A8AF37"/>
              <w:lang w:val="nl-NL" w:eastAsia="nl-NL"/>
            </w:rPr>
          </w:pPr>
          <w:r w:rsidRPr="0095555A">
            <w:t>J</w:t>
          </w:r>
          <w:r w:rsidR="00D117BF">
            <w:t xml:space="preserve">e krijgt </w:t>
          </w:r>
          <w:r w:rsidR="00650D42" w:rsidRPr="00650D42">
            <w:t>vijf</w:t>
          </w:r>
          <w:r w:rsidR="00D117BF">
            <w:t xml:space="preserve"> </w:t>
          </w:r>
          <w:r w:rsidRPr="0095555A">
            <w:t xml:space="preserve">maal per schooljaar een rekening via </w:t>
          </w:r>
          <w:r w:rsidR="00650D42" w:rsidRPr="00650D42">
            <w:t>papieren factuur</w:t>
          </w:r>
          <w:r w:rsidRPr="0095555A">
            <w:t xml:space="preserve">. We verwachten dat die rekening op tijd en volledig wordt betaald. Dat betekent binnen de </w:t>
          </w:r>
          <w:r w:rsidR="00650D42" w:rsidRPr="00650D42">
            <w:t xml:space="preserve">14 </w:t>
          </w:r>
          <w:r w:rsidRPr="0095555A">
            <w:t xml:space="preserve">dagen na afgifte. We verwachten dat de rekening betaald wordt via </w:t>
          </w:r>
          <w:r w:rsidR="00650D42">
            <w:t>overschrijving.</w:t>
          </w:r>
        </w:p>
        <w:p w14:paraId="53B25828" w14:textId="78A24A98" w:rsidR="0095555A" w:rsidRPr="00DC1044" w:rsidRDefault="00D77035" w:rsidP="002F63BF">
          <w:r w:rsidRPr="0095555A">
            <w:rPr>
              <w:bCs/>
            </w:rPr>
            <w:t>Ouders zijn, ongeacht hun burgerlijke staat, hoofdelijk gehouden tot het betalen van de schoolrekening. Dat betekent dat we beide ouders kunnen aanspreken om de volledige rekening te betalen. We kunnen dus niet ingaan op een vraag om de schoolrekening te splitsen. Als ouders het niet eens zijn over het betalen van de schoolrekening, bezorgen we jullie beiden een identieke schoolrekening. Zolang die rekening niet volledig betaald is, blijven beide ouders elk het volledige restbedrag verschuldigd, ongeacht de afspraken die ze met elkaar gemaakt hebben.</w:t>
          </w:r>
        </w:p>
      </w:sdtContent>
    </w:sdt>
    <w:p w14:paraId="5C139991" w14:textId="3851F0C1" w:rsidR="00A11E63" w:rsidRPr="00AD1483" w:rsidRDefault="00A11E63" w:rsidP="003828F2">
      <w:pPr>
        <w:pStyle w:val="Kop3"/>
        <w:numPr>
          <w:ilvl w:val="0"/>
          <w:numId w:val="0"/>
        </w:numPr>
        <w:ind w:left="737" w:hanging="737"/>
      </w:pPr>
      <w:r w:rsidRPr="00AD1483">
        <w:t xml:space="preserve">Bij wie </w:t>
      </w:r>
      <w:r w:rsidR="00220DDB">
        <w:t>kun</w:t>
      </w:r>
      <w:r w:rsidRPr="00AD1483">
        <w:t xml:space="preserve"> je terecht als je betalingsmoeilijkheden hebt?</w:t>
      </w:r>
    </w:p>
    <w:p w14:paraId="76F72D55" w14:textId="125A7499" w:rsidR="00A11E63" w:rsidRDefault="00A11E63" w:rsidP="00A11E63">
      <w:r>
        <w:t xml:space="preserve">Indien je problemen ondervindt met het betalen van de schoolrekening, </w:t>
      </w:r>
      <w:r w:rsidR="00F6128B">
        <w:t>kun</w:t>
      </w:r>
      <w:r w:rsidR="00D117BF">
        <w:t xml:space="preserve"> je contact opnemen met de directie. </w:t>
      </w:r>
      <w:r>
        <w:t>We maken dan afspraken over een aangepaste betalingswijze. We verzekeren een discrete behandeling van je vraag.</w:t>
      </w:r>
    </w:p>
    <w:p w14:paraId="03931809" w14:textId="6F48A0EB" w:rsidR="00A11E63" w:rsidRDefault="00A11E63" w:rsidP="00A11E63">
      <w:r>
        <w:t xml:space="preserve">Indien we vaststellen dat de schoolrekening geheel of gedeeltelijk onbetaald blijft zonder dat er financiële problemen zijn of omdat de gemaakte afspraken niet worden nageleefd, </w:t>
      </w:r>
      <w:r w:rsidR="00B174C4">
        <w:t xml:space="preserve">zetten we </w:t>
      </w:r>
      <w:r>
        <w:t xml:space="preserve">verdere stappen. Ook dan zoeken we in eerste instantie in overleg naar een oplossing. Indien </w:t>
      </w:r>
      <w:r w:rsidR="00F758CA">
        <w:t>dat</w:t>
      </w:r>
      <w:r>
        <w:t xml:space="preserve"> niet mogelijk blijkt, kunnen we overgaan tot het versturen van een dwingende herinneringsbrief (aangetekende ingebrekestelling). Vanaf dat moment kunnen we maximaal de wettelijke intrestvoet aanrekenen op het verschuldigde bedrag.</w:t>
      </w:r>
    </w:p>
    <w:p w14:paraId="3D0DB204" w14:textId="3FF350C2" w:rsidR="00A11E63" w:rsidRPr="00AD1483" w:rsidRDefault="00A11E63" w:rsidP="003828F2">
      <w:pPr>
        <w:pStyle w:val="Kop3"/>
        <w:numPr>
          <w:ilvl w:val="0"/>
          <w:numId w:val="0"/>
        </w:numPr>
        <w:ind w:left="737" w:hanging="737"/>
      </w:pPr>
      <w:r w:rsidRPr="00AD1483">
        <w:t>Recupereren van kosten?</w:t>
      </w:r>
    </w:p>
    <w:p w14:paraId="51730564" w14:textId="5E9DB18D" w:rsidR="00A11E63" w:rsidRDefault="00A11E63" w:rsidP="00A11E63">
      <w:r>
        <w:t>Wanneer je laattijdig hebt afgezegd voor een schoolactiviteit of als je kind op dat moment afwezig is, zullen we het deel van de kosten terugbetalen dat nog te recupereren is. Kosten die we al gemaakt hadden, kunnen we opnemen in de schoolrekening.</w:t>
      </w:r>
    </w:p>
    <w:sdt>
      <w:sdtPr>
        <w:rPr>
          <w:lang w:val="nl-NL" w:eastAsia="nl-NL"/>
        </w:rPr>
        <w:alias w:val="Vermeld hier info over het recupereren van kosten"/>
        <w:tag w:val="Recupereren van kosten"/>
        <w:id w:val="-1727987912"/>
        <w:placeholder>
          <w:docPart w:val="1E1B4206B1634B19830CEEAC1DFB51C4"/>
        </w:placeholder>
        <w15:color w:val="A8AF37"/>
      </w:sdtPr>
      <w:sdtEndPr>
        <w:rPr>
          <w:b/>
          <w:bCs/>
          <w:color w:val="A8AF37"/>
        </w:rPr>
      </w:sdtEndPr>
      <w:sdtContent>
        <w:p w14:paraId="0BC39D19" w14:textId="45BBFABA" w:rsidR="00EB1A84" w:rsidRPr="00D117BF" w:rsidRDefault="00A557D3" w:rsidP="00830045">
          <w:pPr>
            <w:rPr>
              <w:b/>
              <w:bCs/>
              <w:color w:val="A8AF37"/>
              <w:lang w:val="nl-NL" w:eastAsia="nl-NL"/>
            </w:rPr>
          </w:pPr>
          <w:r w:rsidRPr="006C1B4E">
            <w:rPr>
              <w:i/>
              <w:shd w:val="clear" w:color="auto" w:fill="FFFFFF" w:themeFill="background1"/>
            </w:rPr>
            <w:t xml:space="preserve">Als de activiteit geannuleerd wordt, zullen we de kosten terugbetalen die nog te recupereren zijn. Kosten </w:t>
          </w:r>
          <w:r w:rsidR="003828F2" w:rsidRPr="006C1B4E">
            <w:rPr>
              <w:i/>
              <w:shd w:val="clear" w:color="auto" w:fill="FFFFFF" w:themeFill="background1"/>
            </w:rPr>
            <w:t>die niet-recupereerbaar zijn, worden doorgerekend aan de ouders tenzij we</w:t>
          </w:r>
          <w:r w:rsidR="006C1B4E">
            <w:rPr>
              <w:i/>
              <w:shd w:val="clear" w:color="auto" w:fill="FFFFFF" w:themeFill="background1"/>
            </w:rPr>
            <w:t xml:space="preserve"> hiervoor een subsidie ontvingen.</w:t>
          </w:r>
        </w:p>
      </w:sdtContent>
    </w:sdt>
    <w:bookmarkStart w:id="34" w:name="_Ref60913681"/>
    <w:bookmarkStart w:id="35" w:name="_Ref66443733"/>
    <w:p w14:paraId="672F4471" w14:textId="3E586C0B"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2E0DF8A4" w14:textId="6EED78D1" w:rsidR="00A11E63" w:rsidRPr="00E518F8" w:rsidRDefault="00A11E63" w:rsidP="00967A34">
      <w:pPr>
        <w:pStyle w:val="Kop2"/>
        <w:numPr>
          <w:ilvl w:val="0"/>
          <w:numId w:val="0"/>
        </w:numPr>
        <w:shd w:val="clear" w:color="auto" w:fill="385623" w:themeFill="accent6" w:themeFillShade="80"/>
        <w:ind w:left="737" w:hanging="737"/>
        <w:rPr>
          <w:color w:val="FFFFFF" w:themeColor="background1"/>
        </w:rPr>
      </w:pPr>
      <w:r w:rsidRPr="00E518F8">
        <w:rPr>
          <w:color w:val="FFFFFF" w:themeColor="background1"/>
        </w:rPr>
        <w:t>Participatie</w:t>
      </w:r>
      <w:bookmarkEnd w:id="34"/>
      <w:bookmarkEnd w:id="35"/>
    </w:p>
    <w:p w14:paraId="69087561" w14:textId="204A9E12" w:rsidR="00A11E63" w:rsidRPr="004B171E" w:rsidRDefault="00A11E63" w:rsidP="003828F2">
      <w:pPr>
        <w:pStyle w:val="Kop3"/>
        <w:numPr>
          <w:ilvl w:val="0"/>
          <w:numId w:val="0"/>
        </w:numPr>
        <w:ind w:left="737" w:hanging="737"/>
      </w:pPr>
      <w:r w:rsidRPr="004B171E">
        <w:t>Schoolraad</w:t>
      </w:r>
    </w:p>
    <w:p w14:paraId="048C0739" w14:textId="44CF2BC3" w:rsidR="00A11E63" w:rsidRDefault="00A11E63" w:rsidP="000E75E5">
      <w:pPr>
        <w:rPr>
          <w:lang w:val="nl-NL" w:eastAsia="nl-NL"/>
        </w:rPr>
      </w:pPr>
      <w:r>
        <w:rPr>
          <w:lang w:val="nl-NL" w:eastAsia="nl-NL"/>
        </w:rPr>
        <w:t>De schoolraad</w:t>
      </w:r>
      <w:r w:rsidRPr="000823BD">
        <w:rPr>
          <w:lang w:val="nl-NL" w:eastAsia="nl-NL"/>
        </w:rPr>
        <w:t xml:space="preserve"> </w:t>
      </w:r>
      <w:r>
        <w:rPr>
          <w:lang w:val="nl-NL" w:eastAsia="nl-NL"/>
        </w:rPr>
        <w:t>is een formeel participatieorgaan. Ze bestaat uit vertegenwoordigers van:</w:t>
      </w:r>
    </w:p>
    <w:p w14:paraId="0AFDC84A" w14:textId="218F045C" w:rsidR="00A11E63" w:rsidRPr="001A6B4C" w:rsidRDefault="006C7C65" w:rsidP="000E75E5">
      <w:pPr>
        <w:pStyle w:val="Opsomming"/>
        <w:rPr>
          <w:lang w:val="nl-NL"/>
        </w:rPr>
      </w:pPr>
      <w:r>
        <w:rPr>
          <w:lang w:val="nl-NL"/>
        </w:rPr>
        <w:t>o</w:t>
      </w:r>
      <w:r w:rsidR="00A11E63" w:rsidRPr="001A6B4C">
        <w:rPr>
          <w:lang w:val="nl-NL"/>
        </w:rPr>
        <w:t>uders</w:t>
      </w:r>
      <w:r>
        <w:rPr>
          <w:lang w:val="nl-NL"/>
        </w:rPr>
        <w:t>;</w:t>
      </w:r>
    </w:p>
    <w:p w14:paraId="44F9634C" w14:textId="3714E573" w:rsidR="00A11E63" w:rsidRPr="001A6B4C" w:rsidRDefault="006C7C65" w:rsidP="000E75E5">
      <w:pPr>
        <w:pStyle w:val="Opsomming"/>
        <w:rPr>
          <w:lang w:val="nl-NL"/>
        </w:rPr>
      </w:pPr>
      <w:r>
        <w:rPr>
          <w:lang w:val="nl-NL"/>
        </w:rPr>
        <w:t>p</w:t>
      </w:r>
      <w:r w:rsidR="00A11E63" w:rsidRPr="001A6B4C">
        <w:rPr>
          <w:lang w:val="nl-NL"/>
        </w:rPr>
        <w:t>ersoneel</w:t>
      </w:r>
      <w:r>
        <w:rPr>
          <w:lang w:val="nl-NL"/>
        </w:rPr>
        <w:t>;</w:t>
      </w:r>
    </w:p>
    <w:p w14:paraId="2E633F17" w14:textId="1F7ADF19" w:rsidR="00A11E63" w:rsidRDefault="00A11E63" w:rsidP="000E75E5">
      <w:pPr>
        <w:pStyle w:val="Opsomming"/>
        <w:rPr>
          <w:lang w:val="nl-NL"/>
        </w:rPr>
      </w:pPr>
      <w:r>
        <w:rPr>
          <w:lang w:val="nl-NL"/>
        </w:rPr>
        <w:t xml:space="preserve">de </w:t>
      </w:r>
      <w:r w:rsidRPr="001A6B4C">
        <w:rPr>
          <w:lang w:val="nl-NL"/>
        </w:rPr>
        <w:t>lokale gemeenschap</w:t>
      </w:r>
      <w:r w:rsidR="006C7C65">
        <w:rPr>
          <w:lang w:val="nl-NL"/>
        </w:rPr>
        <w:t>.</w:t>
      </w:r>
    </w:p>
    <w:p w14:paraId="30781F16" w14:textId="7100DAA3" w:rsidR="00A11E63" w:rsidRPr="00D3194F" w:rsidRDefault="00A11E63" w:rsidP="00A11E63">
      <w:pPr>
        <w:rPr>
          <w:lang w:val="nl-NL" w:eastAsia="nl-NL"/>
        </w:rPr>
      </w:pPr>
      <w:r>
        <w:rPr>
          <w:lang w:val="nl-NL" w:eastAsia="nl-NL"/>
        </w:rPr>
        <w:t xml:space="preserve">De schoolraad telt een gelijk aantal vertegenwoordigers per </w:t>
      </w:r>
      <w:r w:rsidR="00877722">
        <w:rPr>
          <w:lang w:val="nl-NL" w:eastAsia="nl-NL"/>
        </w:rPr>
        <w:t>geleding</w:t>
      </w:r>
      <w:r>
        <w:rPr>
          <w:lang w:val="nl-NL" w:eastAsia="nl-NL"/>
        </w:rPr>
        <w:t>.</w:t>
      </w:r>
    </w:p>
    <w:p w14:paraId="0B4D5EA5" w14:textId="5FC69B53" w:rsidR="00A11E63" w:rsidRDefault="00A11E63" w:rsidP="00A11E63">
      <w:pPr>
        <w:rPr>
          <w:lang w:val="nl-NL" w:eastAsia="nl-NL"/>
        </w:rPr>
      </w:pPr>
      <w:r>
        <w:rPr>
          <w:lang w:val="nl-NL" w:eastAsia="nl-NL"/>
        </w:rPr>
        <w:t xml:space="preserve">De schoolraad overlegt met het schoolbestuur. Ze kan het schoolbestuur ook schriftelijk adviseren. De schoolraad houdt je op de hoogte van haar standpunten en activiteiten en zal je in sommige gevallen ook </w:t>
      </w:r>
      <w:r w:rsidR="00BF3B2A">
        <w:rPr>
          <w:lang w:val="nl-NL" w:eastAsia="nl-NL"/>
        </w:rPr>
        <w:t>consulteren</w:t>
      </w:r>
      <w:r>
        <w:rPr>
          <w:lang w:val="nl-NL" w:eastAsia="nl-NL"/>
        </w:rPr>
        <w:t>.</w:t>
      </w:r>
    </w:p>
    <w:p w14:paraId="7004EFA5" w14:textId="564E44A6" w:rsidR="00C47A56" w:rsidRDefault="00A11E63" w:rsidP="00A11E63">
      <w:pPr>
        <w:rPr>
          <w:lang w:val="nl-NL" w:eastAsia="nl-NL"/>
        </w:rPr>
      </w:pPr>
      <w:r>
        <w:rPr>
          <w:lang w:val="nl-NL" w:eastAsia="nl-NL"/>
        </w:rPr>
        <w:t>De schoolraad</w:t>
      </w:r>
      <w:r w:rsidRPr="000823BD">
        <w:rPr>
          <w:lang w:val="nl-NL" w:eastAsia="nl-NL"/>
        </w:rPr>
        <w:t xml:space="preserve"> wordt </w:t>
      </w:r>
      <w:r>
        <w:rPr>
          <w:lang w:val="nl-NL" w:eastAsia="nl-NL"/>
        </w:rPr>
        <w:t xml:space="preserve">om de </w:t>
      </w:r>
      <w:r w:rsidR="00AC7AFF">
        <w:rPr>
          <w:lang w:val="nl-NL" w:eastAsia="nl-NL"/>
        </w:rPr>
        <w:t>4</w:t>
      </w:r>
      <w:r>
        <w:rPr>
          <w:lang w:val="nl-NL" w:eastAsia="nl-NL"/>
        </w:rPr>
        <w:t xml:space="preserve"> jaar opnieuw </w:t>
      </w:r>
      <w:r w:rsidRPr="000823BD">
        <w:rPr>
          <w:lang w:val="nl-NL" w:eastAsia="nl-NL"/>
        </w:rPr>
        <w:t>samengesteld.</w:t>
      </w:r>
    </w:p>
    <w:sdt>
      <w:sdtPr>
        <w:rPr>
          <w:rFonts w:eastAsia="Times New Roman" w:cs="Times New Roman"/>
          <w:lang w:val="nl-NL" w:eastAsia="nl-NL"/>
        </w:rPr>
        <w:alias w:val="Vermeld hier info over de schoolraad"/>
        <w:tag w:val="Vermeld hier info over de schoolraad"/>
        <w:id w:val="-1564485106"/>
        <w:placeholder>
          <w:docPart w:val="53480D4F294F48349328C8084F5DFD6E"/>
        </w:placeholder>
        <w15:color w:val="A8AF37"/>
      </w:sdtPr>
      <w:sdtEndPr>
        <w:rPr>
          <w:rFonts w:eastAsiaTheme="minorHAnsi" w:cstheme="minorBidi"/>
        </w:rPr>
      </w:sdtEndPr>
      <w:sdtContent>
        <w:p w14:paraId="38C9346B" w14:textId="385D0B51" w:rsidR="00E630ED" w:rsidRPr="0058485C" w:rsidRDefault="00CE058C" w:rsidP="0058485C">
          <w:pPr>
            <w:rPr>
              <w:b/>
              <w:bCs/>
              <w:color w:val="A8AF37"/>
              <w:lang w:val="nl-NL" w:eastAsia="nl-NL"/>
            </w:rPr>
          </w:pPr>
          <w:r w:rsidRPr="00F67624">
            <w:t>De leden van de ouder- en personeelsgeleding worden door middel van rechtstreekse verkiezingen aangeduid. De leden van de lokale gemeenschap worden vervolgens gekozen door de twee voornoemde geledingen.</w:t>
          </w:r>
          <w:r w:rsidR="0005111D">
            <w:t xml:space="preserve"> Namen huidige geleding: zie </w:t>
          </w:r>
          <w:r w:rsidR="0005111D" w:rsidRPr="0005111D">
            <w:rPr>
              <w:b/>
            </w:rPr>
            <w:t>infobrochure</w:t>
          </w:r>
          <w:r w:rsidR="0005111D">
            <w:t xml:space="preserve">. </w:t>
          </w:r>
        </w:p>
      </w:sdtContent>
    </w:sdt>
    <w:p w14:paraId="2683DBFC" w14:textId="77777777" w:rsidR="00A11E63" w:rsidRPr="004B171E" w:rsidRDefault="00A11E63" w:rsidP="003828F2">
      <w:pPr>
        <w:pStyle w:val="Kop3"/>
        <w:numPr>
          <w:ilvl w:val="0"/>
          <w:numId w:val="0"/>
        </w:numPr>
        <w:ind w:left="737" w:hanging="737"/>
      </w:pPr>
      <w:r w:rsidRPr="004B171E">
        <w:t>Ouderraad</w:t>
      </w:r>
    </w:p>
    <w:sdt>
      <w:sdtPr>
        <w:rPr>
          <w:lang w:val="nl-NL" w:eastAsia="nl-NL"/>
        </w:rPr>
        <w:alias w:val="Vermeld hier info over de ouderraad"/>
        <w:tag w:val="Ouderraad"/>
        <w:id w:val="-812407931"/>
        <w:placeholder>
          <w:docPart w:val="15DF42574F194663BBCDE4191FAC7B57"/>
        </w:placeholder>
        <w15:color w:val="A8AF37"/>
      </w:sdtPr>
      <w:sdtEndPr>
        <w:rPr>
          <w:b/>
        </w:rPr>
      </w:sdtEndPr>
      <w:sdtContent>
        <w:p w14:paraId="0B0D3CD3" w14:textId="16B4DBC9" w:rsidR="003A0BE7" w:rsidRPr="00B01376" w:rsidRDefault="00C80482" w:rsidP="00B01376">
          <w:pPr>
            <w:rPr>
              <w:b/>
              <w:bCs/>
              <w:color w:val="auto"/>
              <w:lang w:val="nl-NL" w:eastAsia="nl-NL"/>
            </w:rPr>
          </w:pPr>
          <w:r w:rsidRPr="00F67624">
            <w:rPr>
              <w:iCs/>
            </w:rPr>
            <w:t>In onze school is er geen ouderraad.</w:t>
          </w:r>
          <w:r w:rsidR="00B01376">
            <w:rPr>
              <w:iCs/>
            </w:rPr>
            <w:t xml:space="preserve"> </w:t>
          </w:r>
          <w:r w:rsidR="00650D42">
            <w:rPr>
              <w:iCs/>
            </w:rPr>
            <w:t>We hebben we</w:t>
          </w:r>
          <w:r w:rsidR="00B01376">
            <w:rPr>
              <w:iCs/>
            </w:rPr>
            <w:t xml:space="preserve">l een oudercomité dat activiteiten organiseert. De opbrengsten hierbij komen volledig de leerlingen ten goede. Bij het begin van het schooljaar ontvang je nieuws over de geplande initiatieven en geldelijke tussenkomsten. Ook in onze Libosgazet lees je er meer over. </w:t>
          </w:r>
        </w:p>
      </w:sdtContent>
    </w:sdt>
    <w:bookmarkStart w:id="36" w:name="_Ref65505085"/>
    <w:p w14:paraId="1B618AC1" w14:textId="742EA7B3" w:rsidR="00382063" w:rsidRPr="000B638B" w:rsidRDefault="00382063" w:rsidP="00382063">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51D56414" w14:textId="5D181902" w:rsidR="00A11E63" w:rsidRPr="00E518F8" w:rsidRDefault="00A11E63" w:rsidP="003828F2">
      <w:pPr>
        <w:pStyle w:val="Kop2"/>
        <w:numPr>
          <w:ilvl w:val="0"/>
          <w:numId w:val="0"/>
        </w:numPr>
        <w:shd w:val="clear" w:color="auto" w:fill="4CBCC5"/>
        <w:ind w:left="737" w:hanging="737"/>
        <w:rPr>
          <w:color w:val="FFFFFF" w:themeColor="background1"/>
        </w:rPr>
      </w:pPr>
      <w:bookmarkStart w:id="37" w:name="_Ref67665692"/>
      <w:r w:rsidRPr="00E518F8">
        <w:rPr>
          <w:color w:val="FFFFFF" w:themeColor="background1"/>
        </w:rPr>
        <w:t xml:space="preserve">Gebruik van </w:t>
      </w:r>
      <w:r w:rsidR="001D157F">
        <w:rPr>
          <w:color w:val="FFFFFF" w:themeColor="background1"/>
        </w:rPr>
        <w:t>(</w:t>
      </w:r>
      <w:r w:rsidRPr="00E518F8">
        <w:rPr>
          <w:color w:val="FFFFFF" w:themeColor="background1"/>
        </w:rPr>
        <w:t>sociale</w:t>
      </w:r>
      <w:r w:rsidR="001D157F">
        <w:rPr>
          <w:color w:val="FFFFFF" w:themeColor="background1"/>
        </w:rPr>
        <w:t>)</w:t>
      </w:r>
      <w:r w:rsidRPr="00E518F8">
        <w:rPr>
          <w:color w:val="FFFFFF" w:themeColor="background1"/>
        </w:rPr>
        <w:t xml:space="preserve"> media</w:t>
      </w:r>
      <w:bookmarkEnd w:id="36"/>
      <w:bookmarkEnd w:id="37"/>
    </w:p>
    <w:p w14:paraId="026D29D0" w14:textId="422DE05D" w:rsidR="00A11E63" w:rsidRDefault="00A11E63" w:rsidP="006C1B4E">
      <w:pPr>
        <w:shd w:val="clear" w:color="auto" w:fill="FFFFFF" w:themeFill="background1"/>
      </w:pPr>
      <w:r w:rsidRPr="006C1B4E">
        <w:rPr>
          <w:shd w:val="clear" w:color="auto" w:fill="FFFFFF" w:themeFill="background1"/>
        </w:rPr>
        <w:t xml:space="preserve">Wij respecteren de privacy van onze leerlingen, ouders en personeelsleden op </w:t>
      </w:r>
      <w:r w:rsidR="0032014B" w:rsidRPr="006C1B4E">
        <w:rPr>
          <w:shd w:val="clear" w:color="auto" w:fill="FFFFFF" w:themeFill="background1"/>
        </w:rPr>
        <w:t>(</w:t>
      </w:r>
      <w:r w:rsidRPr="006C1B4E">
        <w:rPr>
          <w:shd w:val="clear" w:color="auto" w:fill="FFFFFF" w:themeFill="background1"/>
        </w:rPr>
        <w:t>sociale</w:t>
      </w:r>
      <w:r w:rsidR="0032014B" w:rsidRPr="006C1B4E">
        <w:rPr>
          <w:shd w:val="clear" w:color="auto" w:fill="FFFFFF" w:themeFill="background1"/>
        </w:rPr>
        <w:t>)</w:t>
      </w:r>
      <w:r w:rsidR="006C1B4E">
        <w:rPr>
          <w:shd w:val="clear" w:color="auto" w:fill="FFFFFF" w:themeFill="background1"/>
        </w:rPr>
        <w:t xml:space="preserve"> media.</w:t>
      </w:r>
    </w:p>
    <w:p w14:paraId="71EE2A34" w14:textId="7FD0993E" w:rsidR="001223BF" w:rsidRDefault="00A11E63" w:rsidP="006C1B4E">
      <w:pPr>
        <w:shd w:val="clear" w:color="auto" w:fill="FFFFFF" w:themeFill="background1"/>
      </w:pPr>
      <w:r w:rsidRPr="006C1B4E">
        <w:rPr>
          <w:shd w:val="clear" w:color="auto" w:fill="FFFFFF" w:themeFill="background1"/>
        </w:rPr>
        <w:t xml:space="preserve">Neem je deel aan </w:t>
      </w:r>
      <w:r w:rsidR="00D5566E" w:rsidRPr="006C1B4E">
        <w:rPr>
          <w:shd w:val="clear" w:color="auto" w:fill="FFFFFF" w:themeFill="background1"/>
        </w:rPr>
        <w:t>(</w:t>
      </w:r>
      <w:r w:rsidRPr="006C1B4E">
        <w:rPr>
          <w:shd w:val="clear" w:color="auto" w:fill="FFFFFF" w:themeFill="background1"/>
        </w:rPr>
        <w:t>sociale</w:t>
      </w:r>
      <w:r w:rsidR="00D5566E" w:rsidRPr="006C1B4E">
        <w:rPr>
          <w:shd w:val="clear" w:color="auto" w:fill="FFFFFF" w:themeFill="background1"/>
        </w:rPr>
        <w:t>)</w:t>
      </w:r>
      <w:r w:rsidRPr="006C1B4E">
        <w:rPr>
          <w:shd w:val="clear" w:color="auto" w:fill="FFFFFF" w:themeFill="background1"/>
        </w:rPr>
        <w:t xml:space="preserve"> media van de school, dan verwachten we dat je </w:t>
      </w:r>
      <w:r w:rsidR="004B274A" w:rsidRPr="006C1B4E">
        <w:rPr>
          <w:shd w:val="clear" w:color="auto" w:fill="FFFFFF" w:themeFill="background1"/>
        </w:rPr>
        <w:t>ieders</w:t>
      </w:r>
      <w:r w:rsidRPr="006C1B4E">
        <w:rPr>
          <w:shd w:val="clear" w:color="auto" w:fill="FFFFFF" w:themeFill="background1"/>
        </w:rPr>
        <w:t xml:space="preserve"> privacy respecteert. Ook verwachten we dat je je houdt aan de gedragsregels die wij samen met de participatieor</w:t>
      </w:r>
      <w:r w:rsidR="006C1B4E">
        <w:rPr>
          <w:shd w:val="clear" w:color="auto" w:fill="FFFFFF" w:themeFill="background1"/>
        </w:rPr>
        <w:t>ganen op school hebben opgesteld.</w:t>
      </w:r>
    </w:p>
    <w:p w14:paraId="0814D094" w14:textId="77777777" w:rsidR="00382063" w:rsidRPr="000B638B" w:rsidRDefault="00382063" w:rsidP="00382063">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60C654CD" w14:textId="0ABA8467" w:rsidR="001A4C91" w:rsidRDefault="001A4C91">
      <w:pPr>
        <w:suppressAutoHyphens w:val="0"/>
        <w:rPr>
          <w:b/>
          <w:i/>
          <w:iCs/>
          <w:color w:val="A8AF37"/>
          <w:sz w:val="18"/>
          <w:szCs w:val="18"/>
          <w:u w:val="single"/>
        </w:rPr>
      </w:pPr>
    </w:p>
    <w:p w14:paraId="11E4B2E4" w14:textId="00844F93" w:rsidR="00A11E63" w:rsidRPr="004B171E" w:rsidRDefault="00A11E63" w:rsidP="001B3905">
      <w:pPr>
        <w:pStyle w:val="Kop1"/>
        <w:numPr>
          <w:ilvl w:val="0"/>
          <w:numId w:val="29"/>
        </w:numPr>
      </w:pPr>
      <w:r w:rsidRPr="004B171E">
        <w:t>Wat verwachten we van je kind?</w:t>
      </w:r>
    </w:p>
    <w:p w14:paraId="0DAF8336" w14:textId="6442D2E1" w:rsidR="00A11E63" w:rsidRPr="00E518F8" w:rsidRDefault="00A11E63" w:rsidP="00967A34">
      <w:pPr>
        <w:pStyle w:val="Kop2"/>
        <w:numPr>
          <w:ilvl w:val="0"/>
          <w:numId w:val="0"/>
        </w:numPr>
        <w:shd w:val="clear" w:color="auto" w:fill="385623" w:themeFill="accent6" w:themeFillShade="80"/>
        <w:ind w:left="737" w:hanging="737"/>
        <w:rPr>
          <w:color w:val="FFFFFF" w:themeColor="background1"/>
        </w:rPr>
      </w:pPr>
      <w:bookmarkStart w:id="38" w:name="_Ref66443896"/>
      <w:r w:rsidRPr="00E518F8">
        <w:rPr>
          <w:color w:val="FFFFFF" w:themeColor="background1"/>
        </w:rPr>
        <w:t>Leerplicht en afwezigheden</w:t>
      </w:r>
      <w:bookmarkEnd w:id="38"/>
    </w:p>
    <w:p w14:paraId="214972CE" w14:textId="48718A3B" w:rsidR="00A11E63" w:rsidRDefault="00A11E63" w:rsidP="00A11E63">
      <w:r>
        <w:t>Het is belangrijk dat kleuters (leerplichtig of niet) regelmatig naar school komen. Het is in het belang van je kind om het elke dag naar school te sturen. Kinderen die lessen en activiteiten missen, lopen meer risico op achterstand. Zij worden ook minder goed opgenomen in de leerlingengroep.</w:t>
      </w:r>
    </w:p>
    <w:p w14:paraId="19C6078E" w14:textId="4294263D" w:rsidR="00A11E63" w:rsidRDefault="00A11E63" w:rsidP="00A11E63">
      <w:r>
        <w:t xml:space="preserve">De afwezigheidsgegevens van je kind worden doorgeven aan de overheid. Kleuters die onvoldoende dagen naar school komen, kunnen hun kleuter- en/of schooltoeslag verliezen en ook de toegang tot het lager onderwijs is afhankelijk van het aantal dagen dat je kind </w:t>
      </w:r>
      <w:r w:rsidR="00177003">
        <w:t>effectief</w:t>
      </w:r>
      <w:r>
        <w:t xml:space="preserve"> kleuteronderwijs volgde.</w:t>
      </w:r>
    </w:p>
    <w:p w14:paraId="5D1C8756" w14:textId="67460D6A" w:rsidR="00A11E63" w:rsidRDefault="00A11E63" w:rsidP="00A11E63">
      <w:r w:rsidRPr="00395633">
        <w:t xml:space="preserve">We verwachten dan ook dat je de afwezigheid van je </w:t>
      </w:r>
      <w:r w:rsidR="00AC23B2">
        <w:t>kind</w:t>
      </w:r>
      <w:r w:rsidRPr="00395633">
        <w:t xml:space="preserve"> onmiddel</w:t>
      </w:r>
      <w:r w:rsidR="00B50DDA">
        <w:t xml:space="preserve">lijk aan ons meldt, liefst voor </w:t>
      </w:r>
      <w:r w:rsidR="00E8080B" w:rsidRPr="00E8080B">
        <w:t>8u30</w:t>
      </w:r>
      <w:r w:rsidR="00B50DDA">
        <w:t xml:space="preserve"> </w:t>
      </w:r>
      <w:r w:rsidRPr="00395633">
        <w:t xml:space="preserve">uur. Ook als je eens door omstandigheden je kind niet op tijd </w:t>
      </w:r>
      <w:r w:rsidR="00397AF2">
        <w:t>kunt brengen</w:t>
      </w:r>
      <w:r w:rsidRPr="00395633">
        <w:t xml:space="preserve">, laat je </w:t>
      </w:r>
      <w:r w:rsidR="00C92301">
        <w:t>dat</w:t>
      </w:r>
      <w:r w:rsidRPr="00395633">
        <w:t xml:space="preserve"> zo snel mogelijk</w:t>
      </w:r>
      <w:r w:rsidR="00B50DDA">
        <w:t xml:space="preserve"> weten. Je meldt je dan aan bij het secretariaat. </w:t>
      </w:r>
      <w:r w:rsidRPr="00395633">
        <w:t xml:space="preserve">Komt je kind </w:t>
      </w:r>
      <w:r w:rsidR="0016247A">
        <w:t>meerdere keren</w:t>
      </w:r>
      <w:r w:rsidRPr="00395633">
        <w:t xml:space="preserve"> te laat of </w:t>
      </w:r>
      <w:r w:rsidR="00B50DDA">
        <w:br/>
      </w:r>
      <w:r w:rsidRPr="00395633">
        <w:t xml:space="preserve">is je kind al vaak afwezig geweest, dan kunnen we samen nagaan hoe we de participatie van je </w:t>
      </w:r>
      <w:r w:rsidR="00B50DDA">
        <w:br/>
      </w:r>
      <w:r w:rsidR="000A2971">
        <w:t>kind</w:t>
      </w:r>
      <w:r w:rsidRPr="00395633">
        <w:t xml:space="preserve"> kunnen verhogen.</w:t>
      </w:r>
    </w:p>
    <w:p w14:paraId="2A80C34A" w14:textId="77777777" w:rsidR="00A11E63" w:rsidRPr="006A2FB8" w:rsidRDefault="00A11E63" w:rsidP="003828F2">
      <w:pPr>
        <w:pStyle w:val="Kop3"/>
        <w:numPr>
          <w:ilvl w:val="0"/>
          <w:numId w:val="0"/>
        </w:numPr>
        <w:ind w:left="737" w:hanging="737"/>
      </w:pPr>
      <w:r w:rsidRPr="006A2FB8">
        <w:t>Je kind is nog niet leerplichtig in het kleuteronderwijs</w:t>
      </w:r>
    </w:p>
    <w:p w14:paraId="28D0A794" w14:textId="597CCFD5" w:rsidR="00A11E63" w:rsidRDefault="00A11E63" w:rsidP="00A11E63">
      <w:r>
        <w:t xml:space="preserve">Leerlingen jonger dan </w:t>
      </w:r>
      <w:r w:rsidR="006A2FB8">
        <w:t>5</w:t>
      </w:r>
      <w:r>
        <w:t xml:space="preserve"> jaar kunnen niet onwettig afwezig zijn. Ze zijn niet onderworpen aan de leerplicht.</w:t>
      </w:r>
    </w:p>
    <w:p w14:paraId="67B9AD5C" w14:textId="1D5B9DB4" w:rsidR="00A11E63" w:rsidRPr="006A2FB8" w:rsidRDefault="00A11E63" w:rsidP="003828F2">
      <w:pPr>
        <w:pStyle w:val="Kop3"/>
        <w:numPr>
          <w:ilvl w:val="0"/>
          <w:numId w:val="0"/>
        </w:numPr>
        <w:ind w:left="737" w:hanging="737"/>
      </w:pPr>
      <w:r w:rsidRPr="006A2FB8">
        <w:t xml:space="preserve">Je kind is </w:t>
      </w:r>
      <w:r w:rsidR="00D440E2">
        <w:rPr>
          <w:bCs/>
        </w:rPr>
        <w:t>5</w:t>
      </w:r>
      <w:r w:rsidRPr="006A2FB8">
        <w:t xml:space="preserve"> jaar en leerplichtig in het kleuteronderwijs</w:t>
      </w:r>
    </w:p>
    <w:p w14:paraId="593C7F08" w14:textId="402C9542" w:rsidR="00A11E63" w:rsidRDefault="00A11E63" w:rsidP="00A11E63">
      <w:r>
        <w:t xml:space="preserve">Voor </w:t>
      </w:r>
      <w:r w:rsidR="00D440E2">
        <w:t>5-</w:t>
      </w:r>
      <w:r>
        <w:t xml:space="preserve">jarige leerlingen in het kleuteronderwijs geldt een leerplicht van minstens </w:t>
      </w:r>
      <w:r w:rsidRPr="0058485C">
        <w:rPr>
          <w:b/>
          <w:color w:val="auto"/>
        </w:rPr>
        <w:t>290</w:t>
      </w:r>
      <w:r>
        <w:t xml:space="preserve"> halve dagen aanwezigheid.</w:t>
      </w:r>
      <w:r w:rsidRPr="00AE26E8">
        <w:t xml:space="preserve"> </w:t>
      </w:r>
      <w:r>
        <w:t xml:space="preserve">Wij kunnen beslissen of een afwezigheid van een </w:t>
      </w:r>
      <w:r w:rsidR="00F819DE">
        <w:t>5-</w:t>
      </w:r>
      <w:r>
        <w:t xml:space="preserve">jarige kleuter aanvaardbaar is of niet. Als de afwezigheid aanvaardbaar is, dan telt die mee voor het bereiken van de 290 halve dagen aanwezigheid in het kader van de leerplicht. </w:t>
      </w:r>
      <w:r w:rsidR="00F819DE">
        <w:t>Dat</w:t>
      </w:r>
      <w:r>
        <w:t xml:space="preserve"> geldt niet voor de toelatingsvoorwaarden tot het lager onderwijs!</w:t>
      </w:r>
    </w:p>
    <w:p w14:paraId="00E2433B" w14:textId="77777777" w:rsidR="00A11E63" w:rsidRPr="006A2FB8" w:rsidRDefault="00A11E63" w:rsidP="003828F2">
      <w:pPr>
        <w:pStyle w:val="Kop3"/>
        <w:numPr>
          <w:ilvl w:val="0"/>
          <w:numId w:val="0"/>
        </w:numPr>
        <w:ind w:left="737" w:hanging="737"/>
      </w:pPr>
      <w:r w:rsidRPr="006A2FB8">
        <w:t>Je kind is voltijds leerplichtig in het basisonderwijs</w:t>
      </w:r>
    </w:p>
    <w:p w14:paraId="0339E270" w14:textId="5B109042" w:rsidR="00A11E63" w:rsidRPr="000C2693" w:rsidRDefault="00A11E63" w:rsidP="00A11E63">
      <w:r>
        <w:t>Voor leerlingen in het lager onderwijs (</w:t>
      </w:r>
      <w:r w:rsidRPr="00981ED9">
        <w:rPr>
          <w:shd w:val="clear" w:color="auto" w:fill="FFE599" w:themeFill="accent4" w:themeFillTint="66"/>
        </w:rPr>
        <w:t>ook leerlingen die vervroegd zijn ingestapt</w:t>
      </w:r>
      <w:r>
        <w:t xml:space="preserve">) en voor </w:t>
      </w:r>
      <w:r w:rsidR="0030621D">
        <w:t>6-</w:t>
      </w:r>
      <w:r>
        <w:t xml:space="preserve"> en </w:t>
      </w:r>
      <w:r w:rsidR="0030621D">
        <w:t>7-</w:t>
      </w:r>
      <w:r>
        <w:t>jarige leerlingen in het kleuteronderwijs is de leerplicht voltijds. Zij zijn altijd aanwezig, behalve bij gewettigde afwezigheid.</w:t>
      </w:r>
    </w:p>
    <w:p w14:paraId="5EB09869" w14:textId="77777777" w:rsidR="00A11E63" w:rsidRPr="006C7C65" w:rsidRDefault="00A11E63" w:rsidP="006C7C65">
      <w:pPr>
        <w:rPr>
          <w:b/>
          <w:bCs/>
        </w:rPr>
      </w:pPr>
      <w:r w:rsidRPr="006C7C65">
        <w:rPr>
          <w:b/>
          <w:bCs/>
        </w:rPr>
        <w:t>Gewettigde afwezigheden</w:t>
      </w:r>
    </w:p>
    <w:p w14:paraId="37D3E28D" w14:textId="77777777" w:rsidR="00A11E63" w:rsidRDefault="00A11E63" w:rsidP="00A11E63">
      <w:r>
        <w:t>Voor leerlingen in het lager onderwijs en voor 6- en 7-jarigen in het kleuteronderwijs gelden volgende gewettigde afwezigheden:</w:t>
      </w:r>
    </w:p>
    <w:p w14:paraId="56A703C1" w14:textId="77777777" w:rsidR="00A11E63" w:rsidRPr="00737F48" w:rsidRDefault="00A11E63" w:rsidP="00F16020">
      <w:pPr>
        <w:pStyle w:val="Opsomming"/>
        <w:spacing w:after="0"/>
        <w:rPr>
          <w:b/>
        </w:rPr>
      </w:pPr>
      <w:r w:rsidRPr="00737F48">
        <w:rPr>
          <w:b/>
        </w:rPr>
        <w:t>Wegens ziekte</w:t>
      </w:r>
    </w:p>
    <w:p w14:paraId="6047D65B" w14:textId="4E3BA588" w:rsidR="00A11E63" w:rsidRDefault="00A11E63" w:rsidP="000E75E5">
      <w:pPr>
        <w:pStyle w:val="Opsomming2"/>
      </w:pPr>
      <w:r>
        <w:t xml:space="preserve">Is je kind </w:t>
      </w:r>
      <w:r w:rsidR="00E91C52">
        <w:t>4</w:t>
      </w:r>
      <w:r>
        <w:t xml:space="preserve"> opeenvolgende kalenderdagen ziek</w:t>
      </w:r>
      <w:r w:rsidR="000E0A95">
        <w:t>,</w:t>
      </w:r>
      <w:r>
        <w:t xml:space="preserve"> </w:t>
      </w:r>
      <w:r w:rsidR="00814BAD">
        <w:t>zelfs als één of meer van die dagen geen schooldagen zijn</w:t>
      </w:r>
      <w:r w:rsidR="00E91F0E">
        <w:t xml:space="preserve"> (bv.</w:t>
      </w:r>
      <w:r>
        <w:t xml:space="preserve"> weekend</w:t>
      </w:r>
      <w:r w:rsidR="00E91F0E">
        <w:t>)</w:t>
      </w:r>
      <w:r w:rsidR="00814BAD">
        <w:t>,</w:t>
      </w:r>
      <w:r>
        <w:t xml:space="preserve"> dan is een medisch attest </w:t>
      </w:r>
      <w:r w:rsidR="00073463">
        <w:t>nodig</w:t>
      </w:r>
      <w:r>
        <w:t>.</w:t>
      </w:r>
    </w:p>
    <w:p w14:paraId="3EF759B2" w14:textId="614A2700" w:rsidR="00A11E63" w:rsidRDefault="00A11E63" w:rsidP="000E75E5">
      <w:pPr>
        <w:pStyle w:val="Opsomming2"/>
      </w:pPr>
      <w:r>
        <w:t xml:space="preserve">Is je kind </w:t>
      </w:r>
      <w:r w:rsidR="006D04B8">
        <w:t>(</w:t>
      </w:r>
      <w:r>
        <w:t>minder dan</w:t>
      </w:r>
      <w:r w:rsidR="006D04B8">
        <w:t>)</w:t>
      </w:r>
      <w:r w:rsidR="006F2B09">
        <w:t xml:space="preserve"> 3</w:t>
      </w:r>
      <w:r>
        <w:t xml:space="preserve"> opeenvolgende kalenderdagen ziek, dan </w:t>
      </w:r>
      <w:r w:rsidR="00026A8C">
        <w:t>volstaat</w:t>
      </w:r>
      <w:r>
        <w:t xml:space="preserve"> een briefje </w:t>
      </w:r>
      <w:r w:rsidR="003C4AAE">
        <w:t>(handtekening + datum)</w:t>
      </w:r>
      <w:r w:rsidR="00B36D31">
        <w:t xml:space="preserve"> dat je ons bezorgt</w:t>
      </w:r>
      <w:r>
        <w:t xml:space="preserve">. Zo’n briefje </w:t>
      </w:r>
      <w:r w:rsidR="00080E36">
        <w:t>kun</w:t>
      </w:r>
      <w:r>
        <w:t xml:space="preserve"> je maar </w:t>
      </w:r>
      <w:r w:rsidR="00080E36">
        <w:t>4</w:t>
      </w:r>
      <w:r>
        <w:t xml:space="preserve"> keer per schooljaar gebruiken.</w:t>
      </w:r>
      <w:r w:rsidR="00A038B3">
        <w:t xml:space="preserve"> </w:t>
      </w:r>
      <w:r w:rsidR="00E22900">
        <w:t xml:space="preserve">Een medisch attest is nodig als je al 4 keer </w:t>
      </w:r>
      <w:r w:rsidR="00B27189">
        <w:t>een briefje hebt gebruikt.</w:t>
      </w:r>
    </w:p>
    <w:p w14:paraId="3238C613" w14:textId="74C7079C" w:rsidR="00A11E63" w:rsidRDefault="00A11E63" w:rsidP="000E75E5">
      <w:pPr>
        <w:pStyle w:val="Opsomming2"/>
      </w:pPr>
      <w:r>
        <w:t>Is je kind chronisch ziek, neem dan contact op met ons en het CLB.</w:t>
      </w:r>
    </w:p>
    <w:p w14:paraId="47139A86" w14:textId="58CC7320" w:rsidR="00A11E63" w:rsidRDefault="00A11E63" w:rsidP="000E75E5">
      <w:pPr>
        <w:pStyle w:val="Opsomming2"/>
      </w:pPr>
      <w:r>
        <w:t>Consultaties (zoals bijvoorbeeld een bezoek aan de tandarts) moeten zoveel mogelijk buiten de schooluren plaatsvinden.</w:t>
      </w:r>
    </w:p>
    <w:p w14:paraId="561BD56E" w14:textId="3ED297E4" w:rsidR="00A11E63" w:rsidRDefault="00A11E63" w:rsidP="00A11E63">
      <w:r>
        <w:t>Verwittig ons zo vlug mogelijk en bezorg het me</w:t>
      </w:r>
      <w:r w:rsidR="00B50DDA">
        <w:t xml:space="preserve">disch attest of het briefje aan de klasleerkracht. </w:t>
      </w:r>
      <w:r>
        <w:t>Wij nemen contact op met het CLB bij twijfel over een medisch attest.</w:t>
      </w:r>
    </w:p>
    <w:p w14:paraId="04D7B322" w14:textId="77777777" w:rsidR="00A11E63" w:rsidRPr="00737F48" w:rsidRDefault="00A11E63" w:rsidP="000E75E5">
      <w:pPr>
        <w:pStyle w:val="Opsomming"/>
        <w:rPr>
          <w:b/>
        </w:rPr>
      </w:pPr>
      <w:r w:rsidRPr="00737F48">
        <w:rPr>
          <w:b/>
        </w:rPr>
        <w:t>Andere van rechtswege gewettigde afwezigheden</w:t>
      </w:r>
    </w:p>
    <w:p w14:paraId="61FFCE7B" w14:textId="6CC3CE00" w:rsidR="00A11E63" w:rsidRDefault="00A11E63" w:rsidP="00A11E63">
      <w:r w:rsidRPr="00985B64">
        <w:rPr>
          <w:rFonts w:eastAsia="Times New Roman"/>
          <w:szCs w:val="24"/>
          <w:lang w:val="nl-NL" w:eastAsia="nl-NL"/>
        </w:rPr>
        <w:t xml:space="preserve">In volgende situaties kan </w:t>
      </w:r>
      <w:r>
        <w:rPr>
          <w:rFonts w:eastAsia="Times New Roman"/>
          <w:szCs w:val="24"/>
          <w:lang w:val="nl-NL" w:eastAsia="nl-NL"/>
        </w:rPr>
        <w:t>je</w:t>
      </w:r>
      <w:r w:rsidRPr="00985B64">
        <w:rPr>
          <w:rFonts w:eastAsia="Times New Roman"/>
          <w:szCs w:val="24"/>
          <w:lang w:val="nl-NL" w:eastAsia="nl-NL"/>
        </w:rPr>
        <w:t xml:space="preserve"> kind gewettigd afwezig zijn. </w:t>
      </w:r>
      <w:r>
        <w:t xml:space="preserve">Voor </w:t>
      </w:r>
      <w:r w:rsidR="00CE09BD">
        <w:t>die</w:t>
      </w:r>
      <w:r>
        <w:t xml:space="preserve"> afwezigheden is geen toestemming van de </w:t>
      </w:r>
      <w:r w:rsidR="00534416">
        <w:t>directie</w:t>
      </w:r>
      <w:r>
        <w:t xml:space="preserve"> nodig. Je verwittigt de school wel vooraf. Je </w:t>
      </w:r>
      <w:r w:rsidR="00EE3971">
        <w:t>bezorgt</w:t>
      </w:r>
      <w:r>
        <w:t xml:space="preserve"> ook een officieel document of een verklaring die de afwezigheid staaft.</w:t>
      </w:r>
    </w:p>
    <w:p w14:paraId="2DA12831" w14:textId="546467AA" w:rsidR="00A11E63" w:rsidRDefault="00AA1DB2" w:rsidP="00F67624">
      <w:pPr>
        <w:pStyle w:val="Opsomming2"/>
      </w:pPr>
      <w:r>
        <w:t>j</w:t>
      </w:r>
      <w:r w:rsidR="009D7F88">
        <w:t xml:space="preserve">e kind woont </w:t>
      </w:r>
      <w:r w:rsidR="00A11E63">
        <w:t xml:space="preserve">de begrafenis </w:t>
      </w:r>
      <w:r w:rsidR="00CA48F1">
        <w:t xml:space="preserve">of </w:t>
      </w:r>
      <w:r w:rsidR="009D7F88">
        <w:t xml:space="preserve">het </w:t>
      </w:r>
      <w:r w:rsidR="00CA48F1">
        <w:t xml:space="preserve">huwelijk </w:t>
      </w:r>
      <w:r w:rsidR="009D7F88">
        <w:t xml:space="preserve">bij </w:t>
      </w:r>
      <w:r w:rsidR="00A11E63">
        <w:t xml:space="preserve">van een persoon die onder hetzelfde dak woont of van een bloed- </w:t>
      </w:r>
      <w:r w:rsidR="003B3F58">
        <w:t>of</w:t>
      </w:r>
      <w:r w:rsidR="00A11E63">
        <w:t xml:space="preserve"> aanverwant. </w:t>
      </w:r>
      <w:r w:rsidR="00A11E63" w:rsidRPr="00985B64">
        <w:t xml:space="preserve">Het </w:t>
      </w:r>
      <w:r w:rsidR="0090711B">
        <w:t>gaat</w:t>
      </w:r>
      <w:r w:rsidR="00A11E63" w:rsidRPr="00985B64">
        <w:t xml:space="preserve"> hier enkel </w:t>
      </w:r>
      <w:r w:rsidR="0090711B">
        <w:t xml:space="preserve">over </w:t>
      </w:r>
      <w:r w:rsidR="00A11E63" w:rsidRPr="00985B64">
        <w:t xml:space="preserve">de dag van de begrafenis zelf. </w:t>
      </w:r>
      <w:r w:rsidR="00E15274">
        <w:t>Wanneer</w:t>
      </w:r>
      <w:r w:rsidR="00A11E63" w:rsidRPr="00985B64">
        <w:t xml:space="preserve"> het bijwonen van de begrafenis een afwezigheid van meer dan één dag </w:t>
      </w:r>
      <w:r w:rsidR="00E15274">
        <w:t>vraagt</w:t>
      </w:r>
      <w:r w:rsidR="00A11E63" w:rsidRPr="00985B64">
        <w:t xml:space="preserve">, </w:t>
      </w:r>
      <w:r w:rsidR="00D711D5">
        <w:t>bv.</w:t>
      </w:r>
      <w:r w:rsidR="00A11E63" w:rsidRPr="00985B64">
        <w:t xml:space="preserve"> omdat het een begrafenis in het buitenland </w:t>
      </w:r>
      <w:r w:rsidR="00965300">
        <w:t>is</w:t>
      </w:r>
      <w:r w:rsidR="00A11E63" w:rsidRPr="00985B64">
        <w:t xml:space="preserve">, dan is voor die bijkomende dagen </w:t>
      </w:r>
      <w:r w:rsidR="003A670F">
        <w:t>altijd</w:t>
      </w:r>
      <w:r w:rsidR="00A11E63" w:rsidRPr="00985B64">
        <w:t xml:space="preserve"> een toest</w:t>
      </w:r>
      <w:r w:rsidR="00A11E63">
        <w:t xml:space="preserve">emming van de directie </w:t>
      </w:r>
      <w:r w:rsidR="005F24D6">
        <w:t>nodig</w:t>
      </w:r>
      <w:r w:rsidR="00A11E63">
        <w:t>.</w:t>
      </w:r>
    </w:p>
    <w:p w14:paraId="1A8F9BAC" w14:textId="3E67C96A" w:rsidR="00A11E63" w:rsidRDefault="00AA1DB2" w:rsidP="00F67624">
      <w:pPr>
        <w:pStyle w:val="Opsomming2"/>
      </w:pPr>
      <w:r>
        <w:t>je kind</w:t>
      </w:r>
      <w:r w:rsidR="00032D78">
        <w:t xml:space="preserve"> woont</w:t>
      </w:r>
      <w:r w:rsidR="00A11E63">
        <w:t xml:space="preserve"> een familieraad</w:t>
      </w:r>
      <w:r w:rsidR="00032D78">
        <w:t xml:space="preserve"> bij</w:t>
      </w:r>
      <w:r w:rsidR="00A11E63">
        <w:t>;</w:t>
      </w:r>
    </w:p>
    <w:p w14:paraId="1253CDFC" w14:textId="1C820D20" w:rsidR="00A11E63" w:rsidRDefault="002504E3" w:rsidP="00F67624">
      <w:pPr>
        <w:pStyle w:val="Opsomming2"/>
      </w:pPr>
      <w:r>
        <w:t>je kind moet verschijnen voor</w:t>
      </w:r>
      <w:r w:rsidR="00A11E63">
        <w:t xml:space="preserve"> de rechtbank</w:t>
      </w:r>
      <w:r w:rsidR="002D6A3B">
        <w:t xml:space="preserve"> (bv. om gehoord te worden)</w:t>
      </w:r>
      <w:r w:rsidR="00A11E63">
        <w:t>;</w:t>
      </w:r>
    </w:p>
    <w:p w14:paraId="3411EE60" w14:textId="365F0FD0" w:rsidR="00A11E63" w:rsidRDefault="00B64A72" w:rsidP="00F67624">
      <w:pPr>
        <w:pStyle w:val="Opsomming2"/>
      </w:pPr>
      <w:r>
        <w:t>bij een</w:t>
      </w:r>
      <w:r w:rsidR="00C650C8">
        <w:t xml:space="preserve"> maatregel</w:t>
      </w:r>
      <w:r w:rsidR="00A11E63" w:rsidRPr="00F56D6F">
        <w:t xml:space="preserve"> </w:t>
      </w:r>
      <w:r w:rsidR="00141584">
        <w:t>die kadert in</w:t>
      </w:r>
      <w:r w:rsidR="00A11E63" w:rsidRPr="00F56D6F">
        <w:t xml:space="preserve"> de bijzondere jeugdzorg en de jeugdbescherming</w:t>
      </w:r>
      <w:r w:rsidR="00A11E63">
        <w:t>;</w:t>
      </w:r>
    </w:p>
    <w:p w14:paraId="28B05698" w14:textId="1B3E9266" w:rsidR="00EF70DC" w:rsidRDefault="00384A51" w:rsidP="00F67624">
      <w:pPr>
        <w:pStyle w:val="Opsomming2"/>
      </w:pPr>
      <w:r>
        <w:t xml:space="preserve">de school </w:t>
      </w:r>
      <w:r w:rsidR="00332476">
        <w:t xml:space="preserve">is </w:t>
      </w:r>
      <w:r>
        <w:t xml:space="preserve">door overmacht </w:t>
      </w:r>
      <w:r w:rsidR="00332476">
        <w:t>niet bereikbaar of toegankelijk;</w:t>
      </w:r>
    </w:p>
    <w:p w14:paraId="2EF2AAB3" w14:textId="6C96495E" w:rsidR="00A11E63" w:rsidRDefault="006234C8" w:rsidP="00665B1D">
      <w:pPr>
        <w:pStyle w:val="Opsomming2"/>
        <w:spacing w:after="0"/>
      </w:pPr>
      <w:r>
        <w:t>je kind viert</w:t>
      </w:r>
      <w:r w:rsidR="00A11E63">
        <w:t xml:space="preserve"> een feestdag die hoort bij </w:t>
      </w:r>
      <w:r w:rsidR="00FB661C">
        <w:t>zijn</w:t>
      </w:r>
      <w:r w:rsidR="00A11E63">
        <w:t xml:space="preserve"> geloof:</w:t>
      </w:r>
    </w:p>
    <w:p w14:paraId="2E8B55FE" w14:textId="5EAE16AD" w:rsidR="00A11E63" w:rsidRPr="001B0563" w:rsidRDefault="00A11E63" w:rsidP="007D4BE2">
      <w:pPr>
        <w:pStyle w:val="Opsomming1"/>
        <w:numPr>
          <w:ilvl w:val="1"/>
          <w:numId w:val="12"/>
        </w:numPr>
        <w:ind w:left="1020" w:hanging="340"/>
      </w:pPr>
      <w:r w:rsidRPr="001B0563">
        <w:t>Islamitische feesten:</w:t>
      </w:r>
      <w:r w:rsidRPr="001B0563">
        <w:br/>
        <w:t xml:space="preserve">het Suikerfeest </w:t>
      </w:r>
      <w:r w:rsidR="00934334">
        <w:t xml:space="preserve">(1 dag) </w:t>
      </w:r>
      <w:r w:rsidRPr="001B0563">
        <w:t xml:space="preserve">en het Offerfeest (1 dag). </w:t>
      </w:r>
    </w:p>
    <w:p w14:paraId="326EB742" w14:textId="77777777" w:rsidR="00A11E63" w:rsidRPr="001B0563" w:rsidRDefault="00A11E63" w:rsidP="007D4BE2">
      <w:pPr>
        <w:pStyle w:val="Opsomming1"/>
        <w:numPr>
          <w:ilvl w:val="1"/>
          <w:numId w:val="12"/>
        </w:numPr>
        <w:ind w:left="1020" w:hanging="340"/>
      </w:pPr>
      <w:r w:rsidRPr="001B0563">
        <w:t>Joodse feesten:</w:t>
      </w:r>
      <w:r w:rsidRPr="001B0563">
        <w:br/>
        <w:t>het joods Nieuwjaar (2 dagen), de Grote Verzoendag (1 dag),het Loofhuttenfeest (2 dagen), het Slotfeest (2 laatste dagen), de Kleine Verzoendag (1 dag), het feest van Esther (1 dag), het Paasfeest (4 dagen), het Wekenfeest (2 dagen);</w:t>
      </w:r>
    </w:p>
    <w:p w14:paraId="5C792B7A" w14:textId="77777777" w:rsidR="00A11E63" w:rsidRDefault="00A11E63" w:rsidP="007D4BE2">
      <w:pPr>
        <w:pStyle w:val="Opsomming1"/>
        <w:numPr>
          <w:ilvl w:val="1"/>
          <w:numId w:val="12"/>
        </w:numPr>
        <w:spacing w:after="0"/>
        <w:ind w:left="1020" w:hanging="340"/>
      </w:pPr>
      <w:r w:rsidRPr="00A3193C">
        <w:t>Orthodoxe feesten:</w:t>
      </w:r>
      <w:r w:rsidRPr="00A3193C">
        <w:br/>
        <w:t>Paasmaandag, Hemelvaart en Pinksteren voor de jaren waarin het orthodox Paasfeest niet samenvalt met het katholieke Paasfeest.</w:t>
      </w:r>
    </w:p>
    <w:p w14:paraId="2F85D29E" w14:textId="11FC6280" w:rsidR="00A11E63" w:rsidRDefault="009A3275" w:rsidP="000E75E5">
      <w:pPr>
        <w:pStyle w:val="Opsomming2"/>
      </w:pPr>
      <w:r>
        <w:t>j</w:t>
      </w:r>
      <w:r w:rsidR="00CA215C">
        <w:t xml:space="preserve">e </w:t>
      </w:r>
      <w:r w:rsidR="000C3835">
        <w:t xml:space="preserve">kind </w:t>
      </w:r>
      <w:r w:rsidR="00CA215C">
        <w:t xml:space="preserve">neemt </w:t>
      </w:r>
      <w:r w:rsidR="00A11E63" w:rsidRPr="00D638E1">
        <w:t xml:space="preserve">actief </w:t>
      </w:r>
      <w:r w:rsidR="00CA215C">
        <w:t>deel</w:t>
      </w:r>
      <w:r w:rsidR="00A11E63" w:rsidRPr="00D638E1">
        <w:t xml:space="preserve"> </w:t>
      </w:r>
      <w:r w:rsidR="00BE7CFE" w:rsidRPr="00D638E1">
        <w:t xml:space="preserve">aan sportieve manifestaties </w:t>
      </w:r>
      <w:r w:rsidR="004B269B">
        <w:t>voor</w:t>
      </w:r>
      <w:r w:rsidR="00A11E63" w:rsidRPr="00D638E1">
        <w:t xml:space="preserve"> een individuele selectie of lidmaatschap van een vereniging als topsportbelofte. D</w:t>
      </w:r>
      <w:r w:rsidR="00E7657C">
        <w:t>e</w:t>
      </w:r>
      <w:r w:rsidR="00A11E63" w:rsidRPr="00D638E1">
        <w:t xml:space="preserve"> afwezigheid kan maximaal 10 al dan niet gespreide halve schooldagen per schooljaar bedragen. Het </w:t>
      </w:r>
      <w:r w:rsidR="00EA0D67">
        <w:t>gaat</w:t>
      </w:r>
      <w:r w:rsidR="00A11E63" w:rsidRPr="00D638E1">
        <w:t xml:space="preserve"> niet </w:t>
      </w:r>
      <w:r w:rsidR="00EA0D67">
        <w:t>over</w:t>
      </w:r>
      <w:r w:rsidR="00A11E63" w:rsidRPr="00D638E1">
        <w:t xml:space="preserve"> het bijwonen van een training, maar wel het kunnen deelnemen aan wedstrijden/tornooien of stages waarvoor </w:t>
      </w:r>
      <w:r w:rsidR="00C473E5">
        <w:t>je kind</w:t>
      </w:r>
      <w:r w:rsidR="00A11E63" w:rsidRPr="00D638E1">
        <w:t xml:space="preserve"> (als lid van een unisportfederatie) geselecteerd is. De unisportfederatie </w:t>
      </w:r>
      <w:r w:rsidR="00F375B8">
        <w:t>moet</w:t>
      </w:r>
      <w:r w:rsidR="00A11E63" w:rsidRPr="00D638E1">
        <w:t xml:space="preserve"> een document afleveren waaruit blijkt dat </w:t>
      </w:r>
      <w:r w:rsidR="001862DF">
        <w:t>je kind</w:t>
      </w:r>
      <w:r w:rsidR="00A11E63" w:rsidRPr="00D638E1">
        <w:t xml:space="preserve"> effectief geselecteerd is als topsportbelofte. </w:t>
      </w:r>
      <w:r w:rsidR="000F01AE">
        <w:t>Dat</w:t>
      </w:r>
      <w:r w:rsidR="00A11E63" w:rsidRPr="00D638E1">
        <w:t xml:space="preserve"> document is geldig voor één schooljaar en </w:t>
      </w:r>
      <w:r w:rsidR="004129C3">
        <w:t>moet</w:t>
      </w:r>
      <w:r w:rsidR="00A11E63" w:rsidRPr="00D638E1">
        <w:t xml:space="preserve"> eventueel elk schooljaar opnieuw verlengd worden.</w:t>
      </w:r>
    </w:p>
    <w:p w14:paraId="3BEDD56F" w14:textId="77777777" w:rsidR="00A11E63" w:rsidRPr="00737F48" w:rsidRDefault="00A11E63" w:rsidP="000E75E5">
      <w:pPr>
        <w:pStyle w:val="Opsomming"/>
        <w:rPr>
          <w:b/>
        </w:rPr>
      </w:pPr>
      <w:r w:rsidRPr="00737F48">
        <w:rPr>
          <w:b/>
        </w:rPr>
        <w:t>Afwezigheden wegens een preventieve schorsing, een tijdelijke of definitieve uitsluiting</w:t>
      </w:r>
    </w:p>
    <w:p w14:paraId="2E21DB97" w14:textId="71E9F536" w:rsidR="00A11E63" w:rsidRPr="001B5233" w:rsidRDefault="00A11E63" w:rsidP="00A11E63">
      <w:r>
        <w:t xml:space="preserve">De afwezigheid van je kind wegens een preventieve schorsing, een tijdelijke of definitieve uitsluiting is gewettigd. Je kind wordt als gewettigd afwezig beschouwd, ongeacht of je kind wel of niet door </w:t>
      </w:r>
      <w:r w:rsidR="00841E5B">
        <w:t>ons</w:t>
      </w:r>
      <w:r>
        <w:t xml:space="preserve"> wordt opgevangen.</w:t>
      </w:r>
    </w:p>
    <w:p w14:paraId="63F208A5" w14:textId="3C8A49C3" w:rsidR="00A11E63" w:rsidRPr="006C7C65" w:rsidRDefault="00A11E63" w:rsidP="006C7C65">
      <w:pPr>
        <w:pStyle w:val="Opsomming"/>
        <w:rPr>
          <w:b/>
          <w:bCs/>
        </w:rPr>
      </w:pPr>
      <w:r w:rsidRPr="006C7C65">
        <w:rPr>
          <w:b/>
          <w:bCs/>
        </w:rPr>
        <w:t xml:space="preserve">Afwezigheden waarvoor de toestemming van de </w:t>
      </w:r>
      <w:r w:rsidR="00C21A16" w:rsidRPr="006C7C65">
        <w:rPr>
          <w:b/>
          <w:bCs/>
        </w:rPr>
        <w:t>directie</w:t>
      </w:r>
      <w:r w:rsidRPr="006C7C65">
        <w:rPr>
          <w:b/>
          <w:bCs/>
        </w:rPr>
        <w:t xml:space="preserve"> nodig is</w:t>
      </w:r>
    </w:p>
    <w:p w14:paraId="57428525" w14:textId="609F4135" w:rsidR="00A11E63" w:rsidRDefault="00A11E63" w:rsidP="00A11E63">
      <w:r>
        <w:t xml:space="preserve">Soms kan je kind om een andere reden afwezig zijn. Je bespreekt </w:t>
      </w:r>
      <w:r w:rsidR="0057277B">
        <w:t>dat</w:t>
      </w:r>
      <w:r>
        <w:t xml:space="preserve"> op voorhand met de directie. Voor </w:t>
      </w:r>
      <w:r w:rsidR="001342B8">
        <w:t>die</w:t>
      </w:r>
      <w:r>
        <w:t xml:space="preserve"> afwezigheden is een toestemming van de directie nodig. </w:t>
      </w:r>
      <w:r w:rsidR="00D942CA">
        <w:t xml:space="preserve">Soms zijn er ook extra voorwaarden nodig. </w:t>
      </w:r>
      <w:r>
        <w:t xml:space="preserve">Het gaat </w:t>
      </w:r>
      <w:r w:rsidR="0077649D">
        <w:t>om</w:t>
      </w:r>
      <w:r>
        <w:t xml:space="preserve"> een afwezigheid wegens:</w:t>
      </w:r>
    </w:p>
    <w:p w14:paraId="2DFAC92A" w14:textId="72DFEFAA" w:rsidR="00A11E63" w:rsidRDefault="00A11E63" w:rsidP="000E75E5">
      <w:pPr>
        <w:pStyle w:val="Opsomming"/>
      </w:pPr>
      <w:r>
        <w:t>persoonlijke redenen;</w:t>
      </w:r>
    </w:p>
    <w:p w14:paraId="0904193E" w14:textId="106425F1" w:rsidR="00A11E63" w:rsidRDefault="00CC06FE" w:rsidP="000E75E5">
      <w:pPr>
        <w:pStyle w:val="Opsomming"/>
      </w:pPr>
      <w:r>
        <w:t>het rouwen</w:t>
      </w:r>
      <w:r w:rsidR="00A11E63">
        <w:t xml:space="preserve"> bij een overlijden;</w:t>
      </w:r>
    </w:p>
    <w:p w14:paraId="7D490FD9" w14:textId="77777777" w:rsidR="00A11E63" w:rsidRDefault="00A11E63" w:rsidP="000E75E5">
      <w:pPr>
        <w:pStyle w:val="Opsomming"/>
      </w:pPr>
      <w:r>
        <w:t>het actief deelnemen in het kader van een individuele selectie of lidmaatschap van een vereniging of culturele en/of sportieve manifestaties (andere dan de 10 halve schooldagen waarop topsportbeloften recht hebben);</w:t>
      </w:r>
    </w:p>
    <w:p w14:paraId="0C2EC588" w14:textId="77777777" w:rsidR="00B63469" w:rsidRDefault="00B63469" w:rsidP="00B63469">
      <w:pPr>
        <w:pStyle w:val="Opsomming"/>
      </w:pPr>
      <w:r>
        <w:t>school-externe interventies;</w:t>
      </w:r>
    </w:p>
    <w:p w14:paraId="3CAE1877" w14:textId="789927D6" w:rsidR="00A11E63" w:rsidRDefault="00A11E63" w:rsidP="00602326">
      <w:pPr>
        <w:pStyle w:val="Opsomming"/>
      </w:pPr>
      <w:r>
        <w:t>trainingen voor topsport in de sporten tennis, zwemmen en gymnastiek (voor maximaal 6</w:t>
      </w:r>
      <w:r w:rsidR="00602326">
        <w:t> </w:t>
      </w:r>
      <w:r>
        <w:t>lestijden per week, verplaatsingen inbegrepen)</w:t>
      </w:r>
      <w:r w:rsidR="00602326">
        <w:t>;</w:t>
      </w:r>
    </w:p>
    <w:p w14:paraId="29CDDE54" w14:textId="68E07AD6" w:rsidR="00602326" w:rsidRPr="00C15146" w:rsidRDefault="00CE5346" w:rsidP="000E75E5">
      <w:pPr>
        <w:pStyle w:val="Opsomming"/>
      </w:pPr>
      <w:r w:rsidRPr="001D428B">
        <w:rPr>
          <w:color w:val="0070C0"/>
          <w:u w:val="single"/>
        </w:rPr>
        <w:fldChar w:fldCharType="begin"/>
      </w:r>
      <w:r w:rsidRPr="001D428B">
        <w:rPr>
          <w:color w:val="0070C0"/>
          <w:u w:val="single"/>
        </w:rPr>
        <w:instrText xml:space="preserve"> REF _Ref67921089 \h </w:instrText>
      </w:r>
      <w:r w:rsidR="00C15146" w:rsidRPr="001D428B">
        <w:rPr>
          <w:color w:val="0070C0"/>
          <w:u w:val="single"/>
        </w:rPr>
        <w:instrText xml:space="preserve"> \* MERGEFORMAT </w:instrText>
      </w:r>
      <w:r w:rsidRPr="001D428B">
        <w:rPr>
          <w:color w:val="0070C0"/>
          <w:u w:val="single"/>
        </w:rPr>
      </w:r>
      <w:r w:rsidRPr="001D428B">
        <w:rPr>
          <w:color w:val="0070C0"/>
          <w:u w:val="single"/>
        </w:rPr>
        <w:fldChar w:fldCharType="separate"/>
      </w:r>
      <w:r w:rsidR="00AA69A3">
        <w:rPr>
          <w:color w:val="0070C0"/>
          <w:u w:val="single"/>
        </w:rPr>
        <w:t>r</w:t>
      </w:r>
      <w:r w:rsidRPr="001D428B">
        <w:rPr>
          <w:color w:val="0070C0"/>
          <w:u w:val="single"/>
        </w:rPr>
        <w:t>evalidatie/logopedie tijdens de lestijden</w:t>
      </w:r>
      <w:r w:rsidRPr="001D428B">
        <w:rPr>
          <w:color w:val="0070C0"/>
          <w:u w:val="single"/>
        </w:rPr>
        <w:fldChar w:fldCharType="end"/>
      </w:r>
      <w:r w:rsidR="00602326" w:rsidRPr="00C15146">
        <w:t>;</w:t>
      </w:r>
    </w:p>
    <w:p w14:paraId="19415C13" w14:textId="3D5B7597" w:rsidR="00A11E63" w:rsidRDefault="00997931" w:rsidP="000E75E5">
      <w:pPr>
        <w:pStyle w:val="Opsomming"/>
      </w:pPr>
      <w:bookmarkStart w:id="39" w:name="_Toc36631015"/>
      <w:r>
        <w:t xml:space="preserve">het vergezellen </w:t>
      </w:r>
      <w:r w:rsidR="00A11E63" w:rsidRPr="002E4E69">
        <w:t xml:space="preserve">van </w:t>
      </w:r>
      <w:r>
        <w:t xml:space="preserve">ouders </w:t>
      </w:r>
      <w:r w:rsidR="008D0D18">
        <w:t>tijdens hun verplaatsingen als</w:t>
      </w:r>
      <w:r w:rsidR="00A11E63" w:rsidRPr="002E4E69">
        <w:t xml:space="preserve"> binnenschippers, kermis- en circusexploitanten en -artiesten en woonwagenbewoners</w:t>
      </w:r>
      <w:r w:rsidR="008D0D18">
        <w:t xml:space="preserve"> </w:t>
      </w:r>
      <w:r w:rsidR="00A11E63" w:rsidRPr="002E4E69">
        <w:t xml:space="preserve">(de </w:t>
      </w:r>
      <w:r w:rsidR="00697B01">
        <w:t>zogenaamde</w:t>
      </w:r>
      <w:r w:rsidR="00A11E63" w:rsidRPr="002E4E69">
        <w:t xml:space="preserve"> 'trekperiodes')</w:t>
      </w:r>
      <w:bookmarkEnd w:id="39"/>
      <w:r w:rsidR="00A11E63">
        <w:t>.</w:t>
      </w:r>
    </w:p>
    <w:p w14:paraId="7B75FBF9" w14:textId="5D59EBDB" w:rsidR="00A11E63" w:rsidRPr="00FD3535" w:rsidRDefault="00A11E63" w:rsidP="00A11E63">
      <w:r w:rsidRPr="00FA0DEB">
        <w:rPr>
          <w:b/>
          <w:bCs/>
          <w:i/>
          <w:iCs/>
          <w:u w:val="single"/>
        </w:rPr>
        <w:t>Opgelet</w:t>
      </w:r>
      <w:r w:rsidRPr="006C7C65">
        <w:rPr>
          <w:b/>
          <w:bCs/>
          <w:i/>
          <w:iCs/>
        </w:rPr>
        <w:t>:</w:t>
      </w:r>
      <w:r w:rsidR="0058485C">
        <w:t xml:space="preserve"> w</w:t>
      </w:r>
      <w:r>
        <w:t xml:space="preserve">ij kunnen geen toestemming geven om vroeger op vakantie te vertrekken of later uit vakantie terug te keren. </w:t>
      </w:r>
      <w:r w:rsidR="00B13B34">
        <w:t>Volgens d</w:t>
      </w:r>
      <w:r>
        <w:t xml:space="preserve">e leerplicht </w:t>
      </w:r>
      <w:r w:rsidR="00B13B34">
        <w:t>moet</w:t>
      </w:r>
      <w:r>
        <w:t xml:space="preserve"> je kind </w:t>
      </w:r>
      <w:r w:rsidR="00B13B34">
        <w:t>naar</w:t>
      </w:r>
      <w:r>
        <w:t xml:space="preserve"> school </w:t>
      </w:r>
      <w:r w:rsidR="00B13B34">
        <w:t>gaan</w:t>
      </w:r>
      <w:r>
        <w:t xml:space="preserve"> van 1 september tot en met 30 juni.</w:t>
      </w:r>
    </w:p>
    <w:p w14:paraId="78506CB3" w14:textId="77777777" w:rsidR="00A11E63" w:rsidRPr="004B171E" w:rsidRDefault="00A11E63" w:rsidP="003828F2">
      <w:pPr>
        <w:pStyle w:val="Kop3"/>
        <w:numPr>
          <w:ilvl w:val="0"/>
          <w:numId w:val="0"/>
        </w:numPr>
        <w:ind w:left="737" w:hanging="737"/>
      </w:pPr>
      <w:r w:rsidRPr="004B171E">
        <w:t>Problematische afwezigheden</w:t>
      </w:r>
    </w:p>
    <w:p w14:paraId="406708F0" w14:textId="77777777" w:rsidR="00A11E63" w:rsidRDefault="00A11E63" w:rsidP="00A11E63">
      <w:r>
        <w:t>Alle afwezigheden die niet van rechtswege of door de school zijn gewettigd, zijn te beschouwen als problematische afwezigheden. Wij zullen je onmiddellijk contacteren bij elke problematische afwezigheid van je kind.</w:t>
      </w:r>
    </w:p>
    <w:p w14:paraId="4BCEA70B" w14:textId="45EBCA04" w:rsidR="00A11E63" w:rsidRDefault="00A11E63" w:rsidP="00A11E63">
      <w:r>
        <w:t xml:space="preserve">Vanaf </w:t>
      </w:r>
      <w:r w:rsidR="008C1DC2">
        <w:t>5</w:t>
      </w:r>
      <w:r>
        <w:t xml:space="preserve"> halve dagen problematische afwezigheden contacteren wij het CLB. Samen werken wij rond de begeleiding van je kind. </w:t>
      </w:r>
      <w:r w:rsidR="00292AC3">
        <w:t>We nodigen je</w:t>
      </w:r>
      <w:r>
        <w:t xml:space="preserve"> in dat geval </w:t>
      </w:r>
      <w:r w:rsidR="00292AC3">
        <w:t>uit</w:t>
      </w:r>
      <w:r>
        <w:t xml:space="preserve"> voor een gesprek.</w:t>
      </w:r>
    </w:p>
    <w:bookmarkStart w:id="40" w:name="_Ref61257240"/>
    <w:bookmarkStart w:id="41" w:name="_Ref66443906"/>
    <w:p w14:paraId="7E04CE16" w14:textId="2740CF88" w:rsidR="00600375" w:rsidRPr="000B638B" w:rsidRDefault="00600375" w:rsidP="00600375">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51EB3241" w14:textId="31E2AB75" w:rsidR="00A11E63" w:rsidRPr="00E518F8" w:rsidRDefault="00A11E63" w:rsidP="00967A34">
      <w:pPr>
        <w:pStyle w:val="Kop2"/>
        <w:numPr>
          <w:ilvl w:val="0"/>
          <w:numId w:val="0"/>
        </w:numPr>
        <w:shd w:val="clear" w:color="auto" w:fill="ED7D31" w:themeFill="accent2"/>
        <w:ind w:left="737" w:hanging="737"/>
        <w:rPr>
          <w:color w:val="FFFFFF" w:themeColor="background1"/>
        </w:rPr>
      </w:pPr>
      <w:r w:rsidRPr="00E518F8">
        <w:rPr>
          <w:color w:val="FFFFFF" w:themeColor="background1"/>
        </w:rPr>
        <w:t>Participatie leerlingenraad</w:t>
      </w:r>
      <w:bookmarkEnd w:id="40"/>
      <w:bookmarkEnd w:id="41"/>
    </w:p>
    <w:p w14:paraId="46F3B89C" w14:textId="55EC4F3B" w:rsidR="00A11E63" w:rsidRDefault="00A11E63" w:rsidP="00A11E63">
      <w:r>
        <w:t>Kinderen kunnen vertegenwoordigd worden in de leerlingenraad. Een</w:t>
      </w:r>
      <w:r w:rsidRPr="008A4A5A">
        <w:t xml:space="preserve"> leerlingenraad</w:t>
      </w:r>
      <w:r>
        <w:t xml:space="preserve"> </w:t>
      </w:r>
      <w:r w:rsidRPr="008A4A5A">
        <w:t>is verplicht als 10</w:t>
      </w:r>
      <w:r>
        <w:t xml:space="preserve"> procent</w:t>
      </w:r>
      <w:r w:rsidRPr="008A4A5A">
        <w:t xml:space="preserve"> van de leerlingen uit de leeftijdsgroep 11 tot 13 jaar </w:t>
      </w:r>
      <w:r>
        <w:t xml:space="preserve">(minstens 3 leerlingen) </w:t>
      </w:r>
      <w:r w:rsidRPr="008A4A5A">
        <w:t>erom vraagt.</w:t>
      </w:r>
    </w:p>
    <w:sdt>
      <w:sdtPr>
        <w:rPr>
          <w:lang w:val="nl-NL" w:eastAsia="nl-NL"/>
        </w:rPr>
        <w:alias w:val="Vermeld hier info over de leerlingenraad"/>
        <w:tag w:val="Leerlingenraad"/>
        <w:id w:val="-543829243"/>
        <w:placeholder>
          <w:docPart w:val="365D5A069E784FCE861C462FB22B5A63"/>
        </w:placeholder>
        <w15:color w:val="A8AF37"/>
      </w:sdtPr>
      <w:sdtEndPr>
        <w:rPr>
          <w:b/>
        </w:rPr>
      </w:sdtEndPr>
      <w:sdtContent>
        <w:p w14:paraId="2FA94088" w14:textId="3E944255" w:rsidR="00B50DDA" w:rsidRPr="00B50DDA" w:rsidRDefault="00F36A7D" w:rsidP="00B50DDA">
          <w:pPr>
            <w:rPr>
              <w:b/>
              <w:bCs/>
              <w:color w:val="A8AF37"/>
              <w:lang w:val="nl-NL" w:eastAsia="nl-NL"/>
            </w:rPr>
          </w:pPr>
          <w:r w:rsidRPr="00F36A7D">
            <w:rPr>
              <w:iCs/>
            </w:rPr>
            <w:t>Helaas is er in onze school geen leerlingenraad. In onze school zijn er wel heel wat initiatieven om participatie van onz</w:t>
          </w:r>
          <w:r w:rsidR="00981178">
            <w:rPr>
              <w:iCs/>
            </w:rPr>
            <w:t xml:space="preserve">e leerlingen te bevorderen (bv. </w:t>
          </w:r>
          <w:r w:rsidR="00650D42">
            <w:rPr>
              <w:iCs/>
            </w:rPr>
            <w:t>Libosraad, deelname kinderjury leze</w:t>
          </w:r>
          <w:r w:rsidR="00441BEB">
            <w:rPr>
              <w:iCs/>
            </w:rPr>
            <w:t>n, initiatief meters en peters, projectweek, Libosgazet, …</w:t>
          </w:r>
          <w:r w:rsidR="00B50DDA">
            <w:rPr>
              <w:iCs/>
            </w:rPr>
            <w:t>)</w:t>
          </w:r>
          <w:r w:rsidR="00DB4D21">
            <w:rPr>
              <w:iCs/>
            </w:rPr>
            <w:t>.</w:t>
          </w:r>
        </w:p>
      </w:sdtContent>
    </w:sdt>
    <w:bookmarkStart w:id="42" w:name="_Ref66443914" w:displacedByCustomXml="prev"/>
    <w:p w14:paraId="5E87B884" w14:textId="7C665F1B" w:rsidR="00B50DDA" w:rsidRPr="00B50DDA" w:rsidRDefault="00382063" w:rsidP="00B50DDA">
      <w:pPr>
        <w:jc w:val="right"/>
        <w:rPr>
          <w:b/>
          <w:lang w:val="nl-NL" w:eastAsia="nl-NL"/>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5C829A59" w14:textId="0A4A30F5" w:rsidR="00A11E63" w:rsidRPr="00E518F8" w:rsidRDefault="00A11E63" w:rsidP="003828F2">
      <w:pPr>
        <w:pStyle w:val="Kop2"/>
        <w:numPr>
          <w:ilvl w:val="0"/>
          <w:numId w:val="0"/>
        </w:numPr>
        <w:shd w:val="clear" w:color="auto" w:fill="A8AF37"/>
        <w:ind w:left="737" w:hanging="737"/>
        <w:rPr>
          <w:color w:val="FFFFFF" w:themeColor="background1"/>
        </w:rPr>
      </w:pPr>
      <w:r w:rsidRPr="00E518F8">
        <w:rPr>
          <w:color w:val="FFFFFF" w:themeColor="background1"/>
        </w:rPr>
        <w:t>Wat mag en wat niet?</w:t>
      </w:r>
      <w:bookmarkEnd w:id="42"/>
    </w:p>
    <w:p w14:paraId="41AC6A38" w14:textId="2631A487" w:rsidR="00A11E63" w:rsidRDefault="00AA69A3" w:rsidP="000C26FF">
      <w:pPr>
        <w:pStyle w:val="Kop3"/>
        <w:numPr>
          <w:ilvl w:val="0"/>
          <w:numId w:val="0"/>
        </w:numPr>
      </w:pPr>
      <w:r>
        <w:br/>
        <w:t>4.3.1</w:t>
      </w:r>
      <w:r>
        <w:tab/>
        <w:t>Kleding</w:t>
      </w:r>
    </w:p>
    <w:p w14:paraId="4F455083" w14:textId="59818A03" w:rsidR="00792C7D" w:rsidRPr="000301F9" w:rsidRDefault="00781666" w:rsidP="000301F9">
      <w:pPr>
        <w:rPr>
          <w:b/>
          <w:bCs/>
          <w:color w:val="A8AF37"/>
          <w:lang w:val="nl-NL" w:eastAsia="nl-NL"/>
        </w:rPr>
      </w:pPr>
      <w:sdt>
        <w:sdtPr>
          <w:rPr>
            <w:rFonts w:eastAsia="Times New Roman" w:cs="Times New Roman"/>
            <w:lang w:val="nl-NL" w:eastAsia="nl-NL"/>
          </w:rPr>
          <w:alias w:val="Vermeld hier de afspraken rond persoonlijke bezittingen"/>
          <w:tag w:val="Vermeld hier de afspraken rond persoonlijke bezittingen"/>
          <w:id w:val="1650245518"/>
          <w:placeholder>
            <w:docPart w:val="F0B1C86BF3B1475B8329B301C4BFF1EA"/>
          </w:placeholder>
          <w15:color w:val="A8AF37"/>
        </w:sdtPr>
        <w:sdtEndPr>
          <w:rPr>
            <w:rFonts w:eastAsiaTheme="minorHAnsi" w:cstheme="minorBidi"/>
          </w:rPr>
        </w:sdtEndPr>
        <w:sdtContent>
          <w:r w:rsidR="000301F9">
            <w:t xml:space="preserve">Zie </w:t>
          </w:r>
          <w:r w:rsidR="000301F9" w:rsidRPr="00AA69A3">
            <w:rPr>
              <w:b/>
            </w:rPr>
            <w:t>infobrochure</w:t>
          </w:r>
        </w:sdtContent>
      </w:sdt>
    </w:p>
    <w:p w14:paraId="088129AF" w14:textId="78EEC6FF" w:rsidR="00A11E63" w:rsidRDefault="00AA69A3" w:rsidP="00AA69A3">
      <w:pPr>
        <w:pStyle w:val="Kop3"/>
        <w:numPr>
          <w:ilvl w:val="0"/>
          <w:numId w:val="0"/>
        </w:numPr>
        <w:ind w:left="737" w:hanging="737"/>
      </w:pPr>
      <w:r>
        <w:t>4.3.3</w:t>
      </w:r>
      <w:r>
        <w:tab/>
        <w:t>Persoonlijke bezittingen</w:t>
      </w:r>
    </w:p>
    <w:p w14:paraId="72441DD4" w14:textId="3A3939C3" w:rsidR="00AA69A3" w:rsidRPr="00AA69A3" w:rsidRDefault="00AA69A3" w:rsidP="00AA69A3">
      <w:pPr>
        <w:rPr>
          <w:b/>
        </w:rPr>
      </w:pPr>
      <w:r w:rsidRPr="00AA69A3">
        <w:rPr>
          <w:b/>
        </w:rPr>
        <w:t>Zie infobrochure</w:t>
      </w:r>
    </w:p>
    <w:p w14:paraId="6210E35D" w14:textId="5F0FB56A" w:rsidR="00AA69A3" w:rsidRPr="000C26FF" w:rsidRDefault="00AA69A3" w:rsidP="00AA69A3">
      <w:pPr>
        <w:rPr>
          <w:b/>
        </w:rPr>
      </w:pPr>
      <w:r w:rsidRPr="00AA69A3">
        <w:rPr>
          <w:i/>
        </w:rPr>
        <w:t>4.3.4    Milieu op school</w:t>
      </w:r>
    </w:p>
    <w:bookmarkStart w:id="43" w:name="_Hlk68204936" w:displacedByCustomXml="next"/>
    <w:sdt>
      <w:sdtPr>
        <w:rPr>
          <w:rFonts w:eastAsia="Times New Roman" w:cs="Times New Roman"/>
          <w:lang w:val="nl-NL" w:eastAsia="nl-NL"/>
        </w:rPr>
        <w:alias w:val="Vermeld hier de afspraken rond gezondheid en milieu"/>
        <w:tag w:val="Vermeld hier de afspraken rond gezondheid en milieu"/>
        <w:id w:val="533311890"/>
        <w:placeholder>
          <w:docPart w:val="40F702B23F904D5A8980BAC18CD6F821"/>
        </w:placeholder>
        <w15:color w:val="A8AF37"/>
      </w:sdtPr>
      <w:sdtEndPr/>
      <w:sdtContent>
        <w:p w14:paraId="4B0E288F" w14:textId="2D5CBB33" w:rsidR="00921067" w:rsidRPr="00921067" w:rsidRDefault="000301F9" w:rsidP="00921067">
          <w:r w:rsidRPr="00921067">
            <w:t>S</w:t>
          </w:r>
          <w:r w:rsidR="00161A71" w:rsidRPr="00921067">
            <w:t>choolacties</w:t>
          </w:r>
          <w:r w:rsidRPr="00921067">
            <w:t>:</w:t>
          </w:r>
          <w:r w:rsidRPr="00921067">
            <w:br/>
            <w:t>- jaarlijkse deelname aan zwerfvuilactie in de buurt van de school</w:t>
          </w:r>
          <w:r w:rsidR="00921067">
            <w:br/>
            <w:t>- deelname aan project “Afvalarme school 2020-2025” van Ivarem</w:t>
          </w:r>
          <w:r w:rsidRPr="00921067">
            <w:br/>
            <w:t>- Octopusschool met activiteiten ter bevordering van het fietsen en stappen (Strapdag, …)</w:t>
          </w:r>
          <w:r w:rsidRPr="00921067">
            <w:br/>
            <w:t xml:space="preserve">- </w:t>
          </w:r>
          <w:r w:rsidR="00921067">
            <w:t>c</w:t>
          </w:r>
          <w:r w:rsidRPr="00921067">
            <w:t xml:space="preserve">onvenant veilige schoolomgeving in samenwerking met de gemeente Puurs-Sint-Amands </w:t>
          </w:r>
          <w:r w:rsidRPr="00921067">
            <w:br/>
            <w:t xml:space="preserve">  </w:t>
          </w:r>
          <w:r w:rsidR="00921067">
            <w:t xml:space="preserve">* </w:t>
          </w:r>
          <w:r w:rsidR="000C26FF">
            <w:t xml:space="preserve">sensibilisering: </w:t>
          </w:r>
          <w:r w:rsidRPr="00921067">
            <w:t>veilige start schooljaar, do</w:t>
          </w:r>
          <w:r w:rsidR="00921067">
            <w:t>nkere dagen, maand van de fiets</w:t>
          </w:r>
          <w:r w:rsidR="00921067">
            <w:br/>
            <w:t xml:space="preserve">  * zichtbare schoolomgeving Zone 30</w:t>
          </w:r>
          <w:r w:rsidR="000C26FF">
            <w:br/>
            <w:t>- deelname aan project “Verkeer op school”</w:t>
          </w:r>
          <w:r w:rsidR="00921067" w:rsidRPr="00921067">
            <w:br/>
            <w:t>- inzameling lege batterijen</w:t>
          </w:r>
          <w:r w:rsidR="00921067" w:rsidRPr="00921067">
            <w:br/>
            <w:t>- inzameling lege cartridges</w:t>
          </w:r>
          <w:r w:rsidR="000C26FF">
            <w:br/>
            <w:t>- compo</w:t>
          </w:r>
          <w:r w:rsidR="00DB4D21">
            <w:t>st voor fruit-en groenteafval</w:t>
          </w:r>
        </w:p>
        <w:p w14:paraId="50D3EAD9" w14:textId="4179B36C" w:rsidR="00981ED9" w:rsidRPr="00E62DF6" w:rsidRDefault="000301F9" w:rsidP="00981ED9">
          <w:pPr>
            <w:rPr>
              <w:lang w:val="nl-NL" w:eastAsia="nl-NL"/>
            </w:rPr>
          </w:pPr>
          <w:r w:rsidRPr="00921067">
            <w:t>Verwachtingen naar ouders en kinderen:</w:t>
          </w:r>
          <w:r w:rsidR="00921067">
            <w:br/>
            <w:t>- gebruik lunchdoos</w:t>
          </w:r>
          <w:r w:rsidRPr="00921067">
            <w:br/>
            <w:t xml:space="preserve">- </w:t>
          </w:r>
          <w:r w:rsidR="006C7C65" w:rsidRPr="00921067">
            <w:t>g</w:t>
          </w:r>
          <w:r w:rsidRPr="00921067">
            <w:t>ebruik drinkbeker</w:t>
          </w:r>
          <w:r w:rsidR="00921067">
            <w:t xml:space="preserve"> i.p.v. wegwerpflesjes</w:t>
          </w:r>
          <w:r w:rsidRPr="00921067">
            <w:br/>
            <w:t>- gebruik koekendoos</w:t>
          </w:r>
          <w:r w:rsidRPr="00921067">
            <w:br/>
            <w:t>- verpakkingen vermijden</w:t>
          </w:r>
          <w:r w:rsidRPr="00921067">
            <w:br/>
            <w:t>- geen gebruik van aluminiumfolie</w:t>
          </w:r>
          <w:r w:rsidRPr="00921067">
            <w:br/>
            <w:t>- geen gebruik van blikjes bij traktaties</w:t>
          </w:r>
          <w:r w:rsidR="00921067" w:rsidRPr="00921067">
            <w:br/>
            <w:t>- sorteren van afval</w:t>
          </w:r>
          <w:r w:rsidR="00981ED9">
            <w:br/>
            <w:t>- papiertjes in de vuilbak</w:t>
          </w:r>
          <w:r w:rsidR="00981ED9">
            <w:br/>
            <w:t xml:space="preserve">- </w:t>
          </w:r>
          <w:r w:rsidR="00981ED9" w:rsidRPr="00981ED9">
            <w:rPr>
              <w:shd w:val="clear" w:color="auto" w:fill="FFE599" w:themeFill="accent4" w:themeFillTint="66"/>
            </w:rPr>
            <w:t>preventiemaatregelen</w:t>
          </w:r>
          <w:r w:rsidR="00981ED9">
            <w:br/>
            <w:t xml:space="preserve">  </w:t>
          </w:r>
          <w:r w:rsidR="00981ED9">
            <w:br/>
          </w:r>
          <w:r w:rsidR="00981ED9" w:rsidRPr="005E74D1">
            <w:rPr>
              <w:shd w:val="clear" w:color="auto" w:fill="FFE599" w:themeFill="accent4" w:themeFillTint="66"/>
              <w:lang w:val="nl-NL" w:eastAsia="nl-NL"/>
            </w:rPr>
            <w:t xml:space="preserve">Wanneer de omstandigheden dat vereisen, </w:t>
          </w:r>
          <w:r w:rsidR="00981ED9">
            <w:rPr>
              <w:shd w:val="clear" w:color="auto" w:fill="FFE599" w:themeFill="accent4" w:themeFillTint="66"/>
              <w:lang w:val="nl-NL" w:eastAsia="nl-NL"/>
            </w:rPr>
            <w:t>kunnen we</w:t>
          </w:r>
          <w:r w:rsidR="00981ED9" w:rsidRPr="005E74D1">
            <w:rPr>
              <w:shd w:val="clear" w:color="auto" w:fill="FFE599" w:themeFill="accent4" w:themeFillTint="66"/>
              <w:lang w:val="nl-NL" w:eastAsia="nl-NL"/>
            </w:rPr>
            <w:t xml:space="preserve"> op basis van een risicoanalyse opgesteld in samenspraak met de preventieadviseur, preventiemaatregelen opleggen om de veiligheid van het schoolgebeuren te garanderen. Deze maatregelen worden enkel genomen indien ze noodzakelijk zijn. Ze zijn in verhouding tot de nagestreefde doelstelling en beperkt in de tijd. Het kan bijvoorbeeld gaan om het verplicht dragen van een mondmasker of het beperken van contacten tussen leerlingen</w:t>
          </w:r>
          <w:r w:rsidR="00981ED9" w:rsidRPr="00E62DF6">
            <w:rPr>
              <w:lang w:val="nl-NL" w:eastAsia="nl-NL"/>
            </w:rPr>
            <w:t>.</w:t>
          </w:r>
        </w:p>
        <w:p w14:paraId="7E7955FD" w14:textId="6CE57426" w:rsidR="00792C7D" w:rsidRPr="00921067" w:rsidRDefault="00981ED9" w:rsidP="00981ED9">
          <w:pPr>
            <w:pStyle w:val="Opsomming"/>
            <w:numPr>
              <w:ilvl w:val="0"/>
              <w:numId w:val="0"/>
            </w:numPr>
          </w:pPr>
          <w:r w:rsidRPr="005E74D1">
            <w:rPr>
              <w:shd w:val="clear" w:color="auto" w:fill="FFE599" w:themeFill="accent4" w:themeFillTint="66"/>
              <w:lang w:val="nl-NL" w:eastAsia="nl-NL"/>
            </w:rPr>
            <w:t>Indien dergelijke maatregelen aan de orde zijn, zullen we jou hierover informeren</w:t>
          </w:r>
          <w:r>
            <w:br/>
          </w:r>
          <w:r w:rsidR="00CA64E3">
            <w:br/>
          </w:r>
          <w:r w:rsidR="00CA64E3">
            <w:br/>
            <w:t xml:space="preserve">+ zie </w:t>
          </w:r>
          <w:r w:rsidR="00CA64E3" w:rsidRPr="00AA69A3">
            <w:rPr>
              <w:b/>
            </w:rPr>
            <w:t>infobrochure</w:t>
          </w:r>
        </w:p>
      </w:sdtContent>
    </w:sdt>
    <w:bookmarkEnd w:id="43" w:displacedByCustomXml="prev"/>
    <w:p w14:paraId="5D82603D" w14:textId="77777777" w:rsidR="00A11E63" w:rsidRPr="004B171E" w:rsidRDefault="00A11E63" w:rsidP="003828F2">
      <w:pPr>
        <w:pStyle w:val="Kop3"/>
        <w:numPr>
          <w:ilvl w:val="0"/>
          <w:numId w:val="0"/>
        </w:numPr>
        <w:ind w:left="737" w:hanging="737"/>
      </w:pPr>
      <w:r w:rsidRPr="004B171E">
        <w:t>Eerbied voor materiaal</w:t>
      </w:r>
    </w:p>
    <w:p w14:paraId="6DB2FD2B" w14:textId="106148DB" w:rsidR="00A11E63" w:rsidRDefault="00A11E63" w:rsidP="00A11E63">
      <w:pPr>
        <w:rPr>
          <w:lang w:val="nl-NL" w:eastAsia="nl-NL"/>
        </w:rPr>
      </w:pPr>
      <w:r>
        <w:rPr>
          <w:lang w:val="nl-NL" w:eastAsia="nl-NL"/>
        </w:rPr>
        <w:t>Je kind mag</w:t>
      </w:r>
      <w:r w:rsidRPr="00E46CFA">
        <w:rPr>
          <w:lang w:val="nl-NL" w:eastAsia="nl-NL"/>
        </w:rPr>
        <w:t xml:space="preserve"> alle leerboeken, schriften en andere materialen gratis gebruiken zowel op school als thuis. </w:t>
      </w:r>
      <w:r>
        <w:rPr>
          <w:lang w:val="nl-NL" w:eastAsia="nl-NL"/>
        </w:rPr>
        <w:t>Jij en je kind</w:t>
      </w:r>
      <w:r w:rsidRPr="00E46CFA">
        <w:rPr>
          <w:lang w:val="nl-NL" w:eastAsia="nl-NL"/>
        </w:rPr>
        <w:t xml:space="preserve"> engageren zich om zorgzaam om te gaan met het schoolmateriaal.</w:t>
      </w:r>
    </w:p>
    <w:sdt>
      <w:sdtPr>
        <w:rPr>
          <w:lang w:val="nl-NL" w:eastAsia="nl-NL"/>
        </w:rPr>
        <w:alias w:val="Eerbied voor schoolmateriaal"/>
        <w:tag w:val="Eerbied voor schoolmateriaal"/>
        <w:id w:val="6646665"/>
        <w:placeholder>
          <w:docPart w:val="4575A2CB56994FAEBCB90B03529D1FD2"/>
        </w:placeholder>
        <w15:color w:val="A8AF37"/>
      </w:sdtPr>
      <w:sdtEndPr/>
      <w:sdtContent>
        <w:p w14:paraId="66E6C141" w14:textId="629B9AFF" w:rsidR="0033163C" w:rsidRPr="00921067" w:rsidRDefault="00161A71" w:rsidP="006C7C65">
          <w:pPr>
            <w:rPr>
              <w:b/>
              <w:bCs/>
              <w:color w:val="A8AF37"/>
              <w:lang w:val="nl-NL" w:eastAsia="nl-NL"/>
            </w:rPr>
          </w:pPr>
          <w:r w:rsidRPr="00161A71">
            <w:rPr>
              <w:iCs/>
            </w:rPr>
            <w:t>Stellen wij vast dat het materiaal opzettelijk wordt beschadigd of meermaals verloren gaat, dan kunnen wij de gemaakte kosten voor de aankoop van nieuw materiaal aanrekenen.</w:t>
          </w:r>
          <w:r w:rsidR="00921067">
            <w:rPr>
              <w:iCs/>
            </w:rPr>
            <w:t xml:space="preserve"> </w:t>
          </w:r>
          <w:r w:rsidR="00921067">
            <w:rPr>
              <w:iCs/>
            </w:rPr>
            <w:br/>
          </w:r>
          <w:r w:rsidR="00921067" w:rsidRPr="00981ED9">
            <w:rPr>
              <w:iCs/>
              <w:shd w:val="clear" w:color="auto" w:fill="FFFFFF" w:themeFill="background1"/>
            </w:rPr>
            <w:t>Onze school werkt samen met de plaatselijke bibliotheek waardoor leerlingen boeken kunnen uitlenen om thuis te lezen. Hier vragen we een engagement van de ouders om er mee op toe te zien dat de materialen op tijd en onbeschadigd terug op school gebracht worden.  Bij verlies of beschadi</w:t>
          </w:r>
          <w:r w:rsidR="00DE6295" w:rsidRPr="00981ED9">
            <w:rPr>
              <w:iCs/>
              <w:shd w:val="clear" w:color="auto" w:fill="FFFFFF" w:themeFill="background1"/>
            </w:rPr>
            <w:t xml:space="preserve">ging zien we ons genoodzaakt </w:t>
          </w:r>
          <w:r w:rsidR="00921067" w:rsidRPr="00981ED9">
            <w:rPr>
              <w:iCs/>
              <w:shd w:val="clear" w:color="auto" w:fill="FFFFFF" w:themeFill="background1"/>
            </w:rPr>
            <w:t xml:space="preserve">de kosten </w:t>
          </w:r>
          <w:r w:rsidR="00DE6295" w:rsidRPr="00981ED9">
            <w:rPr>
              <w:iCs/>
              <w:shd w:val="clear" w:color="auto" w:fill="FFFFFF" w:themeFill="background1"/>
            </w:rPr>
            <w:t>door te rekenen naar de ouders</w:t>
          </w:r>
          <w:r w:rsidR="00DE6295" w:rsidRPr="00E8080B">
            <w:rPr>
              <w:iCs/>
              <w:shd w:val="clear" w:color="auto" w:fill="FFE599" w:themeFill="accent4" w:themeFillTint="66"/>
            </w:rPr>
            <w:t>.</w:t>
          </w:r>
          <w:r w:rsidR="00DE6295">
            <w:rPr>
              <w:iCs/>
              <w:shd w:val="clear" w:color="auto" w:fill="F4B083" w:themeFill="accent2" w:themeFillTint="99"/>
            </w:rPr>
            <w:t xml:space="preserve"> </w:t>
          </w:r>
          <w:r w:rsidR="00921067">
            <w:rPr>
              <w:iCs/>
            </w:rPr>
            <w:t xml:space="preserve"> </w:t>
          </w:r>
        </w:p>
      </w:sdtContent>
    </w:sdt>
    <w:p w14:paraId="2312D62C" w14:textId="7E5B92AE" w:rsidR="00382063" w:rsidRPr="000B638B" w:rsidRDefault="00382063" w:rsidP="001C34B5">
      <w:pPr>
        <w:spacing w:before="200"/>
        <w:jc w:val="right"/>
        <w:rPr>
          <w:i/>
          <w:iCs/>
          <w:color w:val="AE2081"/>
          <w:sz w:val="18"/>
          <w:szCs w:val="18"/>
          <w:u w:val="single"/>
        </w:rPr>
      </w:pPr>
      <w:r w:rsidRPr="000B638B">
        <w:rPr>
          <w:i/>
          <w:iCs/>
          <w:color w:val="AE2081"/>
          <w:sz w:val="18"/>
          <w:szCs w:val="18"/>
          <w:u w:val="single"/>
        </w:rPr>
        <w:fldChar w:fldCharType="begin"/>
      </w:r>
      <w:r w:rsidRPr="000B638B">
        <w:rPr>
          <w:i/>
          <w:iCs/>
          <w:color w:val="AE2081"/>
          <w:sz w:val="18"/>
          <w:szCs w:val="18"/>
          <w:u w:val="single"/>
        </w:rPr>
        <w:instrText xml:space="preserve"> REF _Ref66445275 \h  \* MERGEFORMAT </w:instrText>
      </w:r>
      <w:r w:rsidRPr="000B638B">
        <w:rPr>
          <w:i/>
          <w:iCs/>
          <w:color w:val="AE2081"/>
          <w:sz w:val="18"/>
          <w:szCs w:val="18"/>
          <w:u w:val="single"/>
        </w:rPr>
      </w:r>
      <w:r w:rsidRPr="000B638B">
        <w:rPr>
          <w:i/>
          <w:iCs/>
          <w:color w:val="AE2081"/>
          <w:sz w:val="18"/>
          <w:szCs w:val="18"/>
          <w:u w:val="single"/>
        </w:rPr>
        <w:fldChar w:fldCharType="separate"/>
      </w:r>
      <w:r w:rsidRPr="000B638B">
        <w:rPr>
          <w:i/>
          <w:iCs/>
          <w:color w:val="AE2081"/>
          <w:sz w:val="18"/>
          <w:szCs w:val="18"/>
          <w:u w:val="single"/>
        </w:rPr>
        <w:t>Terug naar overzicht</w:t>
      </w:r>
      <w:r w:rsidRPr="000B638B">
        <w:rPr>
          <w:i/>
          <w:iCs/>
          <w:color w:val="AE2081"/>
          <w:sz w:val="18"/>
          <w:szCs w:val="18"/>
          <w:u w:val="single"/>
        </w:rPr>
        <w:fldChar w:fldCharType="end"/>
      </w:r>
    </w:p>
    <w:p w14:paraId="5996ED8A" w14:textId="60C98E77" w:rsidR="00A11E63" w:rsidRPr="00E518F8" w:rsidRDefault="00A11E63" w:rsidP="00967A34">
      <w:pPr>
        <w:pStyle w:val="Kop2"/>
        <w:numPr>
          <w:ilvl w:val="0"/>
          <w:numId w:val="0"/>
        </w:numPr>
        <w:shd w:val="clear" w:color="auto" w:fill="5B9BD5" w:themeFill="accent1"/>
        <w:ind w:left="737" w:hanging="737"/>
        <w:rPr>
          <w:color w:val="FFFFFF" w:themeColor="background1"/>
        </w:rPr>
      </w:pPr>
      <w:bookmarkStart w:id="44" w:name="_Ref66443925"/>
      <w:r w:rsidRPr="00E518F8">
        <w:rPr>
          <w:color w:val="FFFFFF" w:themeColor="background1"/>
        </w:rPr>
        <w:t>Herstel- en sanctioneringsbeleid</w:t>
      </w:r>
      <w:bookmarkEnd w:id="44"/>
    </w:p>
    <w:sdt>
      <w:sdtPr>
        <w:rPr>
          <w:lang w:val="nl-NL" w:eastAsia="nl-NL"/>
        </w:rPr>
        <w:alias w:val="Herstel- en sanctioneringsbeleid"/>
        <w:tag w:val="Herstel- en sanctioneringsbeleid"/>
        <w:id w:val="-339467471"/>
        <w:placeholder>
          <w:docPart w:val="C932980452324982A4278445EAC08F41"/>
        </w:placeholder>
        <w15:color w:val="A8AF37"/>
      </w:sdtPr>
      <w:sdtEndPr/>
      <w:sdtContent>
        <w:p w14:paraId="50701DA0" w14:textId="57E5F1BC" w:rsidR="00161A71" w:rsidRPr="00DE6295" w:rsidRDefault="00DE6295" w:rsidP="00DE6295">
          <w:pPr>
            <w:rPr>
              <w:bCs/>
              <w:color w:val="A8AF37"/>
              <w:lang w:val="nl-NL" w:eastAsia="nl-NL"/>
            </w:rPr>
          </w:pPr>
          <w:r w:rsidRPr="00DB4D21">
            <w:rPr>
              <w:lang w:val="nl-NL"/>
            </w:rPr>
            <w:t>V</w:t>
          </w:r>
          <w:r w:rsidR="006C7C65" w:rsidRPr="00DB4D21">
            <w:t>anuit de visie op een verbindend sch</w:t>
          </w:r>
          <w:r w:rsidRPr="00DB4D21">
            <w:t>oolklimaat heeft onze school een beleid uitgewerkt op</w:t>
          </w:r>
          <w:r w:rsidR="006C7C65" w:rsidRPr="00DB4D21">
            <w:t xml:space="preserve"> vlak van gedragsregels en begeleidende maatregelen.</w:t>
          </w:r>
          <w:r w:rsidR="006C7C65" w:rsidRPr="00DE6295">
            <w:t xml:space="preserve"> </w:t>
          </w:r>
        </w:p>
        <w:p w14:paraId="3E5C4C29" w14:textId="782D68BA" w:rsidR="002E7682" w:rsidRPr="006C4447" w:rsidRDefault="00161A71" w:rsidP="007E0A5B">
          <w:pPr>
            <w:rPr>
              <w:i/>
              <w:iCs/>
            </w:rPr>
          </w:pPr>
          <w:r w:rsidRPr="00161A71">
            <w:rPr>
              <w:iCs/>
            </w:rPr>
            <w:t>Kinderen maken nu en dan fouten. Dat is eigen aan het groeiproces van elk kind. Kinderen kunnen leren uit de fouten die ze maken. Onze school wil hierop inzetten door dialoog en herstel alle kansen te geven. In overleg met de betrokkenen gaan we op zoek naar een gepaste maatregel of een mogelijke oplossing. Op die manier kunnen kinderen mee de verantwoordelijkheid nemen om een oplossing te zoeken voor het conflict of om hun fout goed te maken. Hiermee sluiten we als school tuchtmaatregelen niet uit. Het betekent wel dat we heel bewust ervoor kiezen om in bepaalde gevallen een tuchtmaatregel op te leggen.</w:t>
          </w:r>
        </w:p>
      </w:sdtContent>
    </w:sdt>
    <w:p w14:paraId="298D0016" w14:textId="589DBF06" w:rsidR="007447B9" w:rsidRPr="001C34B5" w:rsidRDefault="007447B9" w:rsidP="00A11E63">
      <w:pPr>
        <w:rPr>
          <w:i/>
          <w:sz w:val="2"/>
          <w:szCs w:val="2"/>
        </w:rPr>
      </w:pPr>
    </w:p>
    <w:p w14:paraId="089859FC" w14:textId="27B8B37D" w:rsidR="00A11E63" w:rsidRDefault="00A11E63" w:rsidP="00DC7D27">
      <w:pPr>
        <w:pStyle w:val="Kop3"/>
        <w:numPr>
          <w:ilvl w:val="0"/>
          <w:numId w:val="0"/>
        </w:numPr>
        <w:ind w:left="737" w:hanging="737"/>
      </w:pPr>
      <w:r w:rsidRPr="004B171E">
        <w:t>Gedragsregels en afspraken rond pesten</w:t>
      </w:r>
    </w:p>
    <w:sdt>
      <w:sdtPr>
        <w:rPr>
          <w:lang w:val="nl-NL" w:eastAsia="nl-NL"/>
        </w:rPr>
        <w:alias w:val="Gedragsregels en afspraken rond pesten"/>
        <w:tag w:val="Gedragsregels en afspraken rond pesten"/>
        <w:id w:val="410119238"/>
        <w:placeholder>
          <w:docPart w:val="58EFD431E4DB459FB233609D69BD4286"/>
        </w:placeholder>
        <w15:color w:val="A8AF37"/>
      </w:sdtPr>
      <w:sdtEndPr/>
      <w:sdtContent>
        <w:p w14:paraId="33B79D80" w14:textId="72199AEB" w:rsidR="00536000" w:rsidRPr="00536000" w:rsidRDefault="00003CE8" w:rsidP="00C0239C">
          <w:pPr>
            <w:pStyle w:val="Lijstalinea"/>
            <w:numPr>
              <w:ilvl w:val="0"/>
              <w:numId w:val="0"/>
            </w:numPr>
          </w:pPr>
          <w:r>
            <w:rPr>
              <w:lang w:val="nl-NL" w:eastAsia="nl-NL"/>
            </w:rPr>
            <w:t>Gedragsregels</w:t>
          </w:r>
          <w:r>
            <w:rPr>
              <w:lang w:val="nl-NL" w:eastAsia="nl-NL"/>
            </w:rPr>
            <w:br/>
          </w:r>
          <w:r>
            <w:rPr>
              <w:lang w:val="nl-NL" w:eastAsia="nl-NL"/>
            </w:rPr>
            <w:br/>
            <w:t>D</w:t>
          </w:r>
          <w:r w:rsidR="000C26FF">
            <w:rPr>
              <w:lang w:val="nl-NL" w:eastAsia="nl-NL"/>
            </w:rPr>
            <w:t xml:space="preserve">aar wij het belangrijk vinden dat deze jaarlijks overlopen worden vermelden we deze in de </w:t>
          </w:r>
          <w:r w:rsidR="000C26FF" w:rsidRPr="000C26FF">
            <w:rPr>
              <w:b/>
              <w:lang w:val="nl-NL" w:eastAsia="nl-NL"/>
            </w:rPr>
            <w:t>i</w:t>
          </w:r>
          <w:r w:rsidR="00DE6295" w:rsidRPr="000C26FF">
            <w:rPr>
              <w:b/>
              <w:lang w:val="nl-NL" w:eastAsia="nl-NL"/>
            </w:rPr>
            <w:t>nfobrochure</w:t>
          </w:r>
          <w:r w:rsidR="000C26FF">
            <w:rPr>
              <w:lang w:val="nl-NL" w:eastAsia="nl-NL"/>
            </w:rPr>
            <w:t xml:space="preserve">. Neem ze gerust door met je kind. </w:t>
          </w:r>
          <w:r w:rsidR="00536000">
            <w:rPr>
              <w:lang w:val="nl-NL" w:eastAsia="nl-NL"/>
            </w:rPr>
            <w:br/>
          </w:r>
        </w:p>
        <w:p w14:paraId="6DC3C893" w14:textId="03DC1769" w:rsidR="00536000" w:rsidRPr="003A67DE" w:rsidRDefault="00536000" w:rsidP="00C0239C">
          <w:pPr>
            <w:pStyle w:val="Lijstalinea"/>
            <w:numPr>
              <w:ilvl w:val="0"/>
              <w:numId w:val="0"/>
            </w:numPr>
          </w:pPr>
          <w:r>
            <w:t xml:space="preserve">Pestbeleid </w:t>
          </w:r>
          <w:r w:rsidR="00DC7D27">
            <w:t>Libos</w:t>
          </w:r>
          <w:r>
            <w:br/>
          </w:r>
          <w:r>
            <w:br/>
            <w:t xml:space="preserve">Ons opvoedingsproject stelt duidelijk dat we binnen onze school een sfeer willen creëren waarin elk kind harmonisch kan openbloeien. We willen ethische waarden als respect, verdraagzaamheid en luisterbereidheid nastreven. We werken aan een positieve schoolcultuur, waarbij empathie en sociale vaardigheden ontwikkeld worden. Activiteiten op school- en klasniveau moeten de ont-wikkeling van de sociale vaardigheden bij de leerlingen bevorderen. Op deze manier werken we sterk preventief. </w:t>
          </w:r>
          <w:r w:rsidRPr="00981ED9">
            <w:rPr>
              <w:shd w:val="clear" w:color="auto" w:fill="FFFFFF" w:themeFill="background1"/>
            </w:rPr>
            <w:t xml:space="preserve">We baseren ons op het model en stappenplan “geweldloze communicatie” van de psycholoog Marshall Rosenberg. Deze methode zit ook verweven in onze godsdienstlessen. </w:t>
          </w:r>
          <w:r>
            <w:br/>
          </w:r>
          <w:r>
            <w:br/>
          </w:r>
          <w:r>
            <w:rPr>
              <w:b/>
            </w:rPr>
            <w:t xml:space="preserve">Acties </w:t>
          </w:r>
          <w:r>
            <w:br/>
          </w:r>
          <w:r>
            <w:br/>
            <w:t>- toepassen van herstelgerichte methode “geweldloze communicatie”</w:t>
          </w:r>
        </w:p>
        <w:p w14:paraId="0AF29C0D" w14:textId="77777777" w:rsidR="00536000" w:rsidRPr="003A67DE" w:rsidRDefault="00536000" w:rsidP="00536000">
          <w:pPr>
            <w:pStyle w:val="Lijstalinea"/>
            <w:numPr>
              <w:ilvl w:val="0"/>
              <w:numId w:val="0"/>
            </w:numPr>
          </w:pPr>
          <w:r w:rsidRPr="003A67DE">
            <w:t>-</w:t>
          </w:r>
          <w:r>
            <w:t xml:space="preserve"> </w:t>
          </w:r>
          <w:r w:rsidRPr="003A67DE">
            <w:t>speelplaatsreg</w:t>
          </w:r>
          <w:r>
            <w:t>els</w:t>
          </w:r>
        </w:p>
        <w:p w14:paraId="185960E3" w14:textId="77777777" w:rsidR="00536000" w:rsidRPr="003A67DE" w:rsidRDefault="00536000" w:rsidP="00536000">
          <w:pPr>
            <w:pStyle w:val="Lijstalinea"/>
            <w:numPr>
              <w:ilvl w:val="0"/>
              <w:numId w:val="0"/>
            </w:numPr>
          </w:pPr>
          <w:r w:rsidRPr="003A67DE">
            <w:t>-</w:t>
          </w:r>
          <w:r>
            <w:t xml:space="preserve"> spelkoffers op de speelplaats</w:t>
          </w:r>
        </w:p>
        <w:p w14:paraId="2313268D" w14:textId="5B592381" w:rsidR="00C81114" w:rsidRDefault="00536000" w:rsidP="00536000">
          <w:pPr>
            <w:pStyle w:val="Lijstalinea"/>
            <w:numPr>
              <w:ilvl w:val="0"/>
              <w:numId w:val="0"/>
            </w:numPr>
          </w:pPr>
          <w:r w:rsidRPr="003A67DE">
            <w:t>-</w:t>
          </w:r>
          <w:r>
            <w:t xml:space="preserve"> vriendschapsdag / vriendschapsweek / move tegen pesten Ketnet</w:t>
          </w:r>
          <w:r>
            <w:br/>
            <w:t>- projectweek</w:t>
          </w:r>
          <w:r>
            <w:br/>
            <w:t>- meerdaagse schoolreizen: 1x per graad, 3x per schoolloopbaan</w:t>
          </w:r>
          <w:r>
            <w:br/>
          </w:r>
          <w:r w:rsidRPr="003A67DE">
            <w:t>-</w:t>
          </w:r>
          <w:r>
            <w:t xml:space="preserve"> kringmomenten: jarigen, aandacht voor deelname MOEV, schoolafspraken duiden</w:t>
          </w:r>
          <w:r>
            <w:br/>
          </w:r>
          <w:r w:rsidRPr="003A67DE">
            <w:t>-</w:t>
          </w:r>
          <w:r>
            <w:t xml:space="preserve"> speeltuinmomenten</w:t>
          </w:r>
          <w:r>
            <w:br/>
            <w:t>- meters en peters voor de kleuters en leerlingen 1</w:t>
          </w:r>
          <w:r w:rsidRPr="00CE0269">
            <w:rPr>
              <w:vertAlign w:val="superscript"/>
            </w:rPr>
            <w:t>ste</w:t>
          </w:r>
          <w:r>
            <w:t xml:space="preserve"> leerjaar</w:t>
          </w:r>
          <w:r>
            <w:br/>
            <w:t>- klasdoorbrekende muzische workshops</w:t>
          </w:r>
          <w:r>
            <w:br/>
            <w:t>- leerlingenraad: Libosraad met afgevaardigde van elke klas lagere school</w:t>
          </w:r>
          <w:r>
            <w:br/>
            <w:t>- kindgesprekken</w:t>
          </w:r>
          <w:r>
            <w:br/>
          </w:r>
          <w:r>
            <w:br/>
          </w:r>
          <w:r w:rsidRPr="00536000">
            <w:rPr>
              <w:b/>
            </w:rPr>
            <w:t>Wan</w:t>
          </w:r>
          <w:r w:rsidR="00C81114">
            <w:rPr>
              <w:b/>
            </w:rPr>
            <w:t>neer het toch misgaat</w:t>
          </w:r>
          <w:r w:rsidR="00C81114">
            <w:rPr>
              <w:b/>
            </w:rPr>
            <w:br/>
          </w:r>
          <w:r w:rsidR="00C81114" w:rsidRPr="003A67DE">
            <w:t>willen we als school ingrijpen. We luisteren naar de leerling(</w:t>
          </w:r>
          <w:r w:rsidR="00C81114">
            <w:t>-</w:t>
          </w:r>
          <w:r w:rsidR="00C81114" w:rsidRPr="003A67DE">
            <w:t>en) en proberen in dialoog te komen tot een oplossing. Samen met de leerling, de leerkr</w:t>
          </w:r>
          <w:r w:rsidR="00C81114">
            <w:t xml:space="preserve">acht, de directie, de zorgcoördinator </w:t>
          </w:r>
          <w:r w:rsidR="00C81114" w:rsidRPr="003A67DE">
            <w:t>en het CLB zal de school zijn verantwoordelijkheid opnemen en zoeken naar mogelijke oplossingen.</w:t>
          </w:r>
          <w:r w:rsidR="00C81114">
            <w:t xml:space="preserve"> </w:t>
          </w:r>
          <w:r w:rsidR="00C81114">
            <w:br/>
          </w:r>
          <w:r w:rsidR="00C81114">
            <w:br/>
            <w:t>Mogelijke acties kunnen dan zijn:</w:t>
          </w:r>
          <w:r w:rsidR="00C0239C">
            <w:br/>
          </w:r>
          <w:r w:rsidR="00C81114">
            <w:br/>
            <w:t>- gesprek met de klasleerkracht / zorgcoördinator / directie / ouders</w:t>
          </w:r>
          <w:r w:rsidR="00C81114">
            <w:br/>
            <w:t>- groepsversterkende activiteiten</w:t>
          </w:r>
        </w:p>
        <w:p w14:paraId="0A138F03" w14:textId="422B3EAF" w:rsidR="00C81114" w:rsidRDefault="00C81114" w:rsidP="00C81114">
          <w:pPr>
            <w:pStyle w:val="Lijstalinea"/>
            <w:numPr>
              <w:ilvl w:val="0"/>
              <w:numId w:val="0"/>
            </w:numPr>
            <w:rPr>
              <w:b/>
              <w:lang w:val="nl-NL" w:eastAsia="nl-NL"/>
            </w:rPr>
          </w:pPr>
          <w:r>
            <w:t>- pro-actieve cirkel</w:t>
          </w:r>
          <w:r>
            <w:br/>
            <w:t>- sensibilisering op niveau van de groep</w:t>
          </w:r>
          <w:r>
            <w:br/>
            <w:t>- vluchtroute en/of time-out in de oase (om rust te bieden aan zichze</w:t>
          </w:r>
          <w:r w:rsidR="00C0239C">
            <w:t>lf en de ander, niet als straf)</w:t>
          </w:r>
          <w:r>
            <w:br/>
            <w:t>- herstelgerichte aanpak vanuit de methode “verbindende communicatie” en “geweldloos verzet”</w:t>
          </w:r>
          <w:r>
            <w:br/>
            <w:t>- samenwerking met netwerkondersteuning en CLB</w:t>
          </w:r>
          <w:r>
            <w:br/>
          </w:r>
          <w:r w:rsidR="00536000">
            <w:rPr>
              <w:lang w:val="nl-NL" w:eastAsia="nl-NL"/>
            </w:rPr>
            <w:br/>
          </w:r>
          <w:r w:rsidR="00536000" w:rsidRPr="00536000">
            <w:rPr>
              <w:b/>
              <w:lang w:val="nl-NL" w:eastAsia="nl-NL"/>
            </w:rPr>
            <w:t>Advies aan de ouders van onze school</w:t>
          </w:r>
        </w:p>
        <w:p w14:paraId="3FEB6703" w14:textId="77777777" w:rsidR="00C81114" w:rsidRPr="003A67DE" w:rsidRDefault="00C81114" w:rsidP="00C81114">
          <w:pPr>
            <w:pStyle w:val="Lijstalinea"/>
            <w:numPr>
              <w:ilvl w:val="0"/>
              <w:numId w:val="0"/>
            </w:numPr>
          </w:pPr>
          <w:r w:rsidRPr="003A67DE">
            <w:t>School en gezin halen voordeel uit een goede samenwerking en communicatie.</w:t>
          </w:r>
        </w:p>
        <w:p w14:paraId="44DBB53B" w14:textId="77777777" w:rsidR="00C81114" w:rsidRPr="003A67DE" w:rsidRDefault="00C81114" w:rsidP="00C81114">
          <w:pPr>
            <w:pStyle w:val="Lijstalinea"/>
            <w:numPr>
              <w:ilvl w:val="0"/>
              <w:numId w:val="0"/>
            </w:numPr>
          </w:pPr>
          <w:r w:rsidRPr="003A67DE">
            <w:t>Toch moet iedere partij waken over haar eigen grenzen.</w:t>
          </w:r>
        </w:p>
        <w:p w14:paraId="53DA9FF0" w14:textId="77777777" w:rsidR="00C81114" w:rsidRDefault="00C81114" w:rsidP="00C81114">
          <w:pPr>
            <w:pStyle w:val="Lijstalinea"/>
            <w:numPr>
              <w:ilvl w:val="0"/>
              <w:numId w:val="0"/>
            </w:numPr>
            <w:rPr>
              <w:lang w:val="nl-NL" w:eastAsia="nl-NL"/>
            </w:rPr>
          </w:pPr>
          <w:r w:rsidRPr="003A67DE">
            <w:t>Het kan nooit de bedoeling zijn dat ouders op school eigenhand</w:t>
          </w:r>
          <w:r>
            <w:t xml:space="preserve">ig het probleem moeten oplossen. Alsook kunnen we er niet achterstaan dat ouders leerlingen rechtstreeks aanspreken hierover ( via verschillende kanalen ). </w:t>
          </w:r>
          <w:r w:rsidRPr="003A67DE">
            <w:t>Er mo</w:t>
          </w:r>
          <w:r>
            <w:t xml:space="preserve">et overleg zijn met de directie en zorgcoördinator. </w:t>
          </w:r>
          <w:r w:rsidRPr="003A67DE">
            <w:t>De ouders kunnen dus rechtstreeks bij hen terecht met hun vragen.</w:t>
          </w:r>
        </w:p>
      </w:sdtContent>
    </w:sdt>
    <w:p w14:paraId="2FA3F3FA" w14:textId="1A17116D" w:rsidR="00003CE8" w:rsidRDefault="00003CE8" w:rsidP="00C81114">
      <w:pPr>
        <w:pStyle w:val="Lijstalinea"/>
        <w:numPr>
          <w:ilvl w:val="0"/>
          <w:numId w:val="0"/>
        </w:numPr>
      </w:pPr>
    </w:p>
    <w:p w14:paraId="57E4C6FC" w14:textId="1161AA36" w:rsidR="00A11E63" w:rsidRDefault="00A11E63" w:rsidP="00D17E61">
      <w:pPr>
        <w:jc w:val="center"/>
        <w:rPr>
          <w:color w:val="4CBCC5"/>
        </w:rPr>
      </w:pPr>
      <w:r w:rsidRPr="003F0191">
        <w:rPr>
          <w:color w:val="4CBCC5"/>
        </w:rPr>
        <w:t>Je kind heeft recht op een veilige omgeving</w:t>
      </w:r>
    </w:p>
    <w:p w14:paraId="053699CD" w14:textId="77777777" w:rsidR="00C81114" w:rsidRPr="003F0191" w:rsidRDefault="00C81114" w:rsidP="00D17E61">
      <w:pPr>
        <w:jc w:val="center"/>
        <w:rPr>
          <w:color w:val="4CBCC5"/>
        </w:rPr>
      </w:pPr>
    </w:p>
    <w:p w14:paraId="7EB2A648" w14:textId="77777777" w:rsidR="00A11E63" w:rsidRPr="004B171E" w:rsidRDefault="00A11E63" w:rsidP="00DC7D27">
      <w:pPr>
        <w:pStyle w:val="Kop3"/>
        <w:numPr>
          <w:ilvl w:val="0"/>
          <w:numId w:val="0"/>
        </w:numPr>
        <w:ind w:left="737" w:hanging="737"/>
      </w:pPr>
      <w:r w:rsidRPr="004B171E">
        <w:t>Begeleidende maatregelen</w:t>
      </w:r>
    </w:p>
    <w:p w14:paraId="26A21836" w14:textId="5E1773F8" w:rsidR="00A11E63" w:rsidRPr="008869D3" w:rsidRDefault="00A11E63" w:rsidP="00723CDF">
      <w:r w:rsidRPr="008869D3">
        <w:t xml:space="preserve">Wanneer je kind de goede werking van de school of het lesverloop hindert, kunnen we in overleg met je kind en eventueel met jou een begeleidende maatregel </w:t>
      </w:r>
      <w:r w:rsidRPr="00AC2A0A">
        <w:t>bepalen</w:t>
      </w:r>
      <w:r w:rsidRPr="008869D3">
        <w:t xml:space="preserve">. De school wil </w:t>
      </w:r>
      <w:r w:rsidR="00A45208">
        <w:t>daarmee</w:t>
      </w:r>
      <w:r w:rsidRPr="008869D3">
        <w:t xml:space="preserve"> je kind helpen tot gewenst gedrag te komen.</w:t>
      </w:r>
    </w:p>
    <w:p w14:paraId="0649DE69" w14:textId="08AA338F" w:rsidR="00161A71" w:rsidRPr="00CA64E3" w:rsidRDefault="00A11E63" w:rsidP="00161A71">
      <w:r w:rsidRPr="008869D3">
        <w:t>Een begeleidende maatregel kan zijn:</w:t>
      </w:r>
    </w:p>
    <w:p w14:paraId="273FC519" w14:textId="2A2A683E" w:rsidR="00161A71" w:rsidRDefault="00CA64E3" w:rsidP="00161A71">
      <w:pPr>
        <w:pStyle w:val="Opsomming"/>
        <w:spacing w:before="60"/>
      </w:pPr>
      <w:r>
        <w:t>een gesprek met de klasleerkracht, de zorgcoördinator of directie</w:t>
      </w:r>
      <w:r w:rsidR="009335DF">
        <w:t>;</w:t>
      </w:r>
    </w:p>
    <w:p w14:paraId="547923B3" w14:textId="62F9D93F" w:rsidR="00161A71" w:rsidRDefault="00161A71" w:rsidP="00161A71">
      <w:pPr>
        <w:pStyle w:val="Opsomming"/>
      </w:pPr>
      <w:r>
        <w:t>een time-out</w:t>
      </w:r>
      <w:r w:rsidR="009335DF">
        <w:t>;</w:t>
      </w:r>
    </w:p>
    <w:p w14:paraId="465B7F24" w14:textId="0764C1FB" w:rsidR="00161A71" w:rsidRDefault="00161A71" w:rsidP="00161A71">
      <w:pPr>
        <w:pStyle w:val="Opsomming"/>
      </w:pPr>
      <w:r>
        <w:t xml:space="preserve">naar de time-out ruimte gaan. Zo kan je kind even tot rust komen of nadenken over wat er is gebeurd. Achteraf wordt </w:t>
      </w:r>
      <w:r w:rsidR="002B4AE8">
        <w:t>dat</w:t>
      </w:r>
      <w:r>
        <w:t xml:space="preserve"> kort met je kind besproken;</w:t>
      </w:r>
    </w:p>
    <w:p w14:paraId="3F295E3F" w14:textId="77777777" w:rsidR="00161A71" w:rsidRDefault="00161A71" w:rsidP="00161A71">
      <w:pPr>
        <w:pStyle w:val="Opsomming"/>
        <w:contextualSpacing w:val="0"/>
      </w:pPr>
      <w:r>
        <w:t>een begeleidingsplan. Hierin leggen we samen met jou en je kind een aantal afspraken vast waarop je kind zich meer zal focussen. Je kind krijgt de kans om zelf afspraken voor te stellen waar het dan mee verantwoordelijk voor is. De afspraken uit het begeleidingsplan worden samen met je kind opgevolgd.</w:t>
      </w:r>
    </w:p>
    <w:p w14:paraId="76351FA4" w14:textId="1A31A51A" w:rsidR="00641F63" w:rsidRPr="00877BCF" w:rsidRDefault="00161A71" w:rsidP="00877BCF">
      <w:pPr>
        <w:pStyle w:val="Opsomming"/>
        <w:numPr>
          <w:ilvl w:val="0"/>
          <w:numId w:val="0"/>
        </w:numPr>
        <w:ind w:left="340" w:hanging="340"/>
        <w:contextualSpacing w:val="0"/>
        <w:rPr>
          <w:b/>
        </w:rPr>
      </w:pPr>
      <w:r w:rsidRPr="00D94BD0">
        <w:rPr>
          <w:b/>
        </w:rPr>
        <w:t>Herstel</w:t>
      </w:r>
    </w:p>
    <w:p w14:paraId="0477A8BF" w14:textId="77777777" w:rsidR="00161A71" w:rsidRDefault="00161A71" w:rsidP="00161A71">
      <w:r>
        <w:t>Vanuit een cultuur van verbondenheid wil de school bij een conflict op de eerste plaats inzetten op herstel. We nodigen de betrokkenen uit om na te denken over wat er is gebeurd en om hierover met elkaar in gesprek te gaan.</w:t>
      </w:r>
    </w:p>
    <w:p w14:paraId="7D916340" w14:textId="77777777" w:rsidR="00161A71" w:rsidRDefault="00161A71" w:rsidP="00161A71">
      <w:r w:rsidRPr="00CA64E3">
        <w:t>Een herstelgerichte maatregel kan zijn</w:t>
      </w:r>
      <w:r>
        <w:t>:</w:t>
      </w:r>
    </w:p>
    <w:p w14:paraId="4D999379" w14:textId="49AD490D" w:rsidR="00161A71" w:rsidRDefault="00161A71" w:rsidP="00161A71">
      <w:pPr>
        <w:pStyle w:val="Opsomming"/>
      </w:pPr>
      <w:r>
        <w:t>een herst</w:t>
      </w:r>
      <w:r w:rsidR="009335DF">
        <w:t>elgesprek tussen de betrokkenen;</w:t>
      </w:r>
    </w:p>
    <w:p w14:paraId="17BB614D" w14:textId="77777777" w:rsidR="00161A71" w:rsidRDefault="00161A71" w:rsidP="00161A71">
      <w:pPr>
        <w:pStyle w:val="Opsomming"/>
      </w:pPr>
      <w:r>
        <w:t>een herstelcirkel op het niveau van de leerlingengroep;</w:t>
      </w:r>
    </w:p>
    <w:p w14:paraId="0A90805F" w14:textId="7A0B7B4C" w:rsidR="00161A71" w:rsidRDefault="00161A71" w:rsidP="00161A71">
      <w:pPr>
        <w:pStyle w:val="Opsomming"/>
      </w:pPr>
      <w:r>
        <w:t>een bemiddelingsgesprek;</w:t>
      </w:r>
    </w:p>
    <w:p w14:paraId="6499753B" w14:textId="77777777" w:rsidR="00161A71" w:rsidRDefault="00161A71" w:rsidP="00161A71">
      <w:pPr>
        <w:pStyle w:val="Opsomming"/>
      </w:pPr>
      <w:r>
        <w:t>no blame-methode bij een pestproblematiek;</w:t>
      </w:r>
    </w:p>
    <w:p w14:paraId="6E334587" w14:textId="77777777" w:rsidR="00161A71" w:rsidRDefault="00161A71" w:rsidP="00161A71">
      <w:pPr>
        <w:pStyle w:val="Opsomming"/>
        <w:contextualSpacing w:val="0"/>
      </w:pPr>
      <w:r>
        <w:t>een herstelgericht groepsoverleg (HERGO).</w:t>
      </w:r>
    </w:p>
    <w:p w14:paraId="53DBAAD2" w14:textId="3941AF1E" w:rsidR="006C7E50" w:rsidRDefault="001524A0" w:rsidP="007E0A5B">
      <w:r>
        <w:t>HERGO</w:t>
      </w:r>
      <w:r w:rsidR="00161A71">
        <w:t xml:space="preserve"> is een gesprek tussen de betrokken leerlingen, in het bijzijn van bijvoorbeeld ouders of vertrouwensfiguren, onder leiding van een onafhankelijk persoon. Tijdens dit groepsoverleg zoekt iedereen samen naar een oplossing voor wat zich heeft voorgedaan. De </w:t>
      </w:r>
      <w:r w:rsidR="00690426">
        <w:t>directeur</w:t>
      </w:r>
      <w:r w:rsidR="00161A71">
        <w:t xml:space="preserve"> kan een tuchtprocedure uitstellen om dit groepsoverleg te laten plaatsvinden. </w:t>
      </w:r>
      <w:r w:rsidR="00130B81">
        <w:t>De directeur</w:t>
      </w:r>
      <w:r w:rsidR="00161A71">
        <w:t xml:space="preserve"> brengt je dan per brief op de hoogte.</w:t>
      </w:r>
    </w:p>
    <w:p w14:paraId="3201D759" w14:textId="1B975A6A" w:rsidR="00A11E63" w:rsidRPr="004B171E" w:rsidRDefault="00A11E63" w:rsidP="00DC7D27">
      <w:pPr>
        <w:pStyle w:val="Kop3"/>
        <w:numPr>
          <w:ilvl w:val="0"/>
          <w:numId w:val="0"/>
        </w:numPr>
        <w:ind w:left="737" w:hanging="737"/>
      </w:pPr>
      <w:r w:rsidRPr="004B171E">
        <w:t>Ordemaatregelen</w:t>
      </w:r>
    </w:p>
    <w:p w14:paraId="0BAF439B" w14:textId="77777777" w:rsidR="00A11E63" w:rsidRPr="00896612" w:rsidRDefault="00A11E63" w:rsidP="00723CDF">
      <w:pPr>
        <w:rPr>
          <w:lang w:val="nl-NL" w:eastAsia="nl-NL"/>
        </w:rPr>
      </w:pPr>
      <w:r w:rsidRPr="00896612">
        <w:rPr>
          <w:lang w:val="nl-NL" w:eastAsia="nl-NL"/>
        </w:rPr>
        <w:t xml:space="preserve">Wanneer je kind de goede werking van de school hindert of het lesverloop stoort, kan door elk personeelslid van de school een ordemaatregel genomen worden. </w:t>
      </w:r>
      <w:r w:rsidRPr="008869D3">
        <w:rPr>
          <w:lang w:val="nl-NL" w:eastAsia="nl-NL"/>
        </w:rPr>
        <w:t>Tijdens een ordemaatregel blijft je kind op school aanwezig.</w:t>
      </w:r>
    </w:p>
    <w:p w14:paraId="7EAFAAF3" w14:textId="60260AC4" w:rsidR="005363DE" w:rsidRPr="009335DF" w:rsidRDefault="00A11E63" w:rsidP="005363DE">
      <w:pPr>
        <w:rPr>
          <w:lang w:val="nl-NL" w:eastAsia="nl-NL"/>
        </w:rPr>
      </w:pPr>
      <w:r w:rsidRPr="008869D3">
        <w:rPr>
          <w:lang w:val="nl-NL" w:eastAsia="nl-NL"/>
        </w:rPr>
        <w:t xml:space="preserve">Een ordemaatregel kan </w:t>
      </w:r>
      <w:r w:rsidR="0006211A">
        <w:rPr>
          <w:lang w:val="nl-NL" w:eastAsia="nl-NL"/>
        </w:rPr>
        <w:t xml:space="preserve">onder andere </w:t>
      </w:r>
      <w:r w:rsidRPr="008869D3">
        <w:rPr>
          <w:lang w:val="nl-NL" w:eastAsia="nl-NL"/>
        </w:rPr>
        <w:t>zijn:</w:t>
      </w:r>
    </w:p>
    <w:p w14:paraId="2765BBCF" w14:textId="69A49BE3" w:rsidR="005363DE" w:rsidRDefault="005363DE" w:rsidP="005363DE">
      <w:pPr>
        <w:pStyle w:val="Opsomming"/>
      </w:pPr>
      <w:r>
        <w:t>een verwittiging in de agenda</w:t>
      </w:r>
      <w:r w:rsidR="006C7C65">
        <w:t>;</w:t>
      </w:r>
    </w:p>
    <w:p w14:paraId="04E2C80C" w14:textId="6AFD3731" w:rsidR="005363DE" w:rsidRDefault="005363DE" w:rsidP="009335DF">
      <w:pPr>
        <w:pStyle w:val="Opsomming"/>
      </w:pPr>
      <w:r>
        <w:t>een strafwerk</w:t>
      </w:r>
      <w:r w:rsidR="006C7C65">
        <w:t>;</w:t>
      </w:r>
    </w:p>
    <w:p w14:paraId="0B2131A7" w14:textId="0F3B49F1" w:rsidR="005363DE" w:rsidRDefault="005363DE" w:rsidP="005363DE">
      <w:pPr>
        <w:pStyle w:val="Opsomming"/>
      </w:pPr>
      <w:r>
        <w:t>een specifieke opdracht</w:t>
      </w:r>
      <w:r w:rsidR="006C7C65">
        <w:t>;</w:t>
      </w:r>
    </w:p>
    <w:p w14:paraId="0EB85663" w14:textId="1B0EE21F" w:rsidR="00265CD9" w:rsidRPr="0006211A" w:rsidRDefault="005363DE" w:rsidP="0006211A">
      <w:pPr>
        <w:pStyle w:val="Opsomming"/>
      </w:pPr>
      <w:r>
        <w:t xml:space="preserve">een tijdelijke verwijdering uit de les met aanmelding bij de </w:t>
      </w:r>
      <w:r w:rsidR="00C94A2A">
        <w:t>directeur</w:t>
      </w:r>
      <w:r w:rsidR="006C7C65">
        <w:t>.</w:t>
      </w:r>
    </w:p>
    <w:p w14:paraId="3B7C6EFB" w14:textId="77777777" w:rsidR="00A11E63" w:rsidRPr="00852661" w:rsidRDefault="00A11E63" w:rsidP="001C34B5">
      <w:pPr>
        <w:spacing w:before="200"/>
        <w:rPr>
          <w:lang w:val="nl-NL" w:eastAsia="nl-NL"/>
        </w:rPr>
      </w:pPr>
      <w:r w:rsidRPr="00896612">
        <w:rPr>
          <w:lang w:val="nl-NL" w:eastAsia="nl-NL"/>
        </w:rPr>
        <w:t>Tegen een ordemaatregel is er geen beroep mogelijk.</w:t>
      </w:r>
    </w:p>
    <w:p w14:paraId="2FBA695A" w14:textId="7C0DB4F4" w:rsidR="00A11E63" w:rsidRPr="004B171E" w:rsidRDefault="00A11E63" w:rsidP="00DC7D27">
      <w:pPr>
        <w:pStyle w:val="Kop3"/>
        <w:numPr>
          <w:ilvl w:val="0"/>
          <w:numId w:val="0"/>
        </w:numPr>
        <w:ind w:left="737" w:hanging="737"/>
      </w:pPr>
      <w:r w:rsidRPr="004B171E">
        <w:t>Tuchtmaatregelen</w:t>
      </w:r>
    </w:p>
    <w:p w14:paraId="1D687731" w14:textId="77777777" w:rsidR="00A11E63" w:rsidRPr="00003672" w:rsidRDefault="00A11E63" w:rsidP="00A11E63">
      <w:pPr>
        <w:rPr>
          <w:i/>
          <w:iCs/>
        </w:rPr>
      </w:pPr>
      <w:r w:rsidRPr="00003672">
        <w:rPr>
          <w:i/>
          <w:iCs/>
        </w:rPr>
        <w:t xml:space="preserve">Let op: wanneer we spreken over directie, hebben we het over de directeur </w:t>
      </w:r>
      <w:r w:rsidRPr="00981ED9">
        <w:rPr>
          <w:i/>
          <w:iCs/>
          <w:shd w:val="clear" w:color="auto" w:fill="FFFFFF" w:themeFill="background1"/>
        </w:rPr>
        <w:t>of zijn afgevaardigde</w:t>
      </w:r>
      <w:r w:rsidRPr="00003672">
        <w:rPr>
          <w:i/>
          <w:iCs/>
        </w:rPr>
        <w:t>.</w:t>
      </w:r>
    </w:p>
    <w:p w14:paraId="4BB14FF1" w14:textId="77777777" w:rsidR="00A11E63" w:rsidRPr="00DE7677" w:rsidRDefault="00A11E63" w:rsidP="00A11E63">
      <w:r w:rsidRPr="00DE7677">
        <w:t>Wanneer het gedrag van je kind de goede werking van de school ernstig verstoort of de veiligheid en integriteit van zichzelf, medeleerlingen, personeelsleden of anderen belemmert, dan kan de direct</w:t>
      </w:r>
      <w:r>
        <w:t>ie</w:t>
      </w:r>
      <w:r w:rsidRPr="00DE7677">
        <w:t xml:space="preserve"> een tuchtmaatregel nemen. Een tuchtmaatregel kan enkel toegepast worden op een leerling in het lager onderwijs.</w:t>
      </w:r>
    </w:p>
    <w:p w14:paraId="6C54B2C8" w14:textId="77777777" w:rsidR="00A11E63" w:rsidRPr="008869D3" w:rsidRDefault="00A11E63" w:rsidP="00A11E63">
      <w:pPr>
        <w:rPr>
          <w:i/>
        </w:rPr>
      </w:pPr>
      <w:r w:rsidRPr="00D9510E">
        <w:t>Mogelijke</w:t>
      </w:r>
      <w:r w:rsidRPr="008869D3">
        <w:t xml:space="preserve"> tuchtmaatregelen zijn:</w:t>
      </w:r>
    </w:p>
    <w:p w14:paraId="085B8185" w14:textId="1B538EF6" w:rsidR="00A11E63" w:rsidRPr="00723CDF" w:rsidRDefault="00A11E63" w:rsidP="00723CDF">
      <w:pPr>
        <w:pStyle w:val="Opsomming"/>
      </w:pPr>
      <w:r w:rsidRPr="00723CDF">
        <w:t xml:space="preserve">een tijdelijke uitsluiting van minimaal één schooldag en maximaal </w:t>
      </w:r>
      <w:r w:rsidR="0077749E">
        <w:t>15</w:t>
      </w:r>
      <w:r w:rsidRPr="00723CDF">
        <w:t xml:space="preserve"> opeenvolgende schooldagen;</w:t>
      </w:r>
    </w:p>
    <w:p w14:paraId="39847D4B" w14:textId="77777777" w:rsidR="00A11E63" w:rsidRPr="00723CDF" w:rsidRDefault="00A11E63" w:rsidP="00723CDF">
      <w:pPr>
        <w:pStyle w:val="Opsomming"/>
      </w:pPr>
      <w:r w:rsidRPr="00723CDF">
        <w:t>een definitieve uitsluiting.</w:t>
      </w:r>
    </w:p>
    <w:p w14:paraId="2AC78602" w14:textId="77777777" w:rsidR="00A11E63" w:rsidRPr="00723CDF" w:rsidRDefault="00A11E63" w:rsidP="00723CDF">
      <w:pPr>
        <w:rPr>
          <w:b/>
          <w:bCs/>
        </w:rPr>
      </w:pPr>
      <w:r w:rsidRPr="00723CDF">
        <w:rPr>
          <w:b/>
          <w:bCs/>
        </w:rPr>
        <w:t>Preventieve schorsing als bewarende maatregel</w:t>
      </w:r>
    </w:p>
    <w:p w14:paraId="436CB373" w14:textId="77777777" w:rsidR="00A11E63" w:rsidRPr="002207BB" w:rsidRDefault="00A11E63" w:rsidP="00723CDF">
      <w:pPr>
        <w:rPr>
          <w:lang w:val="nl-NL" w:eastAsia="nl-NL"/>
        </w:rPr>
      </w:pPr>
      <w:r w:rsidRPr="002207BB">
        <w:rPr>
          <w:lang w:val="nl-NL" w:eastAsia="nl-NL"/>
        </w:rPr>
        <w:t>In uitzonderlijke situaties kan de direct</w:t>
      </w:r>
      <w:r>
        <w:rPr>
          <w:lang w:val="nl-NL" w:eastAsia="nl-NL"/>
        </w:rPr>
        <w:t>ie</w:t>
      </w:r>
      <w:r w:rsidRPr="002207BB">
        <w:rPr>
          <w:lang w:val="nl-NL" w:eastAsia="nl-NL"/>
        </w:rPr>
        <w:t xml:space="preserve"> </w:t>
      </w:r>
      <w:r w:rsidRPr="00AC2A0A">
        <w:rPr>
          <w:lang w:val="nl-NL" w:eastAsia="nl-NL"/>
        </w:rPr>
        <w:t>in het kader van</w:t>
      </w:r>
      <w:r>
        <w:rPr>
          <w:lang w:val="nl-NL" w:eastAsia="nl-NL"/>
        </w:rPr>
        <w:t xml:space="preserve"> een</w:t>
      </w:r>
      <w:r w:rsidRPr="002207BB">
        <w:rPr>
          <w:lang w:val="nl-NL" w:eastAsia="nl-NL"/>
        </w:rPr>
        <w:t xml:space="preserve"> tuchtprocedure beslissen om je kind preventief te schorsen. </w:t>
      </w:r>
      <w:r>
        <w:rPr>
          <w:lang w:val="nl-NL" w:eastAsia="nl-NL"/>
        </w:rPr>
        <w:t>Die</w:t>
      </w:r>
      <w:r w:rsidRPr="002207BB">
        <w:rPr>
          <w:lang w:val="nl-NL" w:eastAsia="nl-NL"/>
        </w:rPr>
        <w:t xml:space="preserve"> bewarende maatregel dient om </w:t>
      </w:r>
      <w:r w:rsidRPr="008869D3">
        <w:rPr>
          <w:lang w:val="nl-NL" w:eastAsia="nl-NL"/>
        </w:rPr>
        <w:t xml:space="preserve">de leefregels te handhaven én om </w:t>
      </w:r>
      <w:r w:rsidRPr="002207BB">
        <w:rPr>
          <w:lang w:val="nl-NL" w:eastAsia="nl-NL"/>
        </w:rPr>
        <w:t>te kunnen nagaan of een tuchtsanctie aangewezen is.</w:t>
      </w:r>
    </w:p>
    <w:p w14:paraId="3C2D0983" w14:textId="05FC46FB" w:rsidR="00A11E63" w:rsidRPr="002207BB" w:rsidRDefault="00A11E63" w:rsidP="00723CDF">
      <w:pPr>
        <w:rPr>
          <w:lang w:val="nl-NL" w:eastAsia="nl-NL"/>
        </w:rPr>
      </w:pPr>
      <w:r w:rsidRPr="002207BB">
        <w:rPr>
          <w:lang w:val="nl-NL" w:eastAsia="nl-NL"/>
        </w:rPr>
        <w:t xml:space="preserve">De beslissing tot preventieve schorsing wordt schriftelijk en gemotiveerd </w:t>
      </w:r>
      <w:r w:rsidRPr="008869D3">
        <w:rPr>
          <w:lang w:val="nl-NL" w:eastAsia="nl-NL"/>
        </w:rPr>
        <w:t>aan jou</w:t>
      </w:r>
      <w:r w:rsidRPr="002207BB">
        <w:rPr>
          <w:lang w:val="nl-NL" w:eastAsia="nl-NL"/>
        </w:rPr>
        <w:t xml:space="preserve"> meegedeeld. De direct</w:t>
      </w:r>
      <w:r>
        <w:rPr>
          <w:lang w:val="nl-NL" w:eastAsia="nl-NL"/>
        </w:rPr>
        <w:t>ie</w:t>
      </w:r>
      <w:r w:rsidRPr="002207BB">
        <w:rPr>
          <w:lang w:val="nl-NL" w:eastAsia="nl-NL"/>
        </w:rPr>
        <w:t xml:space="preserve"> bevestigt </w:t>
      </w:r>
      <w:r>
        <w:rPr>
          <w:lang w:val="nl-NL" w:eastAsia="nl-NL"/>
        </w:rPr>
        <w:t>die</w:t>
      </w:r>
      <w:r w:rsidRPr="002207BB">
        <w:rPr>
          <w:lang w:val="nl-NL" w:eastAsia="nl-NL"/>
        </w:rPr>
        <w:t xml:space="preserve"> beslissing in de brief waarmee de tuchtprocedure wordt opgestart. De preventieve schorsing </w:t>
      </w:r>
      <w:r w:rsidRPr="008869D3">
        <w:rPr>
          <w:lang w:val="nl-NL" w:eastAsia="nl-NL"/>
        </w:rPr>
        <w:t>kan</w:t>
      </w:r>
      <w:r w:rsidRPr="002207BB">
        <w:rPr>
          <w:lang w:val="nl-NL" w:eastAsia="nl-NL"/>
        </w:rPr>
        <w:t xml:space="preserve"> onmiddellijk </w:t>
      </w:r>
      <w:r w:rsidRPr="008869D3">
        <w:rPr>
          <w:lang w:val="nl-NL" w:eastAsia="nl-NL"/>
        </w:rPr>
        <w:t>ingaan</w:t>
      </w:r>
      <w:r w:rsidRPr="002207BB">
        <w:rPr>
          <w:lang w:val="nl-NL" w:eastAsia="nl-NL"/>
        </w:rPr>
        <w:t xml:space="preserve"> en duurt in principe niet langer dan </w:t>
      </w:r>
      <w:r w:rsidR="00D80578">
        <w:rPr>
          <w:lang w:val="nl-NL" w:eastAsia="nl-NL"/>
        </w:rPr>
        <w:t>5</w:t>
      </w:r>
      <w:r w:rsidRPr="002207BB">
        <w:rPr>
          <w:lang w:val="nl-NL" w:eastAsia="nl-NL"/>
        </w:rPr>
        <w:t xml:space="preserve"> opeenvolgende schooldagen. Uitzonderlijk kan </w:t>
      </w:r>
      <w:r w:rsidR="009E7661">
        <w:rPr>
          <w:lang w:val="nl-NL" w:eastAsia="nl-NL"/>
        </w:rPr>
        <w:t>die</w:t>
      </w:r>
      <w:r w:rsidRPr="002207BB">
        <w:rPr>
          <w:lang w:val="nl-NL" w:eastAsia="nl-NL"/>
        </w:rPr>
        <w:t xml:space="preserve"> periode eenmalig met </w:t>
      </w:r>
      <w:r w:rsidR="00D80578">
        <w:rPr>
          <w:lang w:val="nl-NL" w:eastAsia="nl-NL"/>
        </w:rPr>
        <w:t>5</w:t>
      </w:r>
      <w:r w:rsidRPr="002207BB">
        <w:rPr>
          <w:lang w:val="nl-NL" w:eastAsia="nl-NL"/>
        </w:rPr>
        <w:t xml:space="preserve"> opeenvolgende schooldagen verlengd worden, </w:t>
      </w:r>
      <w:r w:rsidR="009E7661">
        <w:rPr>
          <w:lang w:val="nl-NL" w:eastAsia="nl-NL"/>
        </w:rPr>
        <w:t>als</w:t>
      </w:r>
      <w:r w:rsidRPr="002207BB">
        <w:rPr>
          <w:lang w:val="nl-NL" w:eastAsia="nl-NL"/>
        </w:rPr>
        <w:t xml:space="preserve"> door externe factoren het tuchtonderzoek niet binnen die eerste periode kan worden afgerond. De direct</w:t>
      </w:r>
      <w:r>
        <w:rPr>
          <w:lang w:val="nl-NL" w:eastAsia="nl-NL"/>
        </w:rPr>
        <w:t>ie</w:t>
      </w:r>
      <w:r w:rsidRPr="002207BB">
        <w:rPr>
          <w:lang w:val="nl-NL" w:eastAsia="nl-NL"/>
        </w:rPr>
        <w:t xml:space="preserve"> motiveert </w:t>
      </w:r>
      <w:r w:rsidR="00AE36D5">
        <w:rPr>
          <w:lang w:val="nl-NL" w:eastAsia="nl-NL"/>
        </w:rPr>
        <w:t>die</w:t>
      </w:r>
      <w:r w:rsidRPr="002207BB">
        <w:rPr>
          <w:lang w:val="nl-NL" w:eastAsia="nl-NL"/>
        </w:rPr>
        <w:t xml:space="preserve"> beslissing.</w:t>
      </w:r>
    </w:p>
    <w:p w14:paraId="26D2AC0D" w14:textId="77777777" w:rsidR="00A11E63" w:rsidRPr="00723CDF" w:rsidRDefault="00A11E63" w:rsidP="00723CDF">
      <w:pPr>
        <w:rPr>
          <w:b/>
          <w:bCs/>
        </w:rPr>
      </w:pPr>
      <w:r w:rsidRPr="00723CDF">
        <w:rPr>
          <w:b/>
          <w:bCs/>
        </w:rPr>
        <w:t>Procedure tot tijdelijke en definitieve uitsluiting</w:t>
      </w:r>
    </w:p>
    <w:p w14:paraId="7B1F30CE" w14:textId="77777777" w:rsidR="00A11E63" w:rsidRPr="00723CDF" w:rsidRDefault="00A11E63" w:rsidP="00723CDF">
      <w:pPr>
        <w:rPr>
          <w:i/>
          <w:iCs/>
          <w:lang w:val="nl-NL" w:eastAsia="nl-NL"/>
        </w:rPr>
      </w:pPr>
      <w:r w:rsidRPr="00723CDF">
        <w:rPr>
          <w:i/>
          <w:iCs/>
          <w:lang w:val="nl-NL" w:eastAsia="nl-NL"/>
        </w:rPr>
        <w:t>Let op: wanneer we in dit punt spreken over ‘dagen’, bedoelen we telkens alle dagen (zaterdagen, zondagen, wettelijke feestdagen en 11 juli niet meegerekend).</w:t>
      </w:r>
    </w:p>
    <w:p w14:paraId="76A056FA" w14:textId="77777777" w:rsidR="00A11E63" w:rsidRPr="000823BD" w:rsidRDefault="00A11E63" w:rsidP="00723CDF">
      <w:pPr>
        <w:rPr>
          <w:lang w:val="nl-NL" w:eastAsia="nl-NL"/>
        </w:rPr>
      </w:pPr>
      <w:r w:rsidRPr="000823BD">
        <w:rPr>
          <w:lang w:val="nl-NL" w:eastAsia="nl-NL"/>
        </w:rPr>
        <w:t xml:space="preserve">Bij het nemen van een beslissing tot tijdelijke </w:t>
      </w:r>
      <w:r>
        <w:rPr>
          <w:lang w:val="nl-NL" w:eastAsia="nl-NL"/>
        </w:rPr>
        <w:t>of</w:t>
      </w:r>
      <w:r w:rsidRPr="000823BD">
        <w:rPr>
          <w:lang w:val="nl-NL" w:eastAsia="nl-NL"/>
        </w:rPr>
        <w:t xml:space="preserve"> definitieve uitsluiting wordt </w:t>
      </w:r>
      <w:r w:rsidRPr="000823BD">
        <w:rPr>
          <w:b/>
          <w:lang w:val="nl-NL" w:eastAsia="nl-NL"/>
        </w:rPr>
        <w:t>de volgende procedure</w:t>
      </w:r>
      <w:r w:rsidRPr="000823BD">
        <w:rPr>
          <w:lang w:val="nl-NL" w:eastAsia="nl-NL"/>
        </w:rPr>
        <w:t xml:space="preserve"> gevolgd:</w:t>
      </w:r>
    </w:p>
    <w:p w14:paraId="0035B6AD" w14:textId="169464EC" w:rsidR="00A11E63" w:rsidRPr="000823BD" w:rsidRDefault="00A11E63" w:rsidP="007D4BE2">
      <w:pPr>
        <w:numPr>
          <w:ilvl w:val="1"/>
          <w:numId w:val="10"/>
        </w:numPr>
        <w:suppressAutoHyphens w:val="0"/>
        <w:spacing w:after="0"/>
        <w:ind w:left="340" w:hanging="340"/>
        <w:rPr>
          <w:rFonts w:eastAsia="Times New Roman"/>
          <w:szCs w:val="24"/>
          <w:lang w:val="nl-NL" w:eastAsia="nl-NL"/>
        </w:rPr>
      </w:pPr>
      <w:r w:rsidRPr="000823BD">
        <w:rPr>
          <w:rFonts w:eastAsia="Times New Roman"/>
          <w:szCs w:val="24"/>
          <w:lang w:val="nl-NL" w:eastAsia="nl-NL"/>
        </w:rPr>
        <w:t>De direct</w:t>
      </w:r>
      <w:r>
        <w:rPr>
          <w:rFonts w:eastAsia="Times New Roman"/>
          <w:szCs w:val="24"/>
          <w:lang w:val="nl-NL" w:eastAsia="nl-NL"/>
        </w:rPr>
        <w:t>ie</w:t>
      </w:r>
      <w:r w:rsidRPr="000823BD">
        <w:rPr>
          <w:rFonts w:eastAsia="Times New Roman"/>
          <w:szCs w:val="24"/>
          <w:lang w:val="nl-NL" w:eastAsia="nl-NL"/>
        </w:rPr>
        <w:t xml:space="preserve"> wint het advies van de klassenraad in en stelt een tuchtdossier samen. </w:t>
      </w:r>
      <w:r w:rsidR="001076EF">
        <w:rPr>
          <w:rFonts w:eastAsia="Times New Roman"/>
          <w:szCs w:val="24"/>
          <w:lang w:val="nl-NL" w:eastAsia="nl-NL"/>
        </w:rPr>
        <w:t>Bij</w:t>
      </w:r>
      <w:r w:rsidRPr="000823BD">
        <w:rPr>
          <w:rFonts w:eastAsia="Times New Roman"/>
          <w:szCs w:val="24"/>
          <w:lang w:val="nl-NL" w:eastAsia="nl-NL"/>
        </w:rPr>
        <w:t xml:space="preserve"> een definitieve uitsluiting wordt de klassenraad uitgebreid met een vertegenwoordiger van het CLB die een adviserende stem heeft.</w:t>
      </w:r>
    </w:p>
    <w:p w14:paraId="27ADB615" w14:textId="12AD55FB" w:rsidR="00A11E63" w:rsidRPr="008869D3" w:rsidRDefault="00A11E63" w:rsidP="007D4BE2">
      <w:pPr>
        <w:numPr>
          <w:ilvl w:val="1"/>
          <w:numId w:val="10"/>
        </w:numPr>
        <w:suppressAutoHyphens w:val="0"/>
        <w:spacing w:after="0"/>
        <w:ind w:left="340" w:hanging="340"/>
        <w:rPr>
          <w:lang w:val="nl-NL" w:eastAsia="nl-NL"/>
        </w:rPr>
      </w:pPr>
      <w:r>
        <w:rPr>
          <w:rFonts w:eastAsia="Times New Roman"/>
          <w:szCs w:val="24"/>
          <w:lang w:val="nl-NL" w:eastAsia="nl-NL"/>
        </w:rPr>
        <w:t>Jij en je kind</w:t>
      </w:r>
      <w:r w:rsidRPr="000823BD">
        <w:rPr>
          <w:rFonts w:eastAsia="Times New Roman"/>
          <w:szCs w:val="24"/>
          <w:lang w:val="nl-NL" w:eastAsia="nl-NL"/>
        </w:rPr>
        <w:t xml:space="preserve"> worden per aangetekende brief uitgenodigd voor een gesprek met de direct</w:t>
      </w:r>
      <w:r>
        <w:rPr>
          <w:rFonts w:eastAsia="Times New Roman"/>
          <w:szCs w:val="24"/>
          <w:lang w:val="nl-NL" w:eastAsia="nl-NL"/>
        </w:rPr>
        <w:t>ie</w:t>
      </w:r>
      <w:r w:rsidRPr="000823BD">
        <w:rPr>
          <w:rFonts w:eastAsia="Times New Roman"/>
          <w:szCs w:val="24"/>
          <w:lang w:val="nl-NL" w:eastAsia="nl-NL"/>
        </w:rPr>
        <w:t>.</w:t>
      </w:r>
      <w:r>
        <w:rPr>
          <w:rFonts w:eastAsia="Times New Roman"/>
          <w:szCs w:val="24"/>
          <w:lang w:val="nl-NL" w:eastAsia="nl-NL"/>
        </w:rPr>
        <w:t xml:space="preserve"> Je </w:t>
      </w:r>
      <w:r w:rsidR="00346E84">
        <w:rPr>
          <w:rFonts w:eastAsia="Times New Roman"/>
          <w:szCs w:val="24"/>
          <w:lang w:val="nl-NL" w:eastAsia="nl-NL"/>
        </w:rPr>
        <w:t>kunt</w:t>
      </w:r>
      <w:r>
        <w:rPr>
          <w:rFonts w:eastAsia="Times New Roman"/>
          <w:szCs w:val="24"/>
          <w:lang w:val="nl-NL" w:eastAsia="nl-NL"/>
        </w:rPr>
        <w:t xml:space="preserve"> worden bijgestaan door een vertrouwenspersoon.</w:t>
      </w:r>
      <w:r w:rsidRPr="000823BD">
        <w:t xml:space="preserve"> </w:t>
      </w:r>
      <w:r w:rsidRPr="000823BD">
        <w:rPr>
          <w:lang w:val="nl-NL" w:eastAsia="nl-NL"/>
        </w:rPr>
        <w:t xml:space="preserve">Een personeelslid van de school of van het CLB kan bij een tuchtprocedure niet optreden als vertrouwenspersoon. </w:t>
      </w:r>
      <w:r w:rsidRPr="008869D3">
        <w:rPr>
          <w:lang w:val="nl-NL" w:eastAsia="nl-NL"/>
        </w:rPr>
        <w:t xml:space="preserve">Het gesprek zelf vindt ten vroegste plaats op de </w:t>
      </w:r>
      <w:r w:rsidR="007809A5">
        <w:rPr>
          <w:lang w:val="nl-NL" w:eastAsia="nl-NL"/>
        </w:rPr>
        <w:t>4de</w:t>
      </w:r>
      <w:r w:rsidRPr="008869D3">
        <w:rPr>
          <w:lang w:val="nl-NL" w:eastAsia="nl-NL"/>
        </w:rPr>
        <w:t xml:space="preserve"> dag na verzending van de brief.</w:t>
      </w:r>
    </w:p>
    <w:p w14:paraId="4E2F160D" w14:textId="34C2C4DC" w:rsidR="00A11E63" w:rsidRPr="000823BD" w:rsidRDefault="00A11E63" w:rsidP="007D4BE2">
      <w:pPr>
        <w:numPr>
          <w:ilvl w:val="1"/>
          <w:numId w:val="10"/>
        </w:numPr>
        <w:suppressAutoHyphens w:val="0"/>
        <w:spacing w:after="0"/>
        <w:ind w:left="340" w:hanging="340"/>
        <w:rPr>
          <w:rFonts w:eastAsia="Times New Roman"/>
          <w:szCs w:val="24"/>
          <w:lang w:val="nl-NL" w:eastAsia="nl-NL"/>
        </w:rPr>
      </w:pPr>
      <w:r w:rsidRPr="008869D3">
        <w:rPr>
          <w:lang w:val="nl-NL" w:eastAsia="nl-NL"/>
        </w:rPr>
        <w:t xml:space="preserve">Voorafgaand aan het gesprek </w:t>
      </w:r>
      <w:r>
        <w:rPr>
          <w:lang w:val="nl-NL" w:eastAsia="nl-NL"/>
        </w:rPr>
        <w:t>hebben jij, je kind</w:t>
      </w:r>
      <w:r w:rsidRPr="008869D3">
        <w:rPr>
          <w:lang w:val="nl-NL" w:eastAsia="nl-NL"/>
        </w:rPr>
        <w:t xml:space="preserve"> en </w:t>
      </w:r>
      <w:r>
        <w:rPr>
          <w:lang w:val="nl-NL" w:eastAsia="nl-NL"/>
        </w:rPr>
        <w:t>eventueel jullie</w:t>
      </w:r>
      <w:r w:rsidRPr="008869D3">
        <w:rPr>
          <w:lang w:val="nl-NL" w:eastAsia="nl-NL"/>
        </w:rPr>
        <w:t xml:space="preserve"> vertrou</w:t>
      </w:r>
      <w:r w:rsidRPr="00AC2A0A">
        <w:rPr>
          <w:lang w:val="nl-NL" w:eastAsia="nl-NL"/>
        </w:rPr>
        <w:t xml:space="preserve">wenspersoon </w:t>
      </w:r>
      <w:r w:rsidR="00CF4B46">
        <w:rPr>
          <w:lang w:val="nl-NL" w:eastAsia="nl-NL"/>
        </w:rPr>
        <w:t xml:space="preserve">het </w:t>
      </w:r>
      <w:r w:rsidRPr="00AC2A0A">
        <w:rPr>
          <w:lang w:val="nl-NL" w:eastAsia="nl-NL"/>
        </w:rPr>
        <w:t xml:space="preserve">recht </w:t>
      </w:r>
      <w:r w:rsidR="00F56C48">
        <w:rPr>
          <w:lang w:val="nl-NL" w:eastAsia="nl-NL"/>
        </w:rPr>
        <w:t>om</w:t>
      </w:r>
      <w:r>
        <w:rPr>
          <w:lang w:val="nl-NL" w:eastAsia="nl-NL"/>
        </w:rPr>
        <w:t xml:space="preserve"> </w:t>
      </w:r>
      <w:r w:rsidRPr="000823BD">
        <w:rPr>
          <w:rFonts w:eastAsia="Times New Roman"/>
          <w:szCs w:val="24"/>
          <w:lang w:val="nl-NL" w:eastAsia="nl-NL"/>
        </w:rPr>
        <w:t>het tuchtdossier, met inbegrip van het advies van de klassenraad</w:t>
      </w:r>
      <w:r w:rsidR="00F56C48">
        <w:rPr>
          <w:rFonts w:eastAsia="Times New Roman"/>
          <w:szCs w:val="24"/>
          <w:lang w:val="nl-NL" w:eastAsia="nl-NL"/>
        </w:rPr>
        <w:t>, in te kijken</w:t>
      </w:r>
      <w:r w:rsidRPr="000823BD">
        <w:rPr>
          <w:rFonts w:eastAsia="Times New Roman"/>
          <w:szCs w:val="24"/>
          <w:lang w:val="nl-NL" w:eastAsia="nl-NL"/>
        </w:rPr>
        <w:t>.</w:t>
      </w:r>
    </w:p>
    <w:p w14:paraId="7F6DD174" w14:textId="2F238BCA" w:rsidR="00A11E63" w:rsidRPr="000823BD" w:rsidRDefault="00A11E63" w:rsidP="007D4BE2">
      <w:pPr>
        <w:numPr>
          <w:ilvl w:val="1"/>
          <w:numId w:val="10"/>
        </w:numPr>
        <w:suppressAutoHyphens w:val="0"/>
        <w:ind w:left="340" w:hanging="340"/>
        <w:rPr>
          <w:rFonts w:eastAsia="Times New Roman"/>
          <w:szCs w:val="24"/>
          <w:lang w:val="nl-NL" w:eastAsia="nl-NL"/>
        </w:rPr>
      </w:pPr>
      <w:r w:rsidRPr="00AC2A0A">
        <w:t>Na het gesprek brengt de direct</w:t>
      </w:r>
      <w:r>
        <w:t>ie</w:t>
      </w:r>
      <w:r w:rsidRPr="00AC2A0A">
        <w:t xml:space="preserve"> </w:t>
      </w:r>
      <w:r>
        <w:t>jou</w:t>
      </w:r>
      <w:r w:rsidRPr="00AC2A0A">
        <w:t xml:space="preserve"> binnen een termijn van </w:t>
      </w:r>
      <w:r w:rsidR="000C5344">
        <w:t>5</w:t>
      </w:r>
      <w:r w:rsidRPr="00AC2A0A">
        <w:t xml:space="preserve"> dagen met een aangetekende brief op de hoogte van zijn beslissing. In die brief staat een motivering van de beslissing en de ingangsdatum van de tuchtmaatregel. </w:t>
      </w:r>
      <w:r w:rsidRPr="00AC2A0A">
        <w:rPr>
          <w:rFonts w:eastAsia="Times New Roman"/>
          <w:szCs w:val="24"/>
          <w:lang w:val="nl-NL" w:eastAsia="nl-NL"/>
        </w:rPr>
        <w:t>Bij een definitieve uitsluiting vermeldt de beslissing de beroepsmogelijkheden.</w:t>
      </w:r>
    </w:p>
    <w:p w14:paraId="33093C16" w14:textId="6F72A9A9" w:rsidR="00A11E63" w:rsidRPr="000823BD" w:rsidRDefault="00A11E63" w:rsidP="00723CDF">
      <w:pPr>
        <w:rPr>
          <w:lang w:val="nl-NL" w:eastAsia="nl-NL"/>
        </w:rPr>
      </w:pPr>
      <w:r>
        <w:rPr>
          <w:lang w:val="nl-NL" w:eastAsia="nl-NL"/>
        </w:rPr>
        <w:t>Bij een definitieve uitsluiting zoeken we s</w:t>
      </w:r>
      <w:r w:rsidRPr="00AC2A0A">
        <w:rPr>
          <w:lang w:val="nl-NL" w:eastAsia="nl-NL"/>
        </w:rPr>
        <w:t xml:space="preserve">amen met het CLB naar een nieuwe school. Als </w:t>
      </w:r>
      <w:r>
        <w:rPr>
          <w:lang w:val="nl-NL" w:eastAsia="nl-NL"/>
        </w:rPr>
        <w:t>je</w:t>
      </w:r>
      <w:r w:rsidRPr="000823BD">
        <w:rPr>
          <w:lang w:val="nl-NL" w:eastAsia="nl-NL"/>
        </w:rPr>
        <w:t xml:space="preserve"> geen inspanning</w:t>
      </w:r>
      <w:r>
        <w:rPr>
          <w:lang w:val="nl-NL" w:eastAsia="nl-NL"/>
        </w:rPr>
        <w:t>en</w:t>
      </w:r>
      <w:r w:rsidRPr="000823BD">
        <w:rPr>
          <w:lang w:val="nl-NL" w:eastAsia="nl-NL"/>
        </w:rPr>
        <w:t xml:space="preserve"> </w:t>
      </w:r>
      <w:r>
        <w:rPr>
          <w:lang w:val="nl-NL" w:eastAsia="nl-NL"/>
        </w:rPr>
        <w:t>doet</w:t>
      </w:r>
      <w:r w:rsidRPr="000823BD">
        <w:rPr>
          <w:lang w:val="nl-NL" w:eastAsia="nl-NL"/>
        </w:rPr>
        <w:t xml:space="preserve"> om </w:t>
      </w:r>
      <w:r>
        <w:rPr>
          <w:lang w:val="nl-NL" w:eastAsia="nl-NL"/>
        </w:rPr>
        <w:t>je</w:t>
      </w:r>
      <w:r w:rsidRPr="000823BD">
        <w:rPr>
          <w:lang w:val="nl-NL" w:eastAsia="nl-NL"/>
        </w:rPr>
        <w:t xml:space="preserve"> kind in een andere school in te schrijven, krijgt de definitieve uitsluiting effectief uitwerking na </w:t>
      </w:r>
      <w:r w:rsidR="00CA1291">
        <w:rPr>
          <w:lang w:val="nl-NL" w:eastAsia="nl-NL"/>
        </w:rPr>
        <w:t>1</w:t>
      </w:r>
      <w:r w:rsidRPr="000823BD">
        <w:rPr>
          <w:lang w:val="nl-NL" w:eastAsia="nl-NL"/>
        </w:rPr>
        <w:t xml:space="preserve"> maand (vakantiedagen niet meegerekend). </w:t>
      </w:r>
      <w:r>
        <w:rPr>
          <w:lang w:val="nl-NL" w:eastAsia="nl-NL"/>
        </w:rPr>
        <w:t xml:space="preserve">Jij moet </w:t>
      </w:r>
      <w:r w:rsidRPr="000823BD">
        <w:rPr>
          <w:lang w:val="nl-NL" w:eastAsia="nl-NL"/>
        </w:rPr>
        <w:t>er</w:t>
      </w:r>
      <w:r>
        <w:rPr>
          <w:lang w:val="nl-NL" w:eastAsia="nl-NL"/>
        </w:rPr>
        <w:t xml:space="preserve"> dan </w:t>
      </w:r>
      <w:r w:rsidRPr="000823BD">
        <w:rPr>
          <w:lang w:val="nl-NL" w:eastAsia="nl-NL"/>
        </w:rPr>
        <w:t xml:space="preserve">op toezien dat </w:t>
      </w:r>
      <w:r>
        <w:rPr>
          <w:lang w:val="nl-NL" w:eastAsia="nl-NL"/>
        </w:rPr>
        <w:t>je</w:t>
      </w:r>
      <w:r w:rsidRPr="000823BD">
        <w:rPr>
          <w:lang w:val="nl-NL" w:eastAsia="nl-NL"/>
        </w:rPr>
        <w:t xml:space="preserve"> k</w:t>
      </w:r>
      <w:r>
        <w:rPr>
          <w:lang w:val="nl-NL" w:eastAsia="nl-NL"/>
        </w:rPr>
        <w:t>ind aan de leerplicht voldoet.</w:t>
      </w:r>
      <w:r w:rsidRPr="000823BD">
        <w:rPr>
          <w:lang w:val="nl-NL" w:eastAsia="nl-NL"/>
        </w:rPr>
        <w:t xml:space="preserve"> </w:t>
      </w:r>
      <w:r>
        <w:rPr>
          <w:lang w:val="nl-NL" w:eastAsia="nl-NL"/>
        </w:rPr>
        <w:t>Wij kunnen de inschrijving van je kind</w:t>
      </w:r>
      <w:r w:rsidRPr="00AC2A0A">
        <w:rPr>
          <w:lang w:val="nl-NL" w:eastAsia="nl-NL"/>
        </w:rPr>
        <w:t xml:space="preserve"> weigeren als </w:t>
      </w:r>
      <w:r>
        <w:rPr>
          <w:lang w:val="nl-NL" w:eastAsia="nl-NL"/>
        </w:rPr>
        <w:t>je kind</w:t>
      </w:r>
      <w:r w:rsidRPr="00AC2A0A">
        <w:rPr>
          <w:lang w:val="nl-NL" w:eastAsia="nl-NL"/>
        </w:rPr>
        <w:t xml:space="preserve"> het huidige, het vorige of het daaraan voorafgaande schooljaar definitief werd uitgesloten</w:t>
      </w:r>
      <w:r>
        <w:rPr>
          <w:lang w:val="nl-NL" w:eastAsia="nl-NL"/>
        </w:rPr>
        <w:t xml:space="preserve"> op onze school</w:t>
      </w:r>
      <w:r w:rsidRPr="00AC2A0A">
        <w:rPr>
          <w:lang w:val="nl-NL" w:eastAsia="nl-NL"/>
        </w:rPr>
        <w:t>.</w:t>
      </w:r>
    </w:p>
    <w:p w14:paraId="0452F608" w14:textId="7708BACB" w:rsidR="00A11E63" w:rsidRPr="00723CDF" w:rsidRDefault="00A11E63" w:rsidP="00723CDF">
      <w:pPr>
        <w:rPr>
          <w:b/>
          <w:bCs/>
        </w:rPr>
      </w:pPr>
      <w:r w:rsidRPr="00723CDF">
        <w:rPr>
          <w:b/>
          <w:bCs/>
        </w:rPr>
        <w:t xml:space="preserve">Opvang op school </w:t>
      </w:r>
      <w:r w:rsidR="00A70249">
        <w:rPr>
          <w:b/>
          <w:bCs/>
        </w:rPr>
        <w:t>bij</w:t>
      </w:r>
      <w:r w:rsidRPr="00723CDF">
        <w:rPr>
          <w:b/>
          <w:bCs/>
        </w:rPr>
        <w:t xml:space="preserve"> preventieve schorsing en (tijdelijke en definitieve) uitsluiting</w:t>
      </w:r>
      <w:r w:rsidR="00723CDF">
        <w:rPr>
          <w:b/>
          <w:bCs/>
        </w:rPr>
        <w:t>.</w:t>
      </w:r>
    </w:p>
    <w:p w14:paraId="7DB542CE" w14:textId="1613C514" w:rsidR="00A11E63" w:rsidRPr="000823BD" w:rsidRDefault="00A11E63" w:rsidP="00723CDF">
      <w:pPr>
        <w:rPr>
          <w:lang w:val="nl-NL" w:eastAsia="nl-NL"/>
        </w:rPr>
      </w:pPr>
      <w:r w:rsidRPr="000823BD">
        <w:rPr>
          <w:lang w:val="nl-NL" w:eastAsia="nl-NL"/>
        </w:rPr>
        <w:t xml:space="preserve">Wanneer je kind tijdens een tuchtprocedure preventief geschorst wordt of na de tuchtprocedure tijdelijk wordt uitgesloten, is je kind in principe op school aanwezig, maar neemt </w:t>
      </w:r>
      <w:r w:rsidR="005C6832">
        <w:rPr>
          <w:lang w:val="nl-NL" w:eastAsia="nl-NL"/>
        </w:rPr>
        <w:t>het</w:t>
      </w:r>
      <w:r w:rsidRPr="000823BD">
        <w:rPr>
          <w:lang w:val="nl-NL" w:eastAsia="nl-NL"/>
        </w:rPr>
        <w:t xml:space="preserve"> geen deel aan de </w:t>
      </w:r>
      <w:r w:rsidRPr="008869D3">
        <w:rPr>
          <w:lang w:val="nl-NL" w:eastAsia="nl-NL"/>
        </w:rPr>
        <w:t>lessen of</w:t>
      </w:r>
      <w:r>
        <w:rPr>
          <w:lang w:val="nl-NL" w:eastAsia="nl-NL"/>
        </w:rPr>
        <w:t xml:space="preserve"> </w:t>
      </w:r>
      <w:r w:rsidRPr="000823BD">
        <w:rPr>
          <w:lang w:val="nl-NL" w:eastAsia="nl-NL"/>
        </w:rPr>
        <w:t>activiteiten van zijn</w:t>
      </w:r>
      <w:r>
        <w:rPr>
          <w:lang w:val="nl-NL" w:eastAsia="nl-NL"/>
        </w:rPr>
        <w:t xml:space="preserve"> leerlingengroep. De directie </w:t>
      </w:r>
      <w:r w:rsidRPr="000823BD">
        <w:rPr>
          <w:lang w:val="nl-NL" w:eastAsia="nl-NL"/>
        </w:rPr>
        <w:t xml:space="preserve">kan beslissen dat de opvang van je kind niet haalbaar is voor </w:t>
      </w:r>
      <w:r>
        <w:rPr>
          <w:lang w:val="nl-NL" w:eastAsia="nl-NL"/>
        </w:rPr>
        <w:t>onze</w:t>
      </w:r>
      <w:r w:rsidRPr="000823BD">
        <w:rPr>
          <w:lang w:val="nl-NL" w:eastAsia="nl-NL"/>
        </w:rPr>
        <w:t xml:space="preserve"> school. </w:t>
      </w:r>
      <w:r>
        <w:rPr>
          <w:lang w:val="nl-NL" w:eastAsia="nl-NL"/>
        </w:rPr>
        <w:t>Die</w:t>
      </w:r>
      <w:r w:rsidRPr="000823BD">
        <w:rPr>
          <w:lang w:val="nl-NL" w:eastAsia="nl-NL"/>
        </w:rPr>
        <w:t xml:space="preserve"> beslissing </w:t>
      </w:r>
      <w:r>
        <w:rPr>
          <w:lang w:val="nl-NL" w:eastAsia="nl-NL"/>
        </w:rPr>
        <w:t>motiveren we dan schriftelijk aan jou</w:t>
      </w:r>
      <w:r w:rsidRPr="000823BD">
        <w:rPr>
          <w:lang w:val="nl-NL" w:eastAsia="nl-NL"/>
        </w:rPr>
        <w:t>.</w:t>
      </w:r>
    </w:p>
    <w:p w14:paraId="2DD0D7FE" w14:textId="2C3ED055" w:rsidR="00A11E63" w:rsidRDefault="00AA10EC" w:rsidP="00723CDF">
      <w:pPr>
        <w:rPr>
          <w:lang w:val="nl-NL" w:eastAsia="nl-NL"/>
        </w:rPr>
      </w:pPr>
      <w:r>
        <w:rPr>
          <w:lang w:val="nl-NL" w:eastAsia="nl-NL"/>
        </w:rPr>
        <w:t>Bij</w:t>
      </w:r>
      <w:r w:rsidR="00A11E63" w:rsidRPr="000823BD">
        <w:rPr>
          <w:lang w:val="nl-NL" w:eastAsia="nl-NL"/>
        </w:rPr>
        <w:t xml:space="preserve"> ee</w:t>
      </w:r>
      <w:r w:rsidR="00A11E63">
        <w:rPr>
          <w:lang w:val="nl-NL" w:eastAsia="nl-NL"/>
        </w:rPr>
        <w:t xml:space="preserve">n definitieve uitsluiting heb </w:t>
      </w:r>
      <w:r w:rsidR="00A11E63" w:rsidRPr="008869D3">
        <w:rPr>
          <w:lang w:val="nl-NL" w:eastAsia="nl-NL"/>
        </w:rPr>
        <w:t xml:space="preserve">je </w:t>
      </w:r>
      <w:r w:rsidR="001F3404">
        <w:rPr>
          <w:lang w:val="nl-NL" w:eastAsia="nl-NL"/>
        </w:rPr>
        <w:t>1</w:t>
      </w:r>
      <w:r w:rsidR="00A11E63" w:rsidRPr="000823BD">
        <w:rPr>
          <w:lang w:val="nl-NL" w:eastAsia="nl-NL"/>
        </w:rPr>
        <w:t xml:space="preserve"> maand de tijd om </w:t>
      </w:r>
      <w:r w:rsidR="00A11E63" w:rsidRPr="008869D3">
        <w:rPr>
          <w:lang w:val="nl-NL" w:eastAsia="nl-NL"/>
        </w:rPr>
        <w:t>je kind</w:t>
      </w:r>
      <w:r w:rsidR="00A11E63" w:rsidRPr="000823BD">
        <w:rPr>
          <w:lang w:val="nl-NL" w:eastAsia="nl-NL"/>
        </w:rPr>
        <w:t xml:space="preserve"> in een andere school in te schrijven. In afwachting van de inschrijving is je kind in principe op school aanwezig, maar neemt </w:t>
      </w:r>
      <w:r w:rsidR="00A11E63" w:rsidRPr="008869D3">
        <w:rPr>
          <w:lang w:val="nl-NL" w:eastAsia="nl-NL"/>
        </w:rPr>
        <w:t>het</w:t>
      </w:r>
      <w:r w:rsidR="00A11E63" w:rsidRPr="000823BD">
        <w:rPr>
          <w:lang w:val="nl-NL" w:eastAsia="nl-NL"/>
        </w:rPr>
        <w:t xml:space="preserve"> geen deel aan de activiteiten van zijn leerlingengroep. De direct</w:t>
      </w:r>
      <w:r w:rsidR="00A11E63">
        <w:rPr>
          <w:lang w:val="nl-NL" w:eastAsia="nl-NL"/>
        </w:rPr>
        <w:t>ie</w:t>
      </w:r>
      <w:r w:rsidR="00A11E63" w:rsidRPr="000823BD">
        <w:rPr>
          <w:lang w:val="nl-NL" w:eastAsia="nl-NL"/>
        </w:rPr>
        <w:t xml:space="preserve"> kan beslissen dat de opvang van je kind niet haalbaar is voor </w:t>
      </w:r>
      <w:r w:rsidR="00A11E63">
        <w:rPr>
          <w:lang w:val="nl-NL" w:eastAsia="nl-NL"/>
        </w:rPr>
        <w:t>onze</w:t>
      </w:r>
      <w:r w:rsidR="00A11E63" w:rsidRPr="000823BD">
        <w:rPr>
          <w:lang w:val="nl-NL" w:eastAsia="nl-NL"/>
        </w:rPr>
        <w:t xml:space="preserve"> school. </w:t>
      </w:r>
      <w:r w:rsidR="00A11E63">
        <w:rPr>
          <w:lang w:val="nl-NL" w:eastAsia="nl-NL"/>
        </w:rPr>
        <w:t>Die</w:t>
      </w:r>
      <w:r w:rsidR="00A11E63" w:rsidRPr="000823BD">
        <w:rPr>
          <w:lang w:val="nl-NL" w:eastAsia="nl-NL"/>
        </w:rPr>
        <w:t xml:space="preserve"> beslissing </w:t>
      </w:r>
      <w:r w:rsidR="00A11E63">
        <w:rPr>
          <w:lang w:val="nl-NL" w:eastAsia="nl-NL"/>
        </w:rPr>
        <w:t>motiveren we dan schriftelijk aan jou.</w:t>
      </w:r>
    </w:p>
    <w:bookmarkStart w:id="45" w:name="_Ref61257174"/>
    <w:p w14:paraId="67474F4A" w14:textId="020451F3" w:rsidR="00650E80" w:rsidRPr="000B638B" w:rsidRDefault="00650E80" w:rsidP="00650E80">
      <w:pPr>
        <w:spacing w:before="200"/>
        <w:jc w:val="right"/>
        <w:rPr>
          <w:i/>
          <w:iCs/>
          <w:color w:val="AE2081"/>
          <w:sz w:val="18"/>
          <w:szCs w:val="18"/>
          <w:u w:val="single"/>
        </w:rPr>
      </w:pPr>
      <w:r w:rsidRPr="069DED66">
        <w:rPr>
          <w:i/>
          <w:iCs/>
          <w:color w:val="AE2081"/>
          <w:sz w:val="18"/>
          <w:szCs w:val="18"/>
          <w:u w:val="single"/>
        </w:rPr>
        <w:fldChar w:fldCharType="begin"/>
      </w:r>
      <w:r w:rsidRPr="069DED66">
        <w:rPr>
          <w:i/>
          <w:iCs/>
          <w:color w:val="AE2081"/>
          <w:sz w:val="18"/>
          <w:szCs w:val="18"/>
          <w:u w:val="single"/>
        </w:rPr>
        <w:instrText xml:space="preserve"> REF _Ref66445275 \h  \* MERGEFORMAT </w:instrText>
      </w:r>
      <w:r w:rsidRPr="069DED66">
        <w:rPr>
          <w:i/>
          <w:iCs/>
          <w:color w:val="AE2081"/>
          <w:sz w:val="18"/>
          <w:szCs w:val="18"/>
          <w:u w:val="single"/>
        </w:rPr>
      </w:r>
      <w:r w:rsidRPr="069DED66">
        <w:rPr>
          <w:i/>
          <w:iCs/>
          <w:color w:val="AE2081"/>
          <w:sz w:val="18"/>
          <w:szCs w:val="18"/>
          <w:u w:val="single"/>
        </w:rPr>
        <w:fldChar w:fldCharType="separate"/>
      </w:r>
      <w:r w:rsidRPr="069DED66">
        <w:rPr>
          <w:i/>
          <w:iCs/>
          <w:color w:val="AE2081"/>
          <w:sz w:val="18"/>
          <w:szCs w:val="18"/>
          <w:u w:val="single"/>
        </w:rPr>
        <w:t>Terug naar overzicht</w:t>
      </w:r>
      <w:r w:rsidRPr="069DED66">
        <w:rPr>
          <w:i/>
          <w:iCs/>
          <w:color w:val="AE2081"/>
          <w:sz w:val="18"/>
          <w:szCs w:val="18"/>
          <w:u w:val="single"/>
        </w:rPr>
        <w:fldChar w:fldCharType="end"/>
      </w:r>
    </w:p>
    <w:p w14:paraId="3FFAE831" w14:textId="20EBB7A6" w:rsidR="00A11E63" w:rsidRPr="00E518F8" w:rsidRDefault="00A11E63" w:rsidP="00967A34">
      <w:pPr>
        <w:pStyle w:val="Kop2"/>
        <w:numPr>
          <w:ilvl w:val="0"/>
          <w:numId w:val="0"/>
        </w:numPr>
        <w:shd w:val="clear" w:color="auto" w:fill="385623" w:themeFill="accent6" w:themeFillShade="80"/>
        <w:ind w:left="737" w:hanging="737"/>
        <w:rPr>
          <w:color w:val="FFFFFF" w:themeColor="background1"/>
        </w:rPr>
      </w:pPr>
      <w:r w:rsidRPr="00E518F8">
        <w:rPr>
          <w:color w:val="FFFFFF" w:themeColor="background1"/>
        </w:rPr>
        <w:t>Betwistingen</w:t>
      </w:r>
      <w:bookmarkEnd w:id="45"/>
    </w:p>
    <w:p w14:paraId="17AA6D21" w14:textId="7F5F47B7" w:rsidR="00A11E63" w:rsidRPr="004B171E" w:rsidRDefault="00A11E63" w:rsidP="00DC7D27">
      <w:pPr>
        <w:pStyle w:val="Kop3"/>
        <w:numPr>
          <w:ilvl w:val="0"/>
          <w:numId w:val="0"/>
        </w:numPr>
        <w:ind w:left="737" w:hanging="737"/>
      </w:pPr>
      <w:r w:rsidRPr="004B171E">
        <w:t>Beroepsprocedure definitieve uitsluiting</w:t>
      </w:r>
    </w:p>
    <w:p w14:paraId="00294FDA" w14:textId="1530427E" w:rsidR="00A11E63" w:rsidRPr="00B7293E" w:rsidRDefault="00A11E63" w:rsidP="00A11E63">
      <w:pPr>
        <w:rPr>
          <w:i/>
          <w:iCs/>
        </w:rPr>
      </w:pPr>
      <w:r w:rsidRPr="00B7293E">
        <w:rPr>
          <w:i/>
          <w:iCs/>
        </w:rPr>
        <w:t xml:space="preserve">Let op: wanneer we in dit punt spreken over ‘dagen’, bedoelen we telkens alle dagen (zaterdagen, zondagen, wettelijke feestdagen en 11 juli niet meegerekend). </w:t>
      </w:r>
    </w:p>
    <w:p w14:paraId="4BE90EE6" w14:textId="6833D575" w:rsidR="00A11E63" w:rsidRPr="009E11E5" w:rsidRDefault="00A11E63" w:rsidP="00723CDF">
      <w:pPr>
        <w:rPr>
          <w:lang w:val="nl-NL" w:eastAsia="nl-NL"/>
        </w:rPr>
      </w:pPr>
      <w:r>
        <w:rPr>
          <w:lang w:val="nl-NL" w:eastAsia="nl-NL"/>
        </w:rPr>
        <w:t xml:space="preserve">Je </w:t>
      </w:r>
      <w:r w:rsidR="008A0834">
        <w:rPr>
          <w:lang w:val="nl-NL" w:eastAsia="nl-NL"/>
        </w:rPr>
        <w:t>kunt</w:t>
      </w:r>
      <w:r w:rsidRPr="009E11E5">
        <w:rPr>
          <w:lang w:val="nl-NL" w:eastAsia="nl-NL"/>
        </w:rPr>
        <w:t xml:space="preserve"> tegen de beslissing tot definitieve uitsluiting beroep aantekenen. De procedure gaat als volgt:</w:t>
      </w:r>
    </w:p>
    <w:p w14:paraId="46ED69F1" w14:textId="0E6505A9" w:rsidR="00A11E63" w:rsidRDefault="00A11E63" w:rsidP="007D4BE2">
      <w:pPr>
        <w:pStyle w:val="Lijstalinea"/>
        <w:numPr>
          <w:ilvl w:val="0"/>
          <w:numId w:val="11"/>
        </w:numPr>
        <w:spacing w:after="200"/>
        <w:ind w:left="340" w:hanging="340"/>
        <w:contextualSpacing w:val="0"/>
        <w:outlineLvl w:val="9"/>
        <w:rPr>
          <w:lang w:val="nl-NL" w:eastAsia="nl-NL"/>
        </w:rPr>
      </w:pPr>
      <w:r w:rsidRPr="003140CF">
        <w:rPr>
          <w:lang w:val="nl-NL" w:eastAsia="nl-NL"/>
        </w:rPr>
        <w:t xml:space="preserve">Je dient met een aangetekende brief beroep in bij de voorzitter van het schoolbestuur: </w:t>
      </w:r>
    </w:p>
    <w:sdt>
      <w:sdtPr>
        <w:rPr>
          <w:color w:val="A8AF37"/>
          <w:lang w:val="nl-NL" w:eastAsia="nl-NL"/>
        </w:rPr>
        <w:alias w:val="Vermeld hier het adres vh schoolbestuur"/>
        <w:tag w:val="Adres schoolbestuur"/>
        <w:id w:val="-545601547"/>
        <w:placeholder>
          <w:docPart w:val="33B1284A6DCE4D3D91143F8B921519D9"/>
        </w:placeholder>
        <w15:color w:val="A8AF37"/>
      </w:sdtPr>
      <w:sdtEndPr>
        <w:rPr>
          <w:color w:val="262626" w:themeColor="text1" w:themeTint="D9"/>
        </w:rPr>
      </w:sdtEndPr>
      <w:sdtContent>
        <w:p w14:paraId="49BF4FF2" w14:textId="4A341AC4" w:rsidR="003B27CA" w:rsidRPr="009335DF" w:rsidRDefault="009335DF" w:rsidP="003B27CA">
          <w:pPr>
            <w:rPr>
              <w:b/>
              <w:bCs/>
              <w:color w:val="A8AF37"/>
              <w:lang w:val="nl-NL" w:eastAsia="nl-NL"/>
            </w:rPr>
          </w:pPr>
          <w:r w:rsidRPr="00C07B29">
            <w:rPr>
              <w:shd w:val="clear" w:color="auto" w:fill="FFFFFF" w:themeFill="background1"/>
              <w:lang w:val="nl-NL" w:eastAsia="nl-NL"/>
            </w:rPr>
            <w:t>Vzw Sint-Jan Berchmansinstituut</w:t>
          </w:r>
          <w:r>
            <w:rPr>
              <w:b/>
              <w:bCs/>
              <w:color w:val="A8AF37"/>
              <w:lang w:val="nl-NL" w:eastAsia="nl-NL"/>
            </w:rPr>
            <w:br/>
          </w:r>
          <w:r>
            <w:rPr>
              <w:lang w:val="nl-NL" w:eastAsia="nl-NL"/>
            </w:rPr>
            <w:t>Aan de voorzitter van het schoolbestuur</w:t>
          </w:r>
          <w:r>
            <w:rPr>
              <w:lang w:val="nl-NL" w:eastAsia="nl-NL"/>
            </w:rPr>
            <w:br/>
            <w:t>Schuttershofstraat 17, 2870 Puurs-Sint-Amands</w:t>
          </w:r>
        </w:p>
        <w:p w14:paraId="0967D75E" w14:textId="4B6AD22D" w:rsidR="004A3C41" w:rsidRPr="00C52B28" w:rsidRDefault="003B27CA" w:rsidP="004A3C41">
          <w:pPr>
            <w:rPr>
              <w:lang w:val="nl-NL" w:eastAsia="nl-NL"/>
            </w:rPr>
          </w:pPr>
          <w:r w:rsidRPr="00C52B28">
            <w:rPr>
              <w:lang w:val="nl-NL" w:eastAsia="nl-NL"/>
            </w:rPr>
            <w:t>Wanneer de school open is, kan je het beroep bij het schoolbestuur op school persoonlijk afgeven. Je krijgt dan een bewijs van ontvangst dat aantoont op welke datum je het hebt ingediend. De school geeft het beroep daarna door aan het schoolbestuur.</w:t>
          </w:r>
        </w:p>
      </w:sdtContent>
    </w:sdt>
    <w:p w14:paraId="106D43A1" w14:textId="1C7B6694" w:rsidR="00A11E63" w:rsidRDefault="00A11E63" w:rsidP="00F81614">
      <w:pPr>
        <w:spacing w:before="200"/>
      </w:pPr>
      <w:r w:rsidRPr="009E11E5">
        <w:t xml:space="preserve">De aangetekende brief moet ten laatste verstuurd worden op de </w:t>
      </w:r>
      <w:r w:rsidR="007B4531">
        <w:t>5de</w:t>
      </w:r>
      <w:r w:rsidRPr="009E11E5">
        <w:t xml:space="preserve"> dag nadat de beslissing van de definitieve uitsluiting van je kind werd ontvangen. Er is dus een termijn van </w:t>
      </w:r>
      <w:r w:rsidR="007B4531">
        <w:t>5</w:t>
      </w:r>
      <w:r w:rsidRPr="009E11E5">
        <w:t xml:space="preserve"> dagen. De aangetekende brief met het bericht van de definitieve uitsluiting wordt geacht de </w:t>
      </w:r>
      <w:r w:rsidR="00774AB3">
        <w:t>3de</w:t>
      </w:r>
      <w:r w:rsidRPr="009E11E5">
        <w:t xml:space="preserve"> dag na verzending te zijn ontvangen. </w:t>
      </w:r>
      <w:r w:rsidR="00981ED9" w:rsidRPr="00776158">
        <w:rPr>
          <w:shd w:val="clear" w:color="auto" w:fill="FFE599" w:themeFill="accent4" w:themeFillTint="66"/>
        </w:rPr>
        <w:t xml:space="preserve">Ook wanneer </w:t>
      </w:r>
      <w:r w:rsidR="00981ED9">
        <w:rPr>
          <w:shd w:val="clear" w:color="auto" w:fill="FFE599" w:themeFill="accent4" w:themeFillTint="66"/>
        </w:rPr>
        <w:t>je</w:t>
      </w:r>
      <w:r w:rsidR="00981ED9" w:rsidRPr="00776158">
        <w:rPr>
          <w:shd w:val="clear" w:color="auto" w:fill="FFE599" w:themeFill="accent4" w:themeFillTint="66"/>
        </w:rPr>
        <w:t xml:space="preserve"> de aangetekende </w:t>
      </w:r>
      <w:r w:rsidR="00981ED9">
        <w:rPr>
          <w:shd w:val="clear" w:color="auto" w:fill="FFE599" w:themeFill="accent4" w:themeFillTint="66"/>
        </w:rPr>
        <w:t>brief</w:t>
      </w:r>
      <w:r w:rsidR="00981ED9" w:rsidRPr="00776158">
        <w:rPr>
          <w:shd w:val="clear" w:color="auto" w:fill="FFE599" w:themeFill="accent4" w:themeFillTint="66"/>
        </w:rPr>
        <w:t xml:space="preserve"> eerder ontvang</w:t>
      </w:r>
      <w:r w:rsidR="00981ED9">
        <w:rPr>
          <w:shd w:val="clear" w:color="auto" w:fill="FFE599" w:themeFill="accent4" w:themeFillTint="66"/>
        </w:rPr>
        <w:t>t</w:t>
      </w:r>
      <w:r w:rsidR="00981ED9" w:rsidRPr="00776158">
        <w:rPr>
          <w:shd w:val="clear" w:color="auto" w:fill="FFE599" w:themeFill="accent4" w:themeFillTint="66"/>
        </w:rPr>
        <w:t xml:space="preserve">, telt de </w:t>
      </w:r>
      <w:r w:rsidR="00981ED9">
        <w:rPr>
          <w:shd w:val="clear" w:color="auto" w:fill="FFE599" w:themeFill="accent4" w:themeFillTint="66"/>
        </w:rPr>
        <w:t>3de</w:t>
      </w:r>
      <w:r w:rsidR="00981ED9" w:rsidRPr="00776158">
        <w:rPr>
          <w:shd w:val="clear" w:color="auto" w:fill="FFE599" w:themeFill="accent4" w:themeFillTint="66"/>
        </w:rPr>
        <w:t xml:space="preserve"> dag na verzending als startdatum voor het berekenen van de termijn.</w:t>
      </w:r>
      <w:r w:rsidR="00981ED9" w:rsidRPr="00FE3477">
        <w:rPr>
          <w:lang w:val="nl-NL" w:eastAsia="nl-NL"/>
        </w:rPr>
        <w:t xml:space="preserve"> </w:t>
      </w:r>
      <w:r w:rsidRPr="009E11E5">
        <w:t>De poststempel geldt als bewijs, zowel voor de verzending als voor de ontvangst.</w:t>
      </w:r>
      <w:r w:rsidR="00E53987">
        <w:t xml:space="preserve"> </w:t>
      </w:r>
      <w:sdt>
        <w:sdtPr>
          <w:id w:val="-5983509"/>
          <w:placeholder>
            <w:docPart w:val="57572D78D2344C1EA8A72A32DA6AAEA5"/>
          </w:placeholder>
          <w15:color w:val="A8AF2C"/>
        </w:sdtPr>
        <w:sdtEndPr/>
        <w:sdtContent>
          <w:r w:rsidR="000A1AA4" w:rsidRPr="006B3A93">
            <w:t>Dat geldt ook als je ervoor kiest om het beroep persoonlijk af te geven op school</w:t>
          </w:r>
          <w:r w:rsidR="000A1AA4" w:rsidRPr="003134DD">
            <w:rPr>
              <w:i/>
              <w:iCs/>
            </w:rPr>
            <w:t>.</w:t>
          </w:r>
        </w:sdtContent>
      </w:sdt>
    </w:p>
    <w:p w14:paraId="7E781CA1" w14:textId="41D7D517" w:rsidR="00A11E63" w:rsidRPr="005E3541" w:rsidRDefault="00A11E63" w:rsidP="002612E3">
      <w:pPr>
        <w:spacing w:before="200"/>
      </w:pPr>
      <w:r w:rsidRPr="002612E3">
        <w:t>Let op: als het beroep te laat wordt</w:t>
      </w:r>
      <w:r w:rsidR="00DA4653">
        <w:t xml:space="preserve"> verstuurd</w:t>
      </w:r>
      <w:r w:rsidRPr="002612E3">
        <w:t xml:space="preserve"> </w:t>
      </w:r>
      <w:sdt>
        <w:sdtPr>
          <w:rPr>
            <w:lang w:val="nl-NL" w:eastAsia="nl-NL"/>
          </w:rPr>
          <w:alias w:val="Selecteer tekst"/>
          <w:id w:val="-749573619"/>
          <w:placeholder>
            <w:docPart w:val="C3A02EA5D03741049F28C237D560BB89"/>
          </w:placeholder>
          <w15:color w:val="A8AF37"/>
        </w:sdtPr>
        <w:sdtEndPr/>
        <w:sdtContent>
          <w:r w:rsidR="00F1290F">
            <w:rPr>
              <w:lang w:val="nl-NL" w:eastAsia="nl-NL"/>
            </w:rPr>
            <w:t xml:space="preserve">of </w:t>
          </w:r>
          <w:r w:rsidR="00031E84">
            <w:rPr>
              <w:lang w:val="nl-NL" w:eastAsia="nl-NL"/>
            </w:rPr>
            <w:t>afgegeven</w:t>
          </w:r>
        </w:sdtContent>
      </w:sdt>
      <w:r w:rsidRPr="002612E3">
        <w:t>, zal de</w:t>
      </w:r>
      <w:r w:rsidRPr="009E11E5">
        <w:t xml:space="preserve"> beroepscommissie het beroep als onontvankelijk moeten afwijzen</w:t>
      </w:r>
      <w:r w:rsidRPr="00893E3C">
        <w:t>. Dat betekent dat ze het beroep niet inhoudelijk zal kunnen behandelen.</w:t>
      </w:r>
    </w:p>
    <w:p w14:paraId="486FABDD" w14:textId="3776A401" w:rsidR="006E6083" w:rsidRDefault="00A11E63" w:rsidP="0033667C">
      <w:pPr>
        <w:pStyle w:val="Opsomming"/>
        <w:numPr>
          <w:ilvl w:val="0"/>
          <w:numId w:val="0"/>
        </w:numPr>
        <w:ind w:left="340" w:hanging="340"/>
        <w:rPr>
          <w:lang w:val="nl-NL"/>
        </w:rPr>
      </w:pPr>
      <w:r w:rsidRPr="00893E3C">
        <w:t>Het beroep bij het schoolbestuur moet aan de volgende voorwaarden voldoen:</w:t>
      </w:r>
      <w:r w:rsidR="006E6083" w:rsidRPr="006E6083">
        <w:rPr>
          <w:lang w:val="nl-NL"/>
        </w:rPr>
        <w:t xml:space="preserve"> </w:t>
      </w:r>
      <w:r w:rsidR="009335DF">
        <w:rPr>
          <w:lang w:val="nl-NL"/>
        </w:rPr>
        <w:br/>
      </w:r>
    </w:p>
    <w:p w14:paraId="79392356" w14:textId="0FC9455C" w:rsidR="00056E3C" w:rsidRPr="009335DF" w:rsidRDefault="006E6083" w:rsidP="007D4BE2">
      <w:pPr>
        <w:pStyle w:val="Opsomming"/>
        <w:numPr>
          <w:ilvl w:val="0"/>
          <w:numId w:val="15"/>
        </w:numPr>
      </w:pPr>
      <w:r w:rsidRPr="00241262">
        <w:rPr>
          <w:lang w:val="nl-NL"/>
        </w:rPr>
        <w:t>het beroep is gedateerd en ondertekend;</w:t>
      </w:r>
    </w:p>
    <w:p w14:paraId="55F0E465" w14:textId="4F641B54" w:rsidR="00A11E63" w:rsidRPr="00252641" w:rsidRDefault="000B1787" w:rsidP="007D4BE2">
      <w:pPr>
        <w:pStyle w:val="Lijstalinea"/>
        <w:numPr>
          <w:ilvl w:val="0"/>
          <w:numId w:val="14"/>
        </w:numPr>
        <w:spacing w:after="200"/>
        <w:ind w:left="357" w:hanging="357"/>
      </w:pPr>
      <w:r>
        <w:t>H</w:t>
      </w:r>
      <w:r w:rsidR="00056E3C" w:rsidRPr="00535EC3">
        <w:t>et beroep is ofwel per aangetekende brief verstuurd, ofwel op school afgegeven (met bewijs van ontvangst).</w:t>
      </w:r>
    </w:p>
    <w:sdt>
      <w:sdtPr>
        <w:id w:val="-582379836"/>
        <w:placeholder>
          <w:docPart w:val="43688C50020943448C17210347CAF920"/>
        </w:placeholder>
        <w15:color w:val="BAAF2C"/>
      </w:sdtPr>
      <w:sdtEndPr/>
      <w:sdtContent>
        <w:p w14:paraId="61C1124C" w14:textId="38391E6E" w:rsidR="000B157D" w:rsidRPr="009335DF" w:rsidRDefault="00B26D75" w:rsidP="009335DF">
          <w:pPr>
            <w:spacing w:before="60"/>
            <w:rPr>
              <w:b/>
              <w:bCs/>
            </w:rPr>
          </w:pPr>
          <w:r>
            <w:t>Let op: als het beroep niet aan de voorwaarden voldoet, zal de beroepscommissie het beroep als onontvankelijk moeten afwijzen. Dat betekent dat ze het beroep niet inhoudelijk zal kunnen behandelen.</w:t>
          </w:r>
        </w:p>
      </w:sdtContent>
    </w:sdt>
    <w:p w14:paraId="7DCABFBF" w14:textId="11E6E3E2" w:rsidR="00A11E63" w:rsidRPr="00D4128D" w:rsidRDefault="00A11E63" w:rsidP="001C34B5">
      <w:pPr>
        <w:spacing w:before="200"/>
        <w:ind w:left="340"/>
        <w:rPr>
          <w:shd w:val="clear" w:color="auto" w:fill="FFE599" w:themeFill="accent4" w:themeFillTint="66"/>
        </w:rPr>
      </w:pPr>
      <w:r w:rsidRPr="00893E3C">
        <w:t>We verwachten ook dat het beroep de redenen aangeeft waarom de definitieve uitsluiting betwist wordt.</w:t>
      </w:r>
      <w:r w:rsidRPr="00900BB7">
        <w:t xml:space="preserve"> </w:t>
      </w:r>
      <w:r w:rsidR="0033306D">
        <w:rPr>
          <w:lang w:val="nl-NL" w:eastAsia="nl-NL"/>
        </w:rPr>
        <w:t>Daarbij</w:t>
      </w:r>
      <w:r w:rsidRPr="00896612">
        <w:rPr>
          <w:lang w:val="nl-NL" w:eastAsia="nl-NL"/>
        </w:rPr>
        <w:t xml:space="preserve"> kunnen overtuigingsstukken toegevoegd worden.</w:t>
      </w:r>
    </w:p>
    <w:p w14:paraId="346346F3" w14:textId="55D28574" w:rsidR="00D51098" w:rsidRPr="00E8059E" w:rsidRDefault="00A11E63" w:rsidP="007D4BE2">
      <w:pPr>
        <w:pStyle w:val="Lijstalinea"/>
        <w:numPr>
          <w:ilvl w:val="0"/>
          <w:numId w:val="11"/>
        </w:numPr>
        <w:spacing w:after="200"/>
        <w:ind w:left="340" w:hanging="340"/>
        <w:contextualSpacing w:val="0"/>
        <w:outlineLvl w:val="9"/>
        <w:rPr>
          <w:lang w:val="nl-NL" w:eastAsia="nl-NL"/>
        </w:rPr>
      </w:pPr>
      <w:r w:rsidRPr="000823BD">
        <w:rPr>
          <w:lang w:val="nl-NL" w:eastAsia="nl-NL"/>
        </w:rPr>
        <w:t xml:space="preserve">Wanneer het schoolbestuur een beroep ontvangt, </w:t>
      </w:r>
      <w:r w:rsidRPr="00845052">
        <w:rPr>
          <w:lang w:val="nl-NL" w:eastAsia="nl-NL"/>
        </w:rPr>
        <w:t xml:space="preserve">zal het schoolbestuur </w:t>
      </w:r>
      <w:r w:rsidRPr="00477FA6">
        <w:rPr>
          <w:shd w:val="clear" w:color="auto" w:fill="FFFFFF" w:themeFill="background1"/>
          <w:lang w:val="nl-NL" w:eastAsia="nl-NL"/>
        </w:rPr>
        <w:t>of zijn afgevaardigde</w:t>
      </w:r>
      <w:r w:rsidRPr="000823BD">
        <w:rPr>
          <w:lang w:val="nl-NL" w:eastAsia="nl-NL"/>
        </w:rPr>
        <w:t xml:space="preserve"> een beroepscommissie samenstellen. </w:t>
      </w:r>
      <w:r>
        <w:rPr>
          <w:szCs w:val="24"/>
          <w:lang w:val="nl-NL" w:eastAsia="nl-NL"/>
        </w:rPr>
        <w:t xml:space="preserve">In de beroepscommissie </w:t>
      </w:r>
      <w:r w:rsidRPr="000823BD">
        <w:rPr>
          <w:szCs w:val="24"/>
          <w:lang w:val="nl-NL" w:eastAsia="nl-NL"/>
        </w:rPr>
        <w:t xml:space="preserve">zitten zowel </w:t>
      </w:r>
      <w:r w:rsidR="00D321C7">
        <w:rPr>
          <w:szCs w:val="24"/>
          <w:lang w:val="nl-NL" w:eastAsia="nl-NL"/>
        </w:rPr>
        <w:t>personen</w:t>
      </w:r>
      <w:r w:rsidRPr="000823BD">
        <w:rPr>
          <w:szCs w:val="24"/>
          <w:lang w:val="nl-NL" w:eastAsia="nl-NL"/>
        </w:rPr>
        <w:t xml:space="preserve"> die aan de school of het schoolbestuur verbonden zijn als </w:t>
      </w:r>
      <w:r w:rsidR="00D321C7">
        <w:rPr>
          <w:szCs w:val="24"/>
          <w:lang w:val="nl-NL" w:eastAsia="nl-NL"/>
        </w:rPr>
        <w:t>personen</w:t>
      </w:r>
      <w:r w:rsidRPr="000823BD">
        <w:rPr>
          <w:szCs w:val="24"/>
          <w:lang w:val="nl-NL" w:eastAsia="nl-NL"/>
        </w:rPr>
        <w:t xml:space="preserve"> die dat niet zijn. Het gaat om een onafhankelijke commissie die </w:t>
      </w:r>
      <w:r w:rsidRPr="006E1C9D">
        <w:rPr>
          <w:rFonts w:eastAsiaTheme="minorHAnsi"/>
          <w:szCs w:val="24"/>
          <w:lang w:val="nl-NL" w:eastAsia="nl-NL"/>
        </w:rPr>
        <w:t>je</w:t>
      </w:r>
      <w:r w:rsidRPr="000823BD">
        <w:rPr>
          <w:szCs w:val="24"/>
          <w:lang w:val="nl-NL" w:eastAsia="nl-NL"/>
        </w:rPr>
        <w:t xml:space="preserve"> klacht grondig </w:t>
      </w:r>
      <w:r w:rsidR="008934A4">
        <w:rPr>
          <w:szCs w:val="24"/>
          <w:lang w:val="nl-NL" w:eastAsia="nl-NL"/>
        </w:rPr>
        <w:t>onderzoekt</w:t>
      </w:r>
      <w:r w:rsidRPr="000823BD">
        <w:rPr>
          <w:szCs w:val="24"/>
          <w:lang w:val="nl-NL" w:eastAsia="nl-NL"/>
        </w:rPr>
        <w:t>.</w:t>
      </w:r>
      <w:r w:rsidRPr="006E1C9D">
        <w:rPr>
          <w:szCs w:val="24"/>
          <w:lang w:val="nl-NL" w:eastAsia="nl-NL"/>
        </w:rPr>
        <w:t xml:space="preserve"> </w:t>
      </w:r>
      <w:r w:rsidRPr="006E1C9D">
        <w:rPr>
          <w:rFonts w:eastAsiaTheme="minorHAnsi"/>
          <w:szCs w:val="24"/>
          <w:lang w:val="nl-NL" w:eastAsia="nl-NL"/>
        </w:rPr>
        <w:t xml:space="preserve">De persoon die de definitieve uitsluiting heeft uitgesproken, </w:t>
      </w:r>
      <w:r w:rsidR="00992A53">
        <w:rPr>
          <w:rFonts w:eastAsiaTheme="minorHAnsi"/>
          <w:szCs w:val="24"/>
          <w:lang w:val="nl-NL" w:eastAsia="nl-NL"/>
        </w:rPr>
        <w:t>maakt</w:t>
      </w:r>
      <w:r w:rsidRPr="006E1C9D">
        <w:rPr>
          <w:rFonts w:eastAsiaTheme="minorHAnsi"/>
          <w:szCs w:val="24"/>
          <w:lang w:val="nl-NL" w:eastAsia="nl-NL"/>
        </w:rPr>
        <w:t xml:space="preserve"> nooit deel </w:t>
      </w:r>
      <w:r w:rsidR="00992A53">
        <w:rPr>
          <w:rFonts w:eastAsiaTheme="minorHAnsi"/>
          <w:szCs w:val="24"/>
          <w:lang w:val="nl-NL" w:eastAsia="nl-NL"/>
        </w:rPr>
        <w:t>uit</w:t>
      </w:r>
      <w:r w:rsidRPr="006E1C9D">
        <w:rPr>
          <w:rFonts w:eastAsiaTheme="minorHAnsi"/>
          <w:szCs w:val="24"/>
          <w:lang w:val="nl-NL" w:eastAsia="nl-NL"/>
        </w:rPr>
        <w:t xml:space="preserve"> van de beroepscommissie, maar </w:t>
      </w:r>
      <w:r w:rsidR="006229F8">
        <w:rPr>
          <w:rFonts w:eastAsiaTheme="minorHAnsi"/>
          <w:szCs w:val="24"/>
          <w:lang w:val="nl-NL" w:eastAsia="nl-NL"/>
        </w:rPr>
        <w:t>wordt</w:t>
      </w:r>
      <w:r w:rsidRPr="006E1C9D">
        <w:rPr>
          <w:rFonts w:eastAsiaTheme="minorHAnsi"/>
          <w:szCs w:val="24"/>
          <w:lang w:val="nl-NL" w:eastAsia="nl-NL"/>
        </w:rPr>
        <w:t xml:space="preserve"> wel gehoord.</w:t>
      </w:r>
    </w:p>
    <w:p w14:paraId="138CE5B7" w14:textId="0CDC134E" w:rsidR="00D51098" w:rsidRDefault="00A11E63" w:rsidP="007D4BE2">
      <w:pPr>
        <w:pStyle w:val="Lijstalinea"/>
        <w:numPr>
          <w:ilvl w:val="0"/>
          <w:numId w:val="11"/>
        </w:numPr>
        <w:spacing w:after="200"/>
        <w:ind w:left="340" w:hanging="340"/>
        <w:contextualSpacing w:val="0"/>
        <w:outlineLvl w:val="9"/>
        <w:rPr>
          <w:rStyle w:val="OpsommingChar"/>
        </w:rPr>
      </w:pPr>
      <w:r w:rsidRPr="000823BD">
        <w:rPr>
          <w:lang w:val="nl-NL" w:eastAsia="nl-NL"/>
        </w:rPr>
        <w:t xml:space="preserve">De beroepscommissie </w:t>
      </w:r>
      <w:r w:rsidR="00E543BE">
        <w:rPr>
          <w:lang w:val="nl-NL" w:eastAsia="nl-NL"/>
        </w:rPr>
        <w:t>nodigt</w:t>
      </w:r>
      <w:r w:rsidRPr="000823BD">
        <w:rPr>
          <w:lang w:val="nl-NL" w:eastAsia="nl-NL"/>
        </w:rPr>
        <w:t xml:space="preserve"> </w:t>
      </w:r>
      <w:r w:rsidRPr="006E1C9D">
        <w:rPr>
          <w:rFonts w:eastAsiaTheme="minorHAnsi"/>
          <w:lang w:val="nl-NL" w:eastAsia="nl-NL"/>
        </w:rPr>
        <w:t>jou en je kind</w:t>
      </w:r>
      <w:r w:rsidRPr="000823BD">
        <w:rPr>
          <w:lang w:val="nl-NL" w:eastAsia="nl-NL"/>
        </w:rPr>
        <w:t xml:space="preserve"> uit voor een gesprek. </w:t>
      </w:r>
      <w:r w:rsidRPr="006E1C9D">
        <w:rPr>
          <w:rFonts w:eastAsiaTheme="minorHAnsi"/>
          <w:lang w:val="nl-NL" w:eastAsia="nl-NL"/>
        </w:rPr>
        <w:t xml:space="preserve">Je </w:t>
      </w:r>
      <w:r w:rsidR="008217A4">
        <w:rPr>
          <w:rFonts w:eastAsiaTheme="minorHAnsi"/>
          <w:lang w:val="nl-NL" w:eastAsia="nl-NL"/>
        </w:rPr>
        <w:t>kunt</w:t>
      </w:r>
      <w:r w:rsidRPr="006E1C9D">
        <w:rPr>
          <w:rFonts w:eastAsiaTheme="minorHAnsi"/>
          <w:lang w:val="nl-NL" w:eastAsia="nl-NL"/>
        </w:rPr>
        <w:t xml:space="preserve"> je</w:t>
      </w:r>
      <w:r>
        <w:rPr>
          <w:lang w:val="nl-NL" w:eastAsia="nl-NL"/>
        </w:rPr>
        <w:t xml:space="preserve"> </w:t>
      </w:r>
      <w:r w:rsidRPr="000823BD">
        <w:rPr>
          <w:lang w:val="nl-NL" w:eastAsia="nl-NL"/>
        </w:rPr>
        <w:t xml:space="preserve">daarbij laten bijstaan door een vertrouwenspersoon. In de brief met de uitnodiging </w:t>
      </w:r>
      <w:r w:rsidR="00B80276">
        <w:rPr>
          <w:lang w:val="nl-NL" w:eastAsia="nl-NL"/>
        </w:rPr>
        <w:t>staat</w:t>
      </w:r>
      <w:r w:rsidRPr="000823BD">
        <w:rPr>
          <w:lang w:val="nl-NL" w:eastAsia="nl-NL"/>
        </w:rPr>
        <w:t xml:space="preserve"> wie de leden van de beroepscommissie zijn. </w:t>
      </w:r>
      <w:r w:rsidRPr="00503D58">
        <w:rPr>
          <w:rStyle w:val="OpsommingChar"/>
        </w:rPr>
        <w:t>De samenstelling blijft ongewijzigd tijdens de verdere procedure, tenzij het door ziekte, overmacht of onverenigbaarheid noodzakelijk zou zijn om een plaatsvervanger aan te duiden.</w:t>
      </w:r>
    </w:p>
    <w:p w14:paraId="261863CD" w14:textId="77777777" w:rsidR="00D51098" w:rsidRDefault="00A11E63" w:rsidP="00067242">
      <w:pPr>
        <w:ind w:left="340"/>
        <w:rPr>
          <w:rStyle w:val="OpsommingChar"/>
          <w:rFonts w:eastAsiaTheme="minorHAnsi"/>
        </w:rPr>
      </w:pPr>
      <w:r w:rsidRPr="008C5B20">
        <w:rPr>
          <w:rStyle w:val="OpsommingChar"/>
          <w:rFonts w:eastAsiaTheme="minorHAnsi"/>
        </w:rPr>
        <w:t>Vóór de zitting kun je het tuchtdossier opnieuw inkijken.</w:t>
      </w:r>
    </w:p>
    <w:p w14:paraId="6FF759DD" w14:textId="12E15F50" w:rsidR="00D51098" w:rsidRPr="006B73DE" w:rsidRDefault="00A11E63" w:rsidP="00067242">
      <w:pPr>
        <w:ind w:left="340"/>
        <w:rPr>
          <w:lang w:val="nl-NL" w:eastAsia="nl-NL"/>
        </w:rPr>
      </w:pPr>
      <w:r w:rsidRPr="006B73DE">
        <w:rPr>
          <w:lang w:val="nl-NL" w:eastAsia="nl-NL"/>
        </w:rPr>
        <w:t xml:space="preserve">Het gesprek gebeurt ten laatste </w:t>
      </w:r>
      <w:r w:rsidR="00C352EB">
        <w:rPr>
          <w:lang w:val="nl-NL" w:eastAsia="nl-NL"/>
        </w:rPr>
        <w:t>10</w:t>
      </w:r>
      <w:r w:rsidRPr="006B73DE">
        <w:rPr>
          <w:lang w:val="nl-NL" w:eastAsia="nl-NL"/>
        </w:rPr>
        <w:t xml:space="preserve"> dagen nadat het schoolbestuur het beroep heeft ontvangen</w:t>
      </w:r>
      <w:r w:rsidRPr="00503D58">
        <w:rPr>
          <w:lang w:val="nl-NL" w:eastAsia="nl-NL"/>
        </w:rPr>
        <w:t xml:space="preserve">. </w:t>
      </w:r>
      <w:r w:rsidRPr="00503D58">
        <w:t>Het is enkel mogelijk om een gesprek te verzetten bij gewettigde reden of overmacht.</w:t>
      </w:r>
      <w:r>
        <w:t xml:space="preserve"> </w:t>
      </w:r>
      <w:r w:rsidRPr="006B73DE">
        <w:rPr>
          <w:lang w:val="nl-NL" w:eastAsia="nl-NL"/>
        </w:rPr>
        <w:t xml:space="preserve">De schoolvakanties schorten de termijn van </w:t>
      </w:r>
      <w:r w:rsidR="004C25C9">
        <w:rPr>
          <w:lang w:val="nl-NL" w:eastAsia="nl-NL"/>
        </w:rPr>
        <w:t>10</w:t>
      </w:r>
      <w:r w:rsidRPr="006B73DE">
        <w:rPr>
          <w:lang w:val="nl-NL" w:eastAsia="nl-NL"/>
        </w:rPr>
        <w:t xml:space="preserve"> dagen op.</w:t>
      </w:r>
      <w:r w:rsidRPr="006E1C9D">
        <w:rPr>
          <w:lang w:val="nl-NL" w:eastAsia="nl-NL"/>
        </w:rPr>
        <w:t xml:space="preserve"> </w:t>
      </w:r>
      <w:r w:rsidRPr="006E1C9D">
        <w:rPr>
          <w:rFonts w:eastAsia="Times New Roman" w:cs="Times New Roman"/>
          <w:lang w:val="nl-NL" w:eastAsia="nl-NL"/>
        </w:rPr>
        <w:t>Dat betekent dat schoolvakanties niet meetellen bij het berekenen van de termijn. De zitting van de beroepscommissie kan wel tijdens een schoolvakantie plaatsvinden.</w:t>
      </w:r>
    </w:p>
    <w:p w14:paraId="40275531" w14:textId="1E74F9D4" w:rsidR="00D51098" w:rsidRPr="00204C0F" w:rsidRDefault="00A11E63" w:rsidP="007D4BE2">
      <w:pPr>
        <w:pStyle w:val="Lijstalinea"/>
        <w:numPr>
          <w:ilvl w:val="0"/>
          <w:numId w:val="11"/>
        </w:numPr>
        <w:spacing w:after="200"/>
        <w:ind w:left="340" w:hanging="340"/>
        <w:contextualSpacing w:val="0"/>
        <w:outlineLvl w:val="9"/>
        <w:rPr>
          <w:lang w:val="nl-NL" w:eastAsia="nl-NL"/>
        </w:rPr>
      </w:pPr>
      <w:r w:rsidRPr="002E5BA5">
        <w:rPr>
          <w:lang w:val="nl-NL" w:eastAsia="nl-NL"/>
        </w:rPr>
        <w:t xml:space="preserve">De beroepscommissie streeft in </w:t>
      </w:r>
      <w:r w:rsidR="00612130">
        <w:rPr>
          <w:lang w:val="nl-NL" w:eastAsia="nl-NL"/>
        </w:rPr>
        <w:t>haar</w:t>
      </w:r>
      <w:r w:rsidRPr="002E5BA5">
        <w:rPr>
          <w:lang w:val="nl-NL" w:eastAsia="nl-NL"/>
        </w:rPr>
        <w:t xml:space="preserve"> zitting naar een consensus. </w:t>
      </w:r>
      <w:r w:rsidRPr="00893E3C">
        <w:rPr>
          <w:lang w:val="nl-NL" w:eastAsia="nl-NL"/>
        </w:rPr>
        <w:t xml:space="preserve">Wanneer het toch tot een stemming komt, heeft de groep van </w:t>
      </w:r>
      <w:r w:rsidR="00902022">
        <w:rPr>
          <w:lang w:val="nl-NL" w:eastAsia="nl-NL"/>
        </w:rPr>
        <w:t>personen</w:t>
      </w:r>
      <w:r w:rsidRPr="00893E3C">
        <w:rPr>
          <w:lang w:val="nl-NL" w:eastAsia="nl-NL"/>
        </w:rPr>
        <w:t xml:space="preserve"> die aan de school of het schoolbestuur verbonden zijn even veel stemmen als de groep van </w:t>
      </w:r>
      <w:r w:rsidR="00902022">
        <w:rPr>
          <w:lang w:val="nl-NL" w:eastAsia="nl-NL"/>
        </w:rPr>
        <w:t>personen</w:t>
      </w:r>
      <w:r w:rsidRPr="00893E3C">
        <w:rPr>
          <w:lang w:val="nl-NL" w:eastAsia="nl-NL"/>
        </w:rPr>
        <w:t xml:space="preserve"> die dat niet zijn. De voorzitter is niet verbonden aan de school of het schoolbestuur. Wanneer er bij een stemming evenveel stemmen voor </w:t>
      </w:r>
      <w:r w:rsidRPr="00204C0F">
        <w:rPr>
          <w:lang w:val="nl-NL" w:eastAsia="nl-NL"/>
        </w:rPr>
        <w:t>als tegen zijn, geeft zijn stem de doorslag.</w:t>
      </w:r>
    </w:p>
    <w:p w14:paraId="245F9361" w14:textId="33F26822" w:rsidR="00A11E63" w:rsidRPr="00204C0F" w:rsidRDefault="00A11E63" w:rsidP="007D4BE2">
      <w:pPr>
        <w:pStyle w:val="Lijstalinea"/>
        <w:numPr>
          <w:ilvl w:val="0"/>
          <w:numId w:val="11"/>
        </w:numPr>
        <w:spacing w:after="200"/>
        <w:ind w:left="340" w:hanging="340"/>
        <w:contextualSpacing w:val="0"/>
        <w:outlineLvl w:val="9"/>
        <w:rPr>
          <w:lang w:val="nl-NL" w:eastAsia="nl-NL"/>
        </w:rPr>
      </w:pPr>
      <w:r w:rsidRPr="006E1C9D">
        <w:rPr>
          <w:rFonts w:eastAsiaTheme="minorHAnsi"/>
          <w:lang w:val="nl-NL" w:eastAsia="nl-NL"/>
        </w:rPr>
        <w:t xml:space="preserve">De beroepscommissie zal ofwel het beroep als onontvankelijk afwijzen, ofwel de definitieve uitsluiting bevestigen of vernietigen. </w:t>
      </w:r>
      <w:r w:rsidRPr="00204C0F">
        <w:rPr>
          <w:lang w:val="nl-NL" w:eastAsia="nl-NL"/>
        </w:rPr>
        <w:t xml:space="preserve">De voorzitter van de beroepscommissie </w:t>
      </w:r>
      <w:r w:rsidR="006E17FC">
        <w:rPr>
          <w:lang w:val="nl-NL" w:eastAsia="nl-NL"/>
        </w:rPr>
        <w:t>deelt</w:t>
      </w:r>
      <w:r w:rsidRPr="006E1C9D">
        <w:rPr>
          <w:rFonts w:eastAsiaTheme="minorHAnsi"/>
          <w:lang w:val="nl-NL" w:eastAsia="nl-NL"/>
        </w:rPr>
        <w:t xml:space="preserve"> </w:t>
      </w:r>
      <w:r w:rsidRPr="00204C0F">
        <w:rPr>
          <w:lang w:val="nl-NL" w:eastAsia="nl-NL"/>
        </w:rPr>
        <w:t xml:space="preserve">de gemotiveerde beslissing binnen een termijn van </w:t>
      </w:r>
      <w:r w:rsidR="00C46E51">
        <w:rPr>
          <w:lang w:val="nl-NL" w:eastAsia="nl-NL"/>
        </w:rPr>
        <w:t>5</w:t>
      </w:r>
      <w:r w:rsidRPr="00204C0F">
        <w:rPr>
          <w:lang w:val="nl-NL" w:eastAsia="nl-NL"/>
        </w:rPr>
        <w:t xml:space="preserve"> dagen met een aangetekende brief mee. De beslissing is bindend voor alle partijen.</w:t>
      </w:r>
    </w:p>
    <w:p w14:paraId="01A5BD6B" w14:textId="27394571" w:rsidR="00A11E63" w:rsidRPr="009C1A1A" w:rsidRDefault="00A11E63" w:rsidP="00813F15">
      <w:pPr>
        <w:rPr>
          <w:rFonts w:eastAsia="Times New Roman"/>
          <w:szCs w:val="24"/>
          <w:shd w:val="clear" w:color="auto" w:fill="FFE599" w:themeFill="accent4" w:themeFillTint="66"/>
          <w:lang w:val="nl-NL" w:eastAsia="nl-NL"/>
        </w:rPr>
      </w:pPr>
      <w:r w:rsidRPr="008C31B0">
        <w:rPr>
          <w:rFonts w:eastAsia="Times New Roman" w:cs="Times New Roman"/>
          <w:lang w:val="nl-NL" w:eastAsia="nl-NL"/>
        </w:rPr>
        <w:t xml:space="preserve">Het beroep schort de uitvoering van de beslissing tot </w:t>
      </w:r>
      <w:r w:rsidRPr="006E1C9D">
        <w:rPr>
          <w:rFonts w:eastAsia="Times New Roman" w:cs="Times New Roman"/>
          <w:lang w:val="nl-NL" w:eastAsia="nl-NL"/>
        </w:rPr>
        <w:t xml:space="preserve">definitieve </w:t>
      </w:r>
      <w:r w:rsidRPr="008C31B0">
        <w:rPr>
          <w:rFonts w:eastAsia="Times New Roman" w:cs="Times New Roman"/>
          <w:lang w:val="nl-NL" w:eastAsia="nl-NL"/>
        </w:rPr>
        <w:t>uitsluiting niet op.</w:t>
      </w:r>
      <w:r w:rsidRPr="006E1C9D">
        <w:rPr>
          <w:rFonts w:eastAsia="Times New Roman" w:cs="Times New Roman"/>
          <w:lang w:val="nl-NL" w:eastAsia="nl-NL"/>
        </w:rPr>
        <w:t xml:space="preserve"> Dat betekent dat ook tijdens de beroepsprocedure de tuchtmaatregel van kracht blijft.</w:t>
      </w:r>
    </w:p>
    <w:p w14:paraId="4E6068CB" w14:textId="054F3630" w:rsidR="00A11E63" w:rsidRPr="004B171E" w:rsidRDefault="00A11E63" w:rsidP="00DC7D27">
      <w:pPr>
        <w:pStyle w:val="Kop3"/>
        <w:numPr>
          <w:ilvl w:val="0"/>
          <w:numId w:val="0"/>
        </w:numPr>
        <w:ind w:left="737" w:hanging="737"/>
      </w:pPr>
      <w:bookmarkStart w:id="46" w:name="_Ref60926899"/>
      <w:r w:rsidRPr="004B171E">
        <w:t>Beroepsprocedure niet-uitreiken getuigschrift basisonderwijs</w:t>
      </w:r>
      <w:bookmarkEnd w:id="46"/>
    </w:p>
    <w:p w14:paraId="63A1130E" w14:textId="49FDA26D" w:rsidR="00A11E63" w:rsidRDefault="00A11E63" w:rsidP="00F501DF">
      <w:pPr>
        <w:rPr>
          <w:lang w:val="nl-NL" w:eastAsia="nl-NL"/>
        </w:rPr>
      </w:pPr>
      <w:r w:rsidRPr="008869D3">
        <w:rPr>
          <w:lang w:val="nl-NL" w:eastAsia="nl-NL"/>
        </w:rPr>
        <w:t xml:space="preserve">Indien je niet akkoord </w:t>
      </w:r>
      <w:r w:rsidR="005D6DF5">
        <w:rPr>
          <w:lang w:val="nl-NL" w:eastAsia="nl-NL"/>
        </w:rPr>
        <w:t>gaat</w:t>
      </w:r>
      <w:r w:rsidRPr="008869D3">
        <w:rPr>
          <w:lang w:val="nl-NL" w:eastAsia="nl-NL"/>
        </w:rPr>
        <w:t xml:space="preserve"> met het niet-toekennen van het getuigschrift basisonderwijs, </w:t>
      </w:r>
      <w:r w:rsidR="004A4250">
        <w:rPr>
          <w:lang w:val="nl-NL" w:eastAsia="nl-NL"/>
        </w:rPr>
        <w:t>kun</w:t>
      </w:r>
      <w:r w:rsidRPr="008869D3">
        <w:rPr>
          <w:lang w:val="nl-NL" w:eastAsia="nl-NL"/>
        </w:rPr>
        <w:t xml:space="preserve"> je beroep instellen. </w:t>
      </w:r>
      <w:r w:rsidR="00B52F6F">
        <w:rPr>
          <w:lang w:val="nl-NL" w:eastAsia="nl-NL"/>
        </w:rPr>
        <w:t>De</w:t>
      </w:r>
      <w:r w:rsidRPr="008869D3">
        <w:rPr>
          <w:lang w:val="nl-NL" w:eastAsia="nl-NL"/>
        </w:rPr>
        <w:t xml:space="preserve"> beroepsprocedure </w:t>
      </w:r>
      <w:r w:rsidR="008D3964">
        <w:rPr>
          <w:lang w:val="nl-NL" w:eastAsia="nl-NL"/>
        </w:rPr>
        <w:t>lichten we</w:t>
      </w:r>
      <w:r w:rsidRPr="008869D3">
        <w:rPr>
          <w:lang w:val="nl-NL" w:eastAsia="nl-NL"/>
        </w:rPr>
        <w:t xml:space="preserve"> hieronder </w:t>
      </w:r>
      <w:r w:rsidR="008D3964">
        <w:rPr>
          <w:lang w:val="nl-NL" w:eastAsia="nl-NL"/>
        </w:rPr>
        <w:t>toe</w:t>
      </w:r>
      <w:r w:rsidRPr="008869D3">
        <w:rPr>
          <w:lang w:val="nl-NL" w:eastAsia="nl-NL"/>
        </w:rPr>
        <w:t>.</w:t>
      </w:r>
    </w:p>
    <w:p w14:paraId="3564E730" w14:textId="77777777" w:rsidR="00A11E63" w:rsidRPr="00F501DF" w:rsidRDefault="00A11E63" w:rsidP="00F501DF">
      <w:pPr>
        <w:rPr>
          <w:i/>
          <w:iCs/>
          <w:lang w:val="nl-NL" w:eastAsia="nl-NL"/>
        </w:rPr>
      </w:pPr>
      <w:r w:rsidRPr="00F501DF">
        <w:rPr>
          <w:i/>
          <w:iCs/>
          <w:lang w:val="nl-NL" w:eastAsia="nl-NL"/>
        </w:rPr>
        <w:t>Let op:</w:t>
      </w:r>
    </w:p>
    <w:p w14:paraId="7B05F3E0" w14:textId="77777777" w:rsidR="00A11E63" w:rsidRPr="00CB499D" w:rsidRDefault="00A11E63" w:rsidP="00CB499D">
      <w:pPr>
        <w:pStyle w:val="Opsomming"/>
        <w:rPr>
          <w:i/>
          <w:iCs/>
        </w:rPr>
      </w:pPr>
      <w:r w:rsidRPr="00CB499D">
        <w:rPr>
          <w:i/>
          <w:iCs/>
        </w:rPr>
        <w:t>Wanneer we in dit punt spreken over ‘dagen’, bedoelen we telkens alle dagen (zaterdagen, zondagen, wettelijke feestdagen en 11 juli niet meegerekend).</w:t>
      </w:r>
    </w:p>
    <w:p w14:paraId="2E69D79B" w14:textId="77777777" w:rsidR="00A11E63" w:rsidRPr="00CB499D" w:rsidRDefault="00A11E63" w:rsidP="00CB499D">
      <w:pPr>
        <w:pStyle w:val="Opsomming"/>
        <w:rPr>
          <w:i/>
          <w:iCs/>
        </w:rPr>
      </w:pPr>
      <w:r w:rsidRPr="00CB499D">
        <w:rPr>
          <w:i/>
          <w:iCs/>
        </w:rPr>
        <w:t>Wanneer we spreken over directie, hebben we het over de directeur of zijn afgevaardigde.</w:t>
      </w:r>
    </w:p>
    <w:p w14:paraId="224F0B49" w14:textId="44B0961B" w:rsidR="008C0BA7" w:rsidRPr="00C05DEC" w:rsidRDefault="00A11E63" w:rsidP="007D4BE2">
      <w:pPr>
        <w:pStyle w:val="Lijstalinea"/>
        <w:numPr>
          <w:ilvl w:val="0"/>
          <w:numId w:val="8"/>
        </w:numPr>
        <w:spacing w:after="200"/>
        <w:ind w:left="340" w:hanging="340"/>
        <w:contextualSpacing w:val="0"/>
        <w:outlineLvl w:val="9"/>
        <w:rPr>
          <w:lang w:val="nl-NL" w:eastAsia="nl-NL"/>
        </w:rPr>
      </w:pPr>
      <w:r w:rsidRPr="006E1C9D">
        <w:rPr>
          <w:lang w:val="nl-NL" w:eastAsia="nl-NL"/>
        </w:rPr>
        <w:t>Je vraagt</w:t>
      </w:r>
      <w:r w:rsidRPr="000823BD">
        <w:rPr>
          <w:lang w:val="nl-NL" w:eastAsia="nl-NL"/>
        </w:rPr>
        <w:t xml:space="preserve"> binnen </w:t>
      </w:r>
      <w:r w:rsidR="00A20A12">
        <w:rPr>
          <w:lang w:val="nl-NL" w:eastAsia="nl-NL"/>
        </w:rPr>
        <w:t>3</w:t>
      </w:r>
      <w:r w:rsidRPr="000823BD">
        <w:rPr>
          <w:lang w:val="nl-NL" w:eastAsia="nl-NL"/>
        </w:rPr>
        <w:t xml:space="preserve"> dagen na ontvangst van de beslissing tot het niet uitreiken van het getuigschrift basisonderwijs, een </w:t>
      </w:r>
      <w:r w:rsidRPr="005261FA">
        <w:rPr>
          <w:b/>
          <w:bCs/>
          <w:lang w:val="nl-NL" w:eastAsia="nl-NL"/>
        </w:rPr>
        <w:t>overleg</w:t>
      </w:r>
      <w:r w:rsidRPr="000823BD">
        <w:rPr>
          <w:lang w:val="nl-NL" w:eastAsia="nl-NL"/>
        </w:rPr>
        <w:t xml:space="preserve"> aan bij de direct</w:t>
      </w:r>
      <w:r>
        <w:rPr>
          <w:lang w:val="nl-NL" w:eastAsia="nl-NL"/>
        </w:rPr>
        <w:t>ie</w:t>
      </w:r>
      <w:r w:rsidRPr="00C05DEC">
        <w:rPr>
          <w:lang w:val="nl-NL" w:eastAsia="nl-NL"/>
        </w:rPr>
        <w:t xml:space="preserve">. </w:t>
      </w:r>
      <w:r w:rsidR="00520B17">
        <w:rPr>
          <w:lang w:val="nl-NL" w:eastAsia="nl-NL"/>
        </w:rPr>
        <w:t>Dat</w:t>
      </w:r>
      <w:r w:rsidRPr="00C05DEC">
        <w:rPr>
          <w:lang w:val="nl-NL" w:eastAsia="nl-NL"/>
        </w:rPr>
        <w:t xml:space="preserve"> gesprek is niet hetzelfde als het oudercontact. Je moet </w:t>
      </w:r>
      <w:r w:rsidR="00361E86">
        <w:rPr>
          <w:lang w:val="nl-NL" w:eastAsia="nl-NL"/>
        </w:rPr>
        <w:t>dat</w:t>
      </w:r>
      <w:r w:rsidRPr="00C05DEC">
        <w:rPr>
          <w:lang w:val="nl-NL" w:eastAsia="nl-NL"/>
        </w:rPr>
        <w:t xml:space="preserve"> gesprek schriftelijk aanvragen</w:t>
      </w:r>
      <w:r w:rsidR="00CB499D">
        <w:rPr>
          <w:lang w:val="nl-NL" w:eastAsia="nl-NL"/>
        </w:rPr>
        <w:t xml:space="preserve"> </w:t>
      </w:r>
      <w:sdt>
        <w:sdtPr>
          <w:alias w:val="bv. via e-mail"/>
          <w:tag w:val="bv. via e-mail"/>
          <w:id w:val="-1480152974"/>
          <w:placeholder>
            <w:docPart w:val="605454242DE246398311F1E12F8F0A6D"/>
          </w:placeholder>
          <w15:color w:val="A8AF37"/>
        </w:sdtPr>
        <w:sdtEndPr/>
        <w:sdtContent>
          <w:r w:rsidR="00C07B29">
            <w:t>via mail naar de directie.</w:t>
          </w:r>
        </w:sdtContent>
      </w:sdt>
      <w:r w:rsidRPr="00C05DEC">
        <w:rPr>
          <w:lang w:val="nl-NL" w:eastAsia="nl-NL"/>
        </w:rPr>
        <w:t xml:space="preserve"> </w:t>
      </w:r>
      <w:r w:rsidRPr="006E1C9D">
        <w:rPr>
          <w:lang w:val="nl-NL" w:eastAsia="nl-NL"/>
        </w:rPr>
        <w:t>Je krijgt een uitnodiging die de afspraak bevestigt.</w:t>
      </w:r>
      <w:r w:rsidR="00735C41">
        <w:rPr>
          <w:lang w:val="nl-NL" w:eastAsia="nl-NL"/>
        </w:rPr>
        <w:t xml:space="preserve"> </w:t>
      </w:r>
      <w:r w:rsidR="00735C41" w:rsidRPr="0002518A">
        <w:rPr>
          <w:lang w:val="nl-NL" w:eastAsia="nl-NL"/>
        </w:rPr>
        <w:t>Let op: als het gesprek na het verstrijken van de termijn wordt aangevraagd, kunnen we niet meer op die vraag ingaan.</w:t>
      </w:r>
    </w:p>
    <w:p w14:paraId="02B02C03" w14:textId="5A0BD7E3" w:rsidR="008C0BA7" w:rsidRPr="0028683A" w:rsidRDefault="00CE1271" w:rsidP="007D4BE2">
      <w:pPr>
        <w:pStyle w:val="Lijstalinea"/>
        <w:numPr>
          <w:ilvl w:val="0"/>
          <w:numId w:val="8"/>
        </w:numPr>
        <w:spacing w:after="200"/>
        <w:ind w:left="340" w:hanging="340"/>
        <w:contextualSpacing w:val="0"/>
        <w:outlineLvl w:val="9"/>
        <w:rPr>
          <w:lang w:val="nl-NL" w:eastAsia="nl-NL"/>
        </w:rPr>
      </w:pPr>
      <w:r>
        <w:rPr>
          <w:lang w:val="nl-NL" w:eastAsia="nl-NL"/>
        </w:rPr>
        <w:t>Dat</w:t>
      </w:r>
      <w:r w:rsidR="00A11E63" w:rsidRPr="00D864D9">
        <w:rPr>
          <w:lang w:val="nl-NL" w:eastAsia="nl-NL"/>
        </w:rPr>
        <w:t xml:space="preserve"> verplicht overleg met de direct</w:t>
      </w:r>
      <w:r w:rsidR="00A11E63">
        <w:rPr>
          <w:lang w:val="nl-NL" w:eastAsia="nl-NL"/>
        </w:rPr>
        <w:t>ie</w:t>
      </w:r>
      <w:r w:rsidR="00A11E63" w:rsidRPr="00D864D9">
        <w:rPr>
          <w:lang w:val="nl-NL" w:eastAsia="nl-NL"/>
        </w:rPr>
        <w:t xml:space="preserve"> vindt plaats ten laatste d</w:t>
      </w:r>
      <w:r w:rsidR="00A11E63">
        <w:rPr>
          <w:lang w:val="nl-NL" w:eastAsia="nl-NL"/>
        </w:rPr>
        <w:t xml:space="preserve">e </w:t>
      </w:r>
      <w:r w:rsidR="007E68DF">
        <w:rPr>
          <w:lang w:val="nl-NL" w:eastAsia="nl-NL"/>
        </w:rPr>
        <w:t>6de</w:t>
      </w:r>
      <w:r w:rsidR="00A11E63">
        <w:rPr>
          <w:lang w:val="nl-NL" w:eastAsia="nl-NL"/>
        </w:rPr>
        <w:t xml:space="preserve"> dag na de dag waarop </w:t>
      </w:r>
      <w:r w:rsidR="00A11E63" w:rsidRPr="002A7E1A">
        <w:rPr>
          <w:lang w:val="nl-NL" w:eastAsia="nl-NL"/>
        </w:rPr>
        <w:t>je de beslissing hebt ontvangen dat het getuigschrift niet wordt uitgereikt aan je kind</w:t>
      </w:r>
      <w:r w:rsidR="00A11E63">
        <w:rPr>
          <w:lang w:val="nl-NL" w:eastAsia="nl-NL"/>
        </w:rPr>
        <w:t>.</w:t>
      </w:r>
      <w:r w:rsidR="00A11E63" w:rsidRPr="00462322">
        <w:t xml:space="preserve"> </w:t>
      </w:r>
      <w:r w:rsidR="00A11E63" w:rsidRPr="0028683A">
        <w:rPr>
          <w:lang w:val="nl-NL" w:eastAsia="nl-NL"/>
        </w:rPr>
        <w:t xml:space="preserve">Tijdens </w:t>
      </w:r>
      <w:r w:rsidR="002C7DF2" w:rsidRPr="0028683A">
        <w:rPr>
          <w:lang w:val="nl-NL" w:eastAsia="nl-NL"/>
        </w:rPr>
        <w:t>dat</w:t>
      </w:r>
      <w:r w:rsidR="00A11E63" w:rsidRPr="0028683A">
        <w:rPr>
          <w:lang w:val="nl-NL" w:eastAsia="nl-NL"/>
        </w:rPr>
        <w:t xml:space="preserve"> gesprek krijg je de kans om je bezwaren te uiten. De directie verduidelijkt </w:t>
      </w:r>
      <w:r w:rsidR="003A2863" w:rsidRPr="0028683A">
        <w:rPr>
          <w:lang w:val="nl-NL" w:eastAsia="nl-NL"/>
        </w:rPr>
        <w:t>via</w:t>
      </w:r>
      <w:r w:rsidR="00A11E63" w:rsidRPr="0028683A">
        <w:rPr>
          <w:lang w:val="nl-NL" w:eastAsia="nl-NL"/>
        </w:rPr>
        <w:t xml:space="preserve"> het dossier van je kind op basis van welke gegevens de klassenraad zijn beslissing heeft genomen. </w:t>
      </w:r>
      <w:r w:rsidR="002771D4" w:rsidRPr="0028683A">
        <w:rPr>
          <w:lang w:val="nl-NL" w:eastAsia="nl-NL"/>
        </w:rPr>
        <w:t xml:space="preserve">We maken een verslag van </w:t>
      </w:r>
      <w:r w:rsidR="00AA5B52" w:rsidRPr="0028683A">
        <w:rPr>
          <w:lang w:val="nl-NL" w:eastAsia="nl-NL"/>
        </w:rPr>
        <w:t>dat</w:t>
      </w:r>
      <w:r w:rsidR="002771D4" w:rsidRPr="0028683A">
        <w:rPr>
          <w:lang w:val="nl-NL" w:eastAsia="nl-NL"/>
        </w:rPr>
        <w:t xml:space="preserve"> overleg</w:t>
      </w:r>
      <w:r w:rsidR="00A11E63" w:rsidRPr="0028683A">
        <w:rPr>
          <w:lang w:val="nl-NL" w:eastAsia="nl-NL"/>
        </w:rPr>
        <w:t>.</w:t>
      </w:r>
    </w:p>
    <w:p w14:paraId="390E6EFA" w14:textId="170217C7" w:rsidR="00A11E63" w:rsidRPr="00B275C2" w:rsidRDefault="00A11E63" w:rsidP="007D4BE2">
      <w:pPr>
        <w:pStyle w:val="Lijstalinea"/>
        <w:numPr>
          <w:ilvl w:val="0"/>
          <w:numId w:val="8"/>
        </w:numPr>
        <w:spacing w:after="0"/>
        <w:ind w:left="34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deelt het resultaat van </w:t>
      </w:r>
      <w:r w:rsidR="00A82AB2">
        <w:rPr>
          <w:lang w:val="nl-NL" w:eastAsia="nl-NL"/>
        </w:rPr>
        <w:t>dat</w:t>
      </w:r>
      <w:r w:rsidRPr="002A7E1A">
        <w:rPr>
          <w:lang w:val="nl-NL" w:eastAsia="nl-NL"/>
        </w:rPr>
        <w:t xml:space="preserve"> overleg met een aangetekende brief aan je mee. Er zijn twee mogelijkheden:</w:t>
      </w:r>
    </w:p>
    <w:p w14:paraId="79C43280" w14:textId="0BC5AAA4" w:rsidR="00A11E63" w:rsidRPr="00B275C2" w:rsidRDefault="00A11E63" w:rsidP="007D4BE2">
      <w:pPr>
        <w:pStyle w:val="Lijstalinea"/>
        <w:numPr>
          <w:ilvl w:val="0"/>
          <w:numId w:val="9"/>
        </w:numPr>
        <w:spacing w:after="0"/>
        <w:ind w:left="680" w:hanging="34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geen nieuwe bijeenkomst van de klassenraad rechtvaardigen</w:t>
      </w:r>
      <w:r w:rsidR="007A755F">
        <w:rPr>
          <w:lang w:val="nl-NL" w:eastAsia="nl-NL"/>
        </w:rPr>
        <w:t>;</w:t>
      </w:r>
    </w:p>
    <w:p w14:paraId="09858B39" w14:textId="716B3774" w:rsidR="008C0BA7" w:rsidRPr="00B275C2" w:rsidRDefault="00A11E63" w:rsidP="007D4BE2">
      <w:pPr>
        <w:pStyle w:val="Lijstalinea"/>
        <w:numPr>
          <w:ilvl w:val="0"/>
          <w:numId w:val="9"/>
        </w:numPr>
        <w:spacing w:after="200"/>
        <w:ind w:left="680" w:hanging="340"/>
        <w:contextualSpacing w:val="0"/>
        <w:outlineLvl w:val="9"/>
        <w:rPr>
          <w:shd w:val="clear" w:color="auto" w:fill="FFE599" w:themeFill="accent4" w:themeFillTint="66"/>
          <w:lang w:val="nl-NL" w:eastAsia="nl-NL"/>
        </w:rPr>
      </w:pPr>
      <w:r w:rsidRPr="002A7E1A">
        <w:rPr>
          <w:lang w:val="nl-NL" w:eastAsia="nl-NL"/>
        </w:rPr>
        <w:t>De direct</w:t>
      </w:r>
      <w:r>
        <w:rPr>
          <w:lang w:val="nl-NL" w:eastAsia="nl-NL"/>
        </w:rPr>
        <w:t>ie</w:t>
      </w:r>
      <w:r w:rsidRPr="002A7E1A">
        <w:rPr>
          <w:lang w:val="nl-NL" w:eastAsia="nl-NL"/>
        </w:rPr>
        <w:t xml:space="preserve"> vindt dat je argumenten het overwegen waard zijn. In dat geval </w:t>
      </w:r>
      <w:r w:rsidR="000E7941">
        <w:rPr>
          <w:lang w:val="nl-NL" w:eastAsia="nl-NL"/>
        </w:rPr>
        <w:t>roept</w:t>
      </w:r>
      <w:r w:rsidR="00956070">
        <w:rPr>
          <w:lang w:val="nl-NL" w:eastAsia="nl-NL"/>
        </w:rPr>
        <w:t xml:space="preserve"> ze</w:t>
      </w:r>
      <w:r w:rsidRPr="002A7E1A">
        <w:rPr>
          <w:lang w:val="nl-NL" w:eastAsia="nl-NL"/>
        </w:rPr>
        <w:t xml:space="preserve"> de klassenraad zo snel mogelijk samen om de betwiste beslissing opnieuw te overwegen. </w:t>
      </w:r>
      <w:r w:rsidRPr="006E1C9D">
        <w:rPr>
          <w:lang w:val="nl-NL" w:eastAsia="nl-NL"/>
        </w:rPr>
        <w:t>Je ontvangt</w:t>
      </w:r>
      <w:r w:rsidRPr="002A7E1A">
        <w:rPr>
          <w:lang w:val="nl-NL" w:eastAsia="nl-NL"/>
        </w:rPr>
        <w:t xml:space="preserve"> per aangetekende brief het resultaat van die vergadering.</w:t>
      </w:r>
    </w:p>
    <w:p w14:paraId="741F5296" w14:textId="1480CA5C" w:rsidR="00B64BB9" w:rsidRPr="00C07B29" w:rsidRDefault="00A11E63" w:rsidP="007D4BE2">
      <w:pPr>
        <w:pStyle w:val="Lijstalinea"/>
        <w:numPr>
          <w:ilvl w:val="0"/>
          <w:numId w:val="8"/>
        </w:numPr>
        <w:spacing w:after="200"/>
        <w:ind w:left="340" w:hanging="340"/>
        <w:contextualSpacing w:val="0"/>
        <w:outlineLvl w:val="9"/>
        <w:rPr>
          <w:rFonts w:eastAsiaTheme="minorHAnsi" w:cstheme="minorBidi"/>
          <w:lang w:val="nl-NL" w:eastAsia="nl-NL"/>
        </w:rPr>
      </w:pPr>
      <w:r w:rsidRPr="006E1C9D">
        <w:rPr>
          <w:lang w:val="nl-NL" w:eastAsia="nl-NL"/>
        </w:rPr>
        <w:t>Als je het niet eens bent met de beslissing van de direct</w:t>
      </w:r>
      <w:r>
        <w:rPr>
          <w:lang w:val="nl-NL" w:eastAsia="nl-NL"/>
        </w:rPr>
        <w:t>ie</w:t>
      </w:r>
      <w:r w:rsidRPr="006E1C9D">
        <w:rPr>
          <w:lang w:val="nl-NL" w:eastAsia="nl-NL"/>
        </w:rPr>
        <w:t xml:space="preserve"> of de beslissing van de nieuwe klassenraad, dan </w:t>
      </w:r>
      <w:r w:rsidR="00FB0143">
        <w:rPr>
          <w:lang w:val="nl-NL" w:eastAsia="nl-NL"/>
        </w:rPr>
        <w:t>kun</w:t>
      </w:r>
      <w:r w:rsidRPr="006E1C9D">
        <w:rPr>
          <w:lang w:val="nl-NL" w:eastAsia="nl-NL"/>
        </w:rPr>
        <w:t xml:space="preserve"> je</w:t>
      </w:r>
      <w:r w:rsidRPr="002A7E1A">
        <w:rPr>
          <w:lang w:val="nl-NL" w:eastAsia="nl-NL"/>
        </w:rPr>
        <w:t xml:space="preserve"> </w:t>
      </w:r>
      <w:r w:rsidRPr="00B5183D">
        <w:rPr>
          <w:b/>
          <w:bCs/>
          <w:lang w:val="nl-NL" w:eastAsia="nl-NL"/>
        </w:rPr>
        <w:t>beroep</w:t>
      </w:r>
      <w:r w:rsidRPr="002A7E1A">
        <w:rPr>
          <w:lang w:val="nl-NL" w:eastAsia="nl-NL"/>
        </w:rPr>
        <w:t xml:space="preserve"> </w:t>
      </w:r>
      <w:r w:rsidRPr="00C970FF">
        <w:rPr>
          <w:lang w:val="nl-NL" w:eastAsia="nl-NL"/>
        </w:rPr>
        <w:t>indienen</w:t>
      </w:r>
      <w:r w:rsidRPr="002A7E1A">
        <w:rPr>
          <w:lang w:val="nl-NL" w:eastAsia="nl-NL"/>
        </w:rPr>
        <w:t xml:space="preserve"> bij de voorzitter van het schoolbestuur. Dat kan via aangetekende brief:</w:t>
      </w:r>
    </w:p>
    <w:p w14:paraId="0374F184" w14:textId="77777777" w:rsidR="00C07B29" w:rsidRPr="009335DF" w:rsidRDefault="00C07B29" w:rsidP="00C07B29">
      <w:pPr>
        <w:rPr>
          <w:b/>
          <w:bCs/>
          <w:color w:val="A8AF37"/>
          <w:lang w:val="nl-NL" w:eastAsia="nl-NL"/>
        </w:rPr>
      </w:pPr>
      <w:r w:rsidRPr="00C07B29">
        <w:rPr>
          <w:shd w:val="clear" w:color="auto" w:fill="FFFFFF" w:themeFill="background1"/>
          <w:lang w:val="nl-NL" w:eastAsia="nl-NL"/>
        </w:rPr>
        <w:t>Vzw Sint-Jan Berchmansinstituut</w:t>
      </w:r>
      <w:r>
        <w:rPr>
          <w:b/>
          <w:bCs/>
          <w:color w:val="A8AF37"/>
          <w:lang w:val="nl-NL" w:eastAsia="nl-NL"/>
        </w:rPr>
        <w:br/>
      </w:r>
      <w:r>
        <w:rPr>
          <w:lang w:val="nl-NL" w:eastAsia="nl-NL"/>
        </w:rPr>
        <w:t>Aan de voorzitter van het schoolbestuur</w:t>
      </w:r>
      <w:r>
        <w:rPr>
          <w:lang w:val="nl-NL" w:eastAsia="nl-NL"/>
        </w:rPr>
        <w:br/>
        <w:t>Schuttershofstraat 17, 2870 Puurs-Sint-Amands</w:t>
      </w:r>
    </w:p>
    <w:p w14:paraId="33DE02B5" w14:textId="77777777" w:rsidR="00B64BB9" w:rsidRPr="00B64BB9" w:rsidRDefault="00B64BB9" w:rsidP="00B64BB9">
      <w:pPr>
        <w:ind w:left="142"/>
        <w:rPr>
          <w:lang w:val="nl-NL" w:eastAsia="nl-NL"/>
        </w:rPr>
      </w:pPr>
      <w:r w:rsidRPr="00B64BB9">
        <w:rPr>
          <w:lang w:val="nl-NL" w:eastAsia="nl-NL"/>
        </w:rPr>
        <w:t>of</w:t>
      </w:r>
    </w:p>
    <w:p w14:paraId="671AA85A" w14:textId="7D2BBAB1" w:rsidR="00B64BB9" w:rsidRPr="00B64BB9" w:rsidRDefault="00B64BB9" w:rsidP="004F195B">
      <w:pPr>
        <w:ind w:left="142"/>
        <w:rPr>
          <w:lang w:val="nl-NL" w:eastAsia="nl-NL"/>
        </w:rPr>
      </w:pPr>
      <w:r w:rsidRPr="00B64BB9">
        <w:rPr>
          <w:lang w:val="nl-NL" w:eastAsia="nl-NL"/>
        </w:rPr>
        <w:t xml:space="preserve">Wanneer de school open is, </w:t>
      </w:r>
      <w:r w:rsidR="00D1172A">
        <w:rPr>
          <w:lang w:val="nl-NL" w:eastAsia="nl-NL"/>
        </w:rPr>
        <w:t>kun</w:t>
      </w:r>
      <w:r w:rsidRPr="00B64BB9">
        <w:rPr>
          <w:lang w:val="nl-NL" w:eastAsia="nl-NL"/>
        </w:rPr>
        <w:t xml:space="preserve"> je het beroep bij het schoolbestuur op school persoonlijk afgeven. Je krijgt dan een bewijs van ontvangst dat aantoont op welke datum je het hebt ingediend. </w:t>
      </w:r>
      <w:r w:rsidR="005E7111">
        <w:rPr>
          <w:lang w:val="nl-NL" w:eastAsia="nl-NL"/>
        </w:rPr>
        <w:t>Wij geven</w:t>
      </w:r>
      <w:r w:rsidRPr="00B64BB9">
        <w:rPr>
          <w:lang w:val="nl-NL" w:eastAsia="nl-NL"/>
        </w:rPr>
        <w:t xml:space="preserve"> het beroep daarna door aan het schoolbestuur.</w:t>
      </w:r>
    </w:p>
    <w:p w14:paraId="7AE6F93E" w14:textId="4BB1B7CB" w:rsidR="0026632B" w:rsidRDefault="00A11E63" w:rsidP="007D4BE2">
      <w:pPr>
        <w:pStyle w:val="Lijstalinea"/>
        <w:numPr>
          <w:ilvl w:val="0"/>
          <w:numId w:val="8"/>
        </w:numPr>
        <w:spacing w:before="200" w:after="200"/>
        <w:ind w:left="340" w:hanging="340"/>
        <w:contextualSpacing w:val="0"/>
        <w:outlineLvl w:val="9"/>
        <w:rPr>
          <w:lang w:val="nl-NL" w:eastAsia="nl-NL"/>
        </w:rPr>
      </w:pPr>
      <w:r w:rsidRPr="006E1C9D">
        <w:rPr>
          <w:lang w:val="nl-NL" w:eastAsia="nl-NL"/>
        </w:rPr>
        <w:t xml:space="preserve">Je hebt daarvoor een termijn van </w:t>
      </w:r>
      <w:r w:rsidR="00AB302F">
        <w:rPr>
          <w:lang w:val="nl-NL" w:eastAsia="nl-NL"/>
        </w:rPr>
        <w:t>3</w:t>
      </w:r>
      <w:r w:rsidRPr="006E1C9D">
        <w:rPr>
          <w:lang w:val="nl-NL" w:eastAsia="nl-NL"/>
        </w:rPr>
        <w:t xml:space="preserve"> dagen</w:t>
      </w:r>
      <w:r w:rsidR="00003679">
        <w:rPr>
          <w:lang w:val="nl-NL" w:eastAsia="nl-NL"/>
        </w:rPr>
        <w:t>. D</w:t>
      </w:r>
      <w:r w:rsidRPr="006E1C9D">
        <w:rPr>
          <w:lang w:val="nl-NL" w:eastAsia="nl-NL"/>
        </w:rPr>
        <w:t xml:space="preserve">ie begint te lopen de dag nadat </w:t>
      </w:r>
      <w:r w:rsidR="00844C55">
        <w:rPr>
          <w:lang w:val="nl-NL" w:eastAsia="nl-NL"/>
        </w:rPr>
        <w:t xml:space="preserve">je </w:t>
      </w:r>
      <w:r w:rsidRPr="006E1C9D">
        <w:rPr>
          <w:lang w:val="nl-NL" w:eastAsia="nl-NL"/>
        </w:rPr>
        <w:t>de aangetekende brief van de school ontvang</w:t>
      </w:r>
      <w:r w:rsidR="00167582">
        <w:rPr>
          <w:lang w:val="nl-NL" w:eastAsia="nl-NL"/>
        </w:rPr>
        <w:t>t</w:t>
      </w:r>
      <w:r w:rsidRPr="006E1C9D">
        <w:rPr>
          <w:lang w:val="nl-NL" w:eastAsia="nl-NL"/>
        </w:rPr>
        <w:t xml:space="preserve">. De aangetekende brief met één van de twee mogelijke beslissingen (zie punt 3) wordt geacht de </w:t>
      </w:r>
      <w:r w:rsidR="000B66E6">
        <w:rPr>
          <w:lang w:val="nl-NL" w:eastAsia="nl-NL"/>
        </w:rPr>
        <w:t>3de</w:t>
      </w:r>
      <w:r w:rsidRPr="006E1C9D">
        <w:rPr>
          <w:lang w:val="nl-NL" w:eastAsia="nl-NL"/>
        </w:rPr>
        <w:t xml:space="preserve"> dag na verzending te zijn ontvangen. </w:t>
      </w:r>
      <w:r w:rsidR="003E21A2" w:rsidRPr="00776158">
        <w:rPr>
          <w:shd w:val="clear" w:color="auto" w:fill="FFE599" w:themeFill="accent4" w:themeFillTint="66"/>
        </w:rPr>
        <w:t xml:space="preserve">Ook wanneer </w:t>
      </w:r>
      <w:r w:rsidR="003E21A2">
        <w:rPr>
          <w:shd w:val="clear" w:color="auto" w:fill="FFE599" w:themeFill="accent4" w:themeFillTint="66"/>
        </w:rPr>
        <w:t>je</w:t>
      </w:r>
      <w:r w:rsidR="003E21A2" w:rsidRPr="00776158">
        <w:rPr>
          <w:shd w:val="clear" w:color="auto" w:fill="FFE599" w:themeFill="accent4" w:themeFillTint="66"/>
        </w:rPr>
        <w:t xml:space="preserve"> de aangetekende </w:t>
      </w:r>
      <w:r w:rsidR="003E21A2">
        <w:rPr>
          <w:shd w:val="clear" w:color="auto" w:fill="FFE599" w:themeFill="accent4" w:themeFillTint="66"/>
        </w:rPr>
        <w:t>brief</w:t>
      </w:r>
      <w:r w:rsidR="003E21A2" w:rsidRPr="00776158">
        <w:rPr>
          <w:shd w:val="clear" w:color="auto" w:fill="FFE599" w:themeFill="accent4" w:themeFillTint="66"/>
        </w:rPr>
        <w:t xml:space="preserve"> eerder ontvang</w:t>
      </w:r>
      <w:r w:rsidR="003E21A2">
        <w:rPr>
          <w:shd w:val="clear" w:color="auto" w:fill="FFE599" w:themeFill="accent4" w:themeFillTint="66"/>
        </w:rPr>
        <w:t>t</w:t>
      </w:r>
      <w:r w:rsidR="003E21A2" w:rsidRPr="00776158">
        <w:rPr>
          <w:shd w:val="clear" w:color="auto" w:fill="FFE599" w:themeFill="accent4" w:themeFillTint="66"/>
        </w:rPr>
        <w:t xml:space="preserve">, telt de </w:t>
      </w:r>
      <w:r w:rsidR="003E21A2">
        <w:rPr>
          <w:shd w:val="clear" w:color="auto" w:fill="FFE599" w:themeFill="accent4" w:themeFillTint="66"/>
        </w:rPr>
        <w:t>3de</w:t>
      </w:r>
      <w:r w:rsidR="003E21A2" w:rsidRPr="00776158">
        <w:rPr>
          <w:shd w:val="clear" w:color="auto" w:fill="FFE599" w:themeFill="accent4" w:themeFillTint="66"/>
        </w:rPr>
        <w:t xml:space="preserve"> dag na verzending als startdatum voor het berekenen van de termijn.</w:t>
      </w:r>
      <w:r w:rsidR="003E21A2" w:rsidRPr="003E21A2">
        <w:rPr>
          <w:shd w:val="clear" w:color="auto" w:fill="FFFFFF" w:themeFill="background1"/>
        </w:rPr>
        <w:t xml:space="preserve"> </w:t>
      </w:r>
      <w:r w:rsidRPr="006E1C9D">
        <w:rPr>
          <w:lang w:val="nl-NL" w:eastAsia="nl-NL"/>
        </w:rPr>
        <w:t>De poststempel geldt als bewijs, zowel voor de verzending als voor de ontvangst.</w:t>
      </w:r>
      <w:r w:rsidR="003845FE">
        <w:rPr>
          <w:lang w:val="nl-NL" w:eastAsia="nl-NL"/>
        </w:rPr>
        <w:t xml:space="preserve"> </w:t>
      </w:r>
      <w:sdt>
        <w:sdtPr>
          <w:rPr>
            <w:lang w:val="nl-NL" w:eastAsia="nl-NL"/>
          </w:rPr>
          <w:alias w:val="Selecteer tekst"/>
          <w:id w:val="71553190"/>
          <w:placeholder>
            <w:docPart w:val="3D28AB4A7DD146D9B29B1139345546B0"/>
          </w:placeholder>
          <w15:color w:val="A8AF37"/>
        </w:sdtPr>
        <w:sdtEndPr/>
        <w:sdtContent>
          <w:r w:rsidR="003845FE">
            <w:t>Dat geldt ook als je ervoor kiest om het beroep persoonlijk af te geven op school.</w:t>
          </w:r>
        </w:sdtContent>
      </w:sdt>
    </w:p>
    <w:p w14:paraId="0E99E6AB" w14:textId="1F468EFB" w:rsidR="00A11E63" w:rsidRPr="0076776F" w:rsidRDefault="00A11E63" w:rsidP="002612E3">
      <w:pPr>
        <w:spacing w:before="200"/>
      </w:pPr>
      <w:r w:rsidRPr="002A7E1A">
        <w:t>Let op: als het beroep te laat</w:t>
      </w:r>
      <w:r w:rsidR="00323B1B">
        <w:t xml:space="preserve"> </w:t>
      </w:r>
      <w:r w:rsidR="00323B1B">
        <w:rPr>
          <w:lang w:val="nl-NL" w:eastAsia="nl-NL"/>
        </w:rPr>
        <w:t>verstuurd of</w:t>
      </w:r>
      <w:r w:rsidRPr="002A7E1A">
        <w:t xml:space="preserve"> </w:t>
      </w:r>
      <w:sdt>
        <w:sdtPr>
          <w:rPr>
            <w:lang w:val="nl-NL" w:eastAsia="nl-NL"/>
          </w:rPr>
          <w:alias w:val="Selecteer tekst"/>
          <w:id w:val="779227352"/>
          <w:placeholder>
            <w:docPart w:val="F95B49FD065E49EC87F74BC7A50ABE9F"/>
          </w:placeholder>
          <w15:color w:val="A8AF37"/>
        </w:sdtPr>
        <w:sdtEndPr/>
        <w:sdtContent>
          <w:r w:rsidR="008B283C">
            <w:rPr>
              <w:lang w:val="nl-NL" w:eastAsia="nl-NL"/>
            </w:rPr>
            <w:t>afgegeven</w:t>
          </w:r>
        </w:sdtContent>
      </w:sdt>
      <w:r>
        <w:rPr>
          <w:rStyle w:val="Verwijzingopmerking"/>
        </w:rPr>
        <w:t xml:space="preserve">, </w:t>
      </w:r>
      <w:r w:rsidRPr="002A7E1A">
        <w:t>zal de beroepscommissie het beroep als onontvankelijk moeten afwijzen. Dat betekent dat ze het beroep niet inhoudelijk zal kunnen behandelen.</w:t>
      </w:r>
    </w:p>
    <w:p w14:paraId="4132D66F" w14:textId="77777777" w:rsidR="00A11E63" w:rsidRPr="00E77829" w:rsidRDefault="00A11E63" w:rsidP="002612E3">
      <w:pPr>
        <w:rPr>
          <w:shd w:val="clear" w:color="auto" w:fill="FFE599" w:themeFill="accent4" w:themeFillTint="66"/>
        </w:rPr>
      </w:pPr>
      <w:r w:rsidRPr="002A7E1A">
        <w:t>Het beroep bij het schoolbestuur moet aan de volgende voorwaarden voldoen:</w:t>
      </w:r>
    </w:p>
    <w:p w14:paraId="5C1C29F6" w14:textId="0F89A584" w:rsidR="00DF6F28" w:rsidRPr="00C07B29" w:rsidRDefault="00A11E63" w:rsidP="00DF6F28">
      <w:pPr>
        <w:pStyle w:val="Opsomming"/>
        <w:rPr>
          <w:lang w:val="nl-NL"/>
        </w:rPr>
      </w:pPr>
      <w:r w:rsidRPr="008B283C">
        <w:rPr>
          <w:lang w:val="nl-NL"/>
        </w:rPr>
        <w:t>het ber</w:t>
      </w:r>
      <w:r w:rsidR="003E21A2">
        <w:rPr>
          <w:lang w:val="nl-NL"/>
        </w:rPr>
        <w:t>oep is gedateerd en ondertekend</w:t>
      </w:r>
    </w:p>
    <w:p w14:paraId="1B68F4B1" w14:textId="21D1CE9E" w:rsidR="00DF6F28" w:rsidRPr="00C07B29" w:rsidRDefault="003E21A2" w:rsidP="007D4BE2">
      <w:pPr>
        <w:pStyle w:val="Lijstalinea"/>
        <w:numPr>
          <w:ilvl w:val="0"/>
          <w:numId w:val="14"/>
        </w:numPr>
      </w:pPr>
      <w:r>
        <w:rPr>
          <w:lang w:val="nl-NL"/>
        </w:rPr>
        <w:t>h</w:t>
      </w:r>
      <w:r w:rsidR="00DF6F28" w:rsidRPr="00535EC3">
        <w:t>et beroep is ofwel per aangetekende brief verstuurd, ofwel op school afgegeve</w:t>
      </w:r>
      <w:r>
        <w:t>n (met bewijs van ontvangst)</w:t>
      </w:r>
    </w:p>
    <w:p w14:paraId="56592F86" w14:textId="1DF94BE5" w:rsidR="00A11E63" w:rsidRPr="00BC597E" w:rsidRDefault="00DF6F28" w:rsidP="00BC597E">
      <w:pPr>
        <w:spacing w:before="200"/>
      </w:pPr>
      <w:r>
        <w:t>Let op: als het beroep niet aan de voorwaarden voldoet, zal de beroepscommissie het beroep als onontvankelijk moeten afwijzen. Dat betekent dat ze het beroep niet inhoudelijk zal kunnen behandelen.</w:t>
      </w:r>
    </w:p>
    <w:p w14:paraId="5D9CB1CF" w14:textId="598FEDDE" w:rsidR="00EF1183" w:rsidRPr="00EF1183" w:rsidRDefault="00A11E63" w:rsidP="004C74B3">
      <w:pPr>
        <w:spacing w:before="200"/>
        <w:ind w:left="340"/>
        <w:rPr>
          <w:lang w:val="nl-NL" w:eastAsia="nl-NL"/>
        </w:rPr>
      </w:pPr>
      <w:r w:rsidRPr="002A7E1A">
        <w:t>We verwachten ook dat het beroep de redenen aangeeft waarom het niet uitreiken van het getuigschrift basisonderwijs betwist wordt.</w:t>
      </w:r>
      <w:r w:rsidRPr="00D4128D">
        <w:t xml:space="preserve"> </w:t>
      </w:r>
      <w:r w:rsidR="00DA6DB7">
        <w:rPr>
          <w:lang w:val="nl-NL" w:eastAsia="nl-NL"/>
        </w:rPr>
        <w:t>Daar</w:t>
      </w:r>
      <w:r w:rsidRPr="00896612">
        <w:rPr>
          <w:lang w:val="nl-NL" w:eastAsia="nl-NL"/>
        </w:rPr>
        <w:t>bij kunnen overtuigingsstukken toegevoegd worden.</w:t>
      </w:r>
    </w:p>
    <w:p w14:paraId="76242EC5" w14:textId="174FAC5B" w:rsidR="00EF1183" w:rsidRPr="00896612" w:rsidRDefault="00A11E63" w:rsidP="007D4BE2">
      <w:pPr>
        <w:pStyle w:val="Lijstalinea"/>
        <w:numPr>
          <w:ilvl w:val="0"/>
          <w:numId w:val="8"/>
        </w:numPr>
        <w:spacing w:after="200"/>
        <w:ind w:left="340" w:hanging="340"/>
        <w:contextualSpacing w:val="0"/>
        <w:outlineLvl w:val="9"/>
        <w:rPr>
          <w:lang w:val="nl-NL" w:eastAsia="nl-NL"/>
        </w:rPr>
      </w:pPr>
      <w:r w:rsidRPr="00896612">
        <w:rPr>
          <w:lang w:val="nl-NL" w:eastAsia="nl-NL"/>
        </w:rPr>
        <w:t xml:space="preserve">Wanneer het schoolbestuur een beroep ontvangt, zal het </w:t>
      </w:r>
      <w:r>
        <w:rPr>
          <w:lang w:val="nl-NL" w:eastAsia="nl-NL"/>
        </w:rPr>
        <w:t xml:space="preserve">schoolbestuur </w:t>
      </w:r>
      <w:r w:rsidRPr="003E21A2">
        <w:rPr>
          <w:shd w:val="clear" w:color="auto" w:fill="FFFFFF" w:themeFill="background1"/>
          <w:lang w:val="nl-NL" w:eastAsia="nl-NL"/>
        </w:rPr>
        <w:t>of zijn afgevaardigde</w:t>
      </w:r>
      <w:r>
        <w:rPr>
          <w:lang w:val="nl-NL" w:eastAsia="nl-NL"/>
        </w:rPr>
        <w:t xml:space="preserve"> </w:t>
      </w:r>
      <w:r w:rsidRPr="00896612">
        <w:rPr>
          <w:lang w:val="nl-NL" w:eastAsia="nl-NL"/>
        </w:rPr>
        <w:t>een beroepscommissie same</w:t>
      </w:r>
      <w:r>
        <w:rPr>
          <w:lang w:val="nl-NL" w:eastAsia="nl-NL"/>
        </w:rPr>
        <w:t xml:space="preserve">nstellen. In de beroepscommissie </w:t>
      </w:r>
      <w:r w:rsidRPr="00896612">
        <w:rPr>
          <w:lang w:val="nl-NL" w:eastAsia="nl-NL"/>
        </w:rPr>
        <w:t xml:space="preserve">zitten zowel </w:t>
      </w:r>
      <w:r w:rsidR="00EB7FC3">
        <w:rPr>
          <w:lang w:val="nl-NL" w:eastAsia="nl-NL"/>
        </w:rPr>
        <w:t>personen</w:t>
      </w:r>
      <w:r w:rsidRPr="00896612">
        <w:rPr>
          <w:lang w:val="nl-NL" w:eastAsia="nl-NL"/>
        </w:rPr>
        <w:t xml:space="preserve"> die aan de school of het schoolbestuur verbonden zijn</w:t>
      </w:r>
      <w:r w:rsidR="00EB7FC3">
        <w:rPr>
          <w:lang w:val="nl-NL" w:eastAsia="nl-NL"/>
        </w:rPr>
        <w:t>,</w:t>
      </w:r>
      <w:r w:rsidRPr="00896612">
        <w:rPr>
          <w:lang w:val="nl-NL" w:eastAsia="nl-NL"/>
        </w:rPr>
        <w:t xml:space="preserve"> als </w:t>
      </w:r>
      <w:r w:rsidR="00EB7FC3">
        <w:rPr>
          <w:lang w:val="nl-NL" w:eastAsia="nl-NL"/>
        </w:rPr>
        <w:t>personen</w:t>
      </w:r>
      <w:r w:rsidRPr="00896612">
        <w:rPr>
          <w:lang w:val="nl-NL" w:eastAsia="nl-NL"/>
        </w:rPr>
        <w:t xml:space="preserve"> die dat niet zijn. Het gaat om een onafhankelijke commissie die </w:t>
      </w:r>
      <w:r w:rsidRPr="006E1C9D">
        <w:rPr>
          <w:lang w:val="nl-NL" w:eastAsia="nl-NL"/>
        </w:rPr>
        <w:t>je klacht</w:t>
      </w:r>
      <w:r w:rsidRPr="00896612">
        <w:rPr>
          <w:lang w:val="nl-NL" w:eastAsia="nl-NL"/>
        </w:rPr>
        <w:t xml:space="preserve"> grondig zal onderzoeken.</w:t>
      </w:r>
    </w:p>
    <w:p w14:paraId="650F4E40" w14:textId="5176B69B" w:rsidR="007B493C" w:rsidRPr="004C74B3" w:rsidRDefault="00A11E63" w:rsidP="007D4BE2">
      <w:pPr>
        <w:pStyle w:val="Lijstalinea"/>
        <w:numPr>
          <w:ilvl w:val="0"/>
          <w:numId w:val="8"/>
        </w:numPr>
        <w:spacing w:after="200"/>
        <w:ind w:left="340" w:hanging="340"/>
        <w:contextualSpacing w:val="0"/>
        <w:outlineLvl w:val="9"/>
        <w:rPr>
          <w:lang w:val="nl-NL" w:eastAsia="nl-NL"/>
        </w:rPr>
      </w:pPr>
      <w:r w:rsidRPr="00896612">
        <w:rPr>
          <w:lang w:val="nl-NL" w:eastAsia="nl-NL"/>
        </w:rPr>
        <w:t xml:space="preserve">De beroepscommissie zal </w:t>
      </w:r>
      <w:r w:rsidRPr="006E1C9D">
        <w:rPr>
          <w:lang w:val="nl-NL" w:eastAsia="nl-NL"/>
        </w:rPr>
        <w:t>jou en je kind</w:t>
      </w:r>
      <w:r w:rsidRPr="00896612">
        <w:rPr>
          <w:lang w:val="nl-NL" w:eastAsia="nl-NL"/>
        </w:rPr>
        <w:t xml:space="preserve"> uitnodigen voor een gesprek. </w:t>
      </w:r>
      <w:r w:rsidRPr="006E1C9D">
        <w:rPr>
          <w:lang w:val="nl-NL" w:eastAsia="nl-NL"/>
        </w:rPr>
        <w:t xml:space="preserve">Je </w:t>
      </w:r>
      <w:r w:rsidR="003A5E48">
        <w:rPr>
          <w:lang w:val="nl-NL" w:eastAsia="nl-NL"/>
        </w:rPr>
        <w:t>kunt</w:t>
      </w:r>
      <w:r w:rsidRPr="006E1C9D">
        <w:rPr>
          <w:lang w:val="nl-NL" w:eastAsia="nl-NL"/>
        </w:rPr>
        <w:t xml:space="preserve"> je</w:t>
      </w:r>
      <w:r w:rsidRPr="008869D3">
        <w:rPr>
          <w:lang w:val="nl-NL" w:eastAsia="nl-NL"/>
        </w:rPr>
        <w:t xml:space="preserve"> </w:t>
      </w:r>
      <w:r w:rsidRPr="00896612">
        <w:rPr>
          <w:lang w:val="nl-NL" w:eastAsia="nl-NL"/>
        </w:rPr>
        <w:t>daarbij laten bijstaan door een vertrouwenspersoon.</w:t>
      </w:r>
      <w:r>
        <w:rPr>
          <w:lang w:val="nl-NL" w:eastAsia="nl-NL"/>
        </w:rPr>
        <w:t xml:space="preserve"> </w:t>
      </w:r>
      <w:r w:rsidRPr="00AC2A0A">
        <w:rPr>
          <w:lang w:val="nl-NL" w:eastAsia="nl-NL"/>
        </w:rPr>
        <w:t>De periode waarin de beroepscomm</w:t>
      </w:r>
      <w:r w:rsidR="00C07B29">
        <w:rPr>
          <w:lang w:val="nl-NL" w:eastAsia="nl-NL"/>
        </w:rPr>
        <w:t xml:space="preserve">issie kan samenkomen, vind je in een brief. </w:t>
      </w:r>
      <w:r w:rsidRPr="00AC2A0A">
        <w:rPr>
          <w:lang w:val="nl-NL" w:eastAsia="nl-NL"/>
        </w:rPr>
        <w:t>Het is</w:t>
      </w:r>
      <w:r w:rsidRPr="00896612">
        <w:t xml:space="preserve"> enkel mogelijk om een gesprek te verzetten bij gewettigde reden of overmacht.</w:t>
      </w:r>
      <w:r w:rsidR="00EC72BE">
        <w:t xml:space="preserve"> </w:t>
      </w:r>
      <w:r w:rsidRPr="00EC72BE">
        <w:rPr>
          <w:lang w:val="nl-NL" w:eastAsia="nl-NL"/>
        </w:rPr>
        <w:t xml:space="preserve">In de brief met de uitnodiging </w:t>
      </w:r>
      <w:r w:rsidR="00D526E6" w:rsidRPr="00EC72BE">
        <w:rPr>
          <w:lang w:val="nl-NL" w:eastAsia="nl-NL"/>
        </w:rPr>
        <w:t>staat</w:t>
      </w:r>
      <w:r w:rsidRPr="00EC72BE">
        <w:rPr>
          <w:lang w:val="nl-NL" w:eastAsia="nl-NL"/>
        </w:rPr>
        <w:t xml:space="preserve"> wie de leden van de beroepscommissie zijn.</w:t>
      </w:r>
      <w:r w:rsidRPr="00896612">
        <w:t xml:space="preserve"> Deze samenstelling blijft ongewijzigd tijdens de verdere procedure, tenzij het door ziekte, overmacht of onverenigbaarheid noodzakelijk zou zijn om een</w:t>
      </w:r>
      <w:r>
        <w:t xml:space="preserve"> plaatsvervanger aan te duiden.</w:t>
      </w:r>
    </w:p>
    <w:p w14:paraId="1F2148AE" w14:textId="3E14DC51" w:rsidR="00677134" w:rsidRPr="004C74B3" w:rsidRDefault="00A11E63" w:rsidP="007D4BE2">
      <w:pPr>
        <w:pStyle w:val="Lijstalinea"/>
        <w:numPr>
          <w:ilvl w:val="0"/>
          <w:numId w:val="8"/>
        </w:numPr>
        <w:spacing w:after="200"/>
        <w:ind w:left="340" w:hanging="340"/>
        <w:contextualSpacing w:val="0"/>
        <w:outlineLvl w:val="9"/>
        <w:rPr>
          <w:lang w:val="nl-NL"/>
        </w:rPr>
      </w:pPr>
      <w:r w:rsidRPr="00AC2A0A">
        <w:t xml:space="preserve">De beroepscommissie streeft in zijn zitting naar een consensus. Wanneer het toch tot een stemming komt, heeft de groep van </w:t>
      </w:r>
      <w:r w:rsidR="00D321C7">
        <w:t>personen</w:t>
      </w:r>
      <w:r w:rsidRPr="00AC2A0A">
        <w:t xml:space="preserve"> die aan de school of het schoolbestuur verbonden zijn even veel stemmen als de groep van </w:t>
      </w:r>
      <w:r w:rsidR="00D321C7">
        <w:t>personen</w:t>
      </w:r>
      <w:r w:rsidRPr="00AC2A0A">
        <w:t xml:space="preserve"> die dat niet zijn. De voorzitter is niet verbonden aan de school of het schoolbestuur. Wanneer er bij een stemming evenveel stemmen voor als tegen zijn, geeft zijn stem de doorslag.</w:t>
      </w:r>
    </w:p>
    <w:p w14:paraId="35B9AF43" w14:textId="77744B67" w:rsidR="00650E80" w:rsidRPr="003E21A2" w:rsidRDefault="00A11E63" w:rsidP="003E21A2">
      <w:pPr>
        <w:pStyle w:val="Lijstalinea"/>
        <w:numPr>
          <w:ilvl w:val="0"/>
          <w:numId w:val="8"/>
        </w:numPr>
        <w:spacing w:after="200"/>
        <w:ind w:left="340" w:hanging="340"/>
        <w:contextualSpacing w:val="0"/>
        <w:outlineLvl w:val="9"/>
        <w:rPr>
          <w:lang w:val="nl-NL"/>
        </w:rPr>
      </w:pPr>
      <w:r w:rsidRPr="00AC2A0A">
        <w:t xml:space="preserve">De beroepscommissie zal </w:t>
      </w:r>
      <w:r w:rsidRPr="006E1C9D">
        <w:t>het beroep als onontvankelijk afwijzen, de betwiste beslissing bevestigen of het getuigschrift basisonderwijs toekennen</w:t>
      </w:r>
      <w:r w:rsidRPr="00AC2A0A">
        <w:t>. Het resultaat</w:t>
      </w:r>
      <w:r w:rsidRPr="00677134">
        <w:rPr>
          <w:lang w:val="nl-NL"/>
        </w:rPr>
        <w:t xml:space="preserve"> van het beroep wordt uiterlijk op 15 september via een aangetekende brief door de voorzitter van de </w:t>
      </w:r>
      <w:r w:rsidRPr="004210AA">
        <w:t>beroepscommissie aan jou ter</w:t>
      </w:r>
      <w:r w:rsidRPr="00677134">
        <w:rPr>
          <w:lang w:val="nl-NL"/>
        </w:rPr>
        <w:t xml:space="preserve"> kennis gebracht.</w:t>
      </w:r>
      <w:bookmarkStart w:id="47" w:name="_Ref61257274"/>
      <w:bookmarkStart w:id="48" w:name="_Ref66443941"/>
      <w:r w:rsidR="003E21A2">
        <w:rPr>
          <w:lang w:val="nl-NL"/>
        </w:rPr>
        <w:tab/>
      </w:r>
      <w:r w:rsidR="003E21A2">
        <w:rPr>
          <w:lang w:val="nl-NL"/>
        </w:rPr>
        <w:tab/>
      </w:r>
      <w:r w:rsidR="003E21A2">
        <w:rPr>
          <w:lang w:val="nl-NL"/>
        </w:rPr>
        <w:tab/>
      </w:r>
      <w:r w:rsidR="003E21A2">
        <w:rPr>
          <w:lang w:val="nl-NL"/>
        </w:rPr>
        <w:tab/>
      </w:r>
      <w:r w:rsidR="00650E80" w:rsidRPr="003E21A2">
        <w:rPr>
          <w:i/>
          <w:iCs/>
          <w:color w:val="AE2081"/>
          <w:sz w:val="18"/>
          <w:szCs w:val="18"/>
          <w:u w:val="single"/>
        </w:rPr>
        <w:fldChar w:fldCharType="begin"/>
      </w:r>
      <w:r w:rsidR="00650E80" w:rsidRPr="003E21A2">
        <w:rPr>
          <w:i/>
          <w:iCs/>
          <w:color w:val="AE2081"/>
          <w:sz w:val="18"/>
          <w:szCs w:val="18"/>
          <w:u w:val="single"/>
        </w:rPr>
        <w:instrText xml:space="preserve"> REF _Ref66445275 \h  \* MERGEFORMAT </w:instrText>
      </w:r>
      <w:r w:rsidR="00650E80" w:rsidRPr="003E21A2">
        <w:rPr>
          <w:i/>
          <w:iCs/>
          <w:color w:val="AE2081"/>
          <w:sz w:val="18"/>
          <w:szCs w:val="18"/>
          <w:u w:val="single"/>
        </w:rPr>
      </w:r>
      <w:r w:rsidR="00650E80" w:rsidRPr="003E21A2">
        <w:rPr>
          <w:i/>
          <w:iCs/>
          <w:color w:val="AE2081"/>
          <w:sz w:val="18"/>
          <w:szCs w:val="18"/>
          <w:u w:val="single"/>
        </w:rPr>
        <w:fldChar w:fldCharType="separate"/>
      </w:r>
      <w:r w:rsidR="00650E80" w:rsidRPr="003E21A2">
        <w:rPr>
          <w:i/>
          <w:iCs/>
          <w:color w:val="AE2081"/>
          <w:sz w:val="18"/>
          <w:szCs w:val="18"/>
          <w:u w:val="single"/>
        </w:rPr>
        <w:t>Terug naar overzicht</w:t>
      </w:r>
      <w:r w:rsidR="00650E80" w:rsidRPr="003E21A2">
        <w:rPr>
          <w:i/>
          <w:iCs/>
          <w:color w:val="AE2081"/>
          <w:sz w:val="18"/>
          <w:szCs w:val="18"/>
          <w:u w:val="single"/>
        </w:rPr>
        <w:fldChar w:fldCharType="end"/>
      </w:r>
    </w:p>
    <w:p w14:paraId="49E6A531" w14:textId="7AC89876" w:rsidR="00A11E63" w:rsidRPr="00E518F8" w:rsidRDefault="00A11E63" w:rsidP="00DC7D27">
      <w:pPr>
        <w:pStyle w:val="Kop2"/>
        <w:numPr>
          <w:ilvl w:val="0"/>
          <w:numId w:val="0"/>
        </w:numPr>
        <w:shd w:val="clear" w:color="auto" w:fill="4CBCC5"/>
        <w:ind w:left="737" w:hanging="737"/>
        <w:rPr>
          <w:color w:val="FFFFFF" w:themeColor="background1"/>
        </w:rPr>
      </w:pPr>
      <w:r w:rsidRPr="00E518F8">
        <w:rPr>
          <w:color w:val="FFFFFF" w:themeColor="background1"/>
        </w:rPr>
        <w:t>Klachten</w:t>
      </w:r>
      <w:bookmarkEnd w:id="47"/>
      <w:bookmarkEnd w:id="48"/>
    </w:p>
    <w:p w14:paraId="305C1E5F" w14:textId="0AAE99FC" w:rsidR="00A11E63" w:rsidRPr="004B171E" w:rsidRDefault="00A11E63" w:rsidP="00DC7D27">
      <w:pPr>
        <w:pStyle w:val="Kop3"/>
        <w:numPr>
          <w:ilvl w:val="0"/>
          <w:numId w:val="0"/>
        </w:numPr>
        <w:ind w:left="737" w:hanging="737"/>
      </w:pPr>
      <w:r w:rsidRPr="004B171E">
        <w:t>Klachtencommissie</w:t>
      </w:r>
    </w:p>
    <w:p w14:paraId="4661A134" w14:textId="003D9044" w:rsidR="00D929D1" w:rsidRDefault="00A11E63" w:rsidP="00372EC3">
      <w:r w:rsidRPr="00A33434">
        <w:t xml:space="preserve">Wanneer </w:t>
      </w:r>
      <w:r w:rsidRPr="00D5783D">
        <w:t>je</w:t>
      </w:r>
      <w:r w:rsidRPr="00A33434">
        <w:t xml:space="preserve"> ontevreden </w:t>
      </w:r>
      <w:r w:rsidRPr="00D5783D">
        <w:t>bent</w:t>
      </w:r>
      <w:r w:rsidRPr="00A33434">
        <w:t xml:space="preserve"> met beslissingen, handelingen of gedragingen van ons schoolbestuur of zijn personeelsleden, of </w:t>
      </w:r>
      <w:r w:rsidRPr="00D5783D">
        <w:t>met</w:t>
      </w:r>
      <w:r w:rsidRPr="00A33434">
        <w:t xml:space="preserve"> het ontbreken van bepaalde beslissingen of handelingen, dan </w:t>
      </w:r>
      <w:r>
        <w:t>kun</w:t>
      </w:r>
      <w:r w:rsidRPr="00D5783D">
        <w:t xml:space="preserve"> je </w:t>
      </w:r>
      <w:r w:rsidRPr="00A33434">
        <w:t>contact opnemen met</w:t>
      </w:r>
      <w:r w:rsidR="00BB7C37">
        <w:t xml:space="preserve"> </w:t>
      </w:r>
      <w:sdt>
        <w:sdtPr>
          <w:alias w:val="bv. de directeur/voorzitter van het schoolbestuur"/>
          <w:tag w:val="bv. de directeur/voorzitter van het schoolbestuur"/>
          <w:id w:val="-1603560486"/>
          <w:placeholder>
            <w:docPart w:val="4ADB6F84B65C4FB4B627EE5C09A315D8"/>
          </w:placeholder>
          <w15:color w:val="BAAF37"/>
        </w:sdtPr>
        <w:sdtEndPr/>
        <w:sdtContent>
          <w:r w:rsidR="00C07B29">
            <w:t>de directie.</w:t>
          </w:r>
        </w:sdtContent>
      </w:sdt>
    </w:p>
    <w:p w14:paraId="526D3FDF" w14:textId="27E8D450" w:rsidR="00A11E63" w:rsidRDefault="00A11E63" w:rsidP="00372EC3">
      <w:pPr>
        <w:rPr>
          <w:lang w:val="nl-NL" w:eastAsia="nl-NL"/>
        </w:rPr>
      </w:pPr>
      <w:r w:rsidRPr="00E8059E">
        <w:rPr>
          <w:lang w:val="nl-NL" w:eastAsia="nl-NL"/>
        </w:rPr>
        <w:t xml:space="preserve">Samen met </w:t>
      </w:r>
      <w:r w:rsidRPr="00D5783D">
        <w:rPr>
          <w:lang w:val="nl-NL" w:eastAsia="nl-NL"/>
        </w:rPr>
        <w:t>jou</w:t>
      </w:r>
      <w:r w:rsidRPr="00E8059E">
        <w:rPr>
          <w:lang w:val="nl-NL" w:eastAsia="nl-NL"/>
        </w:rPr>
        <w:t xml:space="preserve"> zoeken we dan naar een oplossing. Als dat wenselijk is, kunnen we in onderling overleg een beroep doen op een professionele conflictbemiddelaar om via bemiddel</w:t>
      </w:r>
      <w:r>
        <w:rPr>
          <w:lang w:val="nl-NL" w:eastAsia="nl-NL"/>
        </w:rPr>
        <w:t>ing tot een oplossing te komen.</w:t>
      </w:r>
    </w:p>
    <w:p w14:paraId="44382D3F" w14:textId="5CFFCA3D" w:rsidR="00A11E63" w:rsidRPr="00E8059E" w:rsidRDefault="00A11E63" w:rsidP="00372EC3">
      <w:pPr>
        <w:rPr>
          <w:lang w:val="nl-NL" w:eastAsia="nl-NL"/>
        </w:rPr>
      </w:pPr>
      <w:r w:rsidRPr="00E8059E">
        <w:rPr>
          <w:lang w:val="nl-NL" w:eastAsia="nl-NL"/>
        </w:rPr>
        <w:t xml:space="preserve">Als </w:t>
      </w:r>
      <w:r w:rsidR="002759B2">
        <w:rPr>
          <w:lang w:val="nl-NL" w:eastAsia="nl-NL"/>
        </w:rPr>
        <w:t>die</w:t>
      </w:r>
      <w:r w:rsidRPr="00E8059E">
        <w:rPr>
          <w:lang w:val="nl-NL" w:eastAsia="nl-NL"/>
        </w:rPr>
        <w:t xml:space="preserve"> informele behandeling niet tot een oplossing leidt</w:t>
      </w:r>
      <w:r w:rsidRPr="00D5783D">
        <w:rPr>
          <w:lang w:val="nl-NL" w:eastAsia="nl-NL"/>
        </w:rPr>
        <w:t xml:space="preserve">, dan </w:t>
      </w:r>
      <w:r w:rsidR="00AA7995">
        <w:rPr>
          <w:lang w:val="nl-NL" w:eastAsia="nl-NL"/>
        </w:rPr>
        <w:t>kun</w:t>
      </w:r>
      <w:r w:rsidRPr="00D5783D">
        <w:rPr>
          <w:lang w:val="nl-NL" w:eastAsia="nl-NL"/>
        </w:rPr>
        <w:t xml:space="preserve"> je je klacht in een volgende fase voorleggen aan de Klachtencommissie. </w:t>
      </w:r>
      <w:r w:rsidR="00A100D1">
        <w:rPr>
          <w:lang w:val="nl-NL" w:eastAsia="nl-NL"/>
        </w:rPr>
        <w:t>Die</w:t>
      </w:r>
      <w:r w:rsidRPr="00D5783D">
        <w:rPr>
          <w:lang w:val="nl-NL" w:eastAsia="nl-NL"/>
        </w:rPr>
        <w:t xml:space="preserve"> commissie </w:t>
      </w:r>
      <w:r w:rsidR="006A3CB2">
        <w:rPr>
          <w:lang w:val="nl-NL" w:eastAsia="nl-NL"/>
        </w:rPr>
        <w:t>van</w:t>
      </w:r>
      <w:r w:rsidRPr="00D5783D">
        <w:rPr>
          <w:lang w:val="nl-NL" w:eastAsia="nl-NL"/>
        </w:rPr>
        <w:t xml:space="preserve"> K</w:t>
      </w:r>
      <w:r w:rsidRPr="00A33434">
        <w:t xml:space="preserve">atholiek Onderwijs Vlaanderen </w:t>
      </w:r>
      <w:r w:rsidR="006A3CB2">
        <w:t>behandelt</w:t>
      </w:r>
      <w:r w:rsidRPr="00A33434">
        <w:t xml:space="preserve"> klachten van leerlingen en ouders over gedragingen en beslissingen dan wel het nalaten van gedragingen en het niet nemen van beslissingen van/door hun schoolbestuur. Voor het indienen van een klacht moet je een brief sturen naar het secretariaat van de Klachtencommissie. Het correspondentieadres</w:t>
      </w:r>
      <w:r w:rsidRPr="00E8059E">
        <w:rPr>
          <w:lang w:val="nl-NL" w:eastAsia="nl-NL"/>
        </w:rPr>
        <w:t xml:space="preserve"> is:</w:t>
      </w:r>
    </w:p>
    <w:p w14:paraId="3A2C9E8E" w14:textId="77777777" w:rsidR="00A11E63" w:rsidRPr="00372EC3" w:rsidRDefault="00A11E63" w:rsidP="00372EC3">
      <w:pPr>
        <w:rPr>
          <w:i/>
          <w:iCs/>
          <w:lang w:val="nl-NL" w:eastAsia="nl-NL"/>
        </w:rPr>
      </w:pPr>
      <w:r w:rsidRPr="00372EC3">
        <w:rPr>
          <w:i/>
          <w:iCs/>
          <w:lang w:val="nl-NL" w:eastAsia="nl-NL"/>
        </w:rPr>
        <w:t>Klachtencommissie Katholiek Onderwijs Vlaanderen</w:t>
      </w:r>
      <w:r w:rsidRPr="00372EC3">
        <w:rPr>
          <w:i/>
          <w:iCs/>
          <w:lang w:val="nl-NL" w:eastAsia="nl-NL"/>
        </w:rPr>
        <w:br/>
      </w:r>
      <w:r w:rsidRPr="00372EC3">
        <w:rPr>
          <w:i/>
          <w:iCs/>
        </w:rPr>
        <w:t>t.a.v. de voorzitter van de Klachtencommissie</w:t>
      </w:r>
      <w:r w:rsidRPr="00372EC3">
        <w:rPr>
          <w:i/>
          <w:iCs/>
          <w:lang w:val="nl-NL" w:eastAsia="nl-NL"/>
        </w:rPr>
        <w:br/>
        <w:t>Guimardstraat 1</w:t>
      </w:r>
      <w:r w:rsidRPr="00372EC3">
        <w:rPr>
          <w:i/>
          <w:iCs/>
          <w:lang w:val="nl-NL" w:eastAsia="nl-NL"/>
        </w:rPr>
        <w:br/>
        <w:t>1040 Brussel</w:t>
      </w:r>
    </w:p>
    <w:p w14:paraId="5CCB912A" w14:textId="55BF0AAC" w:rsidR="00A11E63" w:rsidRPr="00A33434" w:rsidRDefault="00A11E63" w:rsidP="00372EC3">
      <w:r w:rsidRPr="00A33434">
        <w:t xml:space="preserve">Je </w:t>
      </w:r>
      <w:r w:rsidR="00220C11">
        <w:t xml:space="preserve">kunt je </w:t>
      </w:r>
      <w:r w:rsidRPr="00A33434">
        <w:t xml:space="preserve">klacht </w:t>
      </w:r>
      <w:r w:rsidR="00220C11">
        <w:t>ook indienen</w:t>
      </w:r>
      <w:r w:rsidRPr="00A33434">
        <w:t xml:space="preserve"> per </w:t>
      </w:r>
      <w:r w:rsidRPr="002F08FD">
        <w:t>e-mail</w:t>
      </w:r>
      <w:r w:rsidRPr="00A33434">
        <w:t xml:space="preserve"> </w:t>
      </w:r>
      <w:r w:rsidR="005C71BF">
        <w:t>(</w:t>
      </w:r>
      <w:hyperlink r:id="rId99" w:history="1">
        <w:r w:rsidR="005C71BF" w:rsidRPr="00666EE0">
          <w:rPr>
            <w:rStyle w:val="Hyperlink"/>
          </w:rPr>
          <w:t>klachten@katholiekonderwijs.vlaanderen</w:t>
        </w:r>
      </w:hyperlink>
      <w:r w:rsidR="005C71BF">
        <w:t xml:space="preserve">) </w:t>
      </w:r>
      <w:r w:rsidRPr="00A33434">
        <w:t xml:space="preserve">of via het contactformulier op </w:t>
      </w:r>
      <w:r w:rsidRPr="00DF0A80">
        <w:t>de website van de Klachtencommissie</w:t>
      </w:r>
      <w:r w:rsidR="00DF0A80">
        <w:t xml:space="preserve"> (</w:t>
      </w:r>
      <w:hyperlink r:id="rId100" w:history="1">
        <w:r w:rsidR="00DF0A80" w:rsidRPr="00A028F0">
          <w:rPr>
            <w:rStyle w:val="Hyperlink"/>
          </w:rPr>
          <w:t>pro.katholiekonderwijs.vlaanderen/klachtenregeling</w:t>
        </w:r>
      </w:hyperlink>
      <w:r w:rsidR="001D04DC">
        <w:t>)</w:t>
      </w:r>
      <w:r w:rsidR="006715DB">
        <w:t>.</w:t>
      </w:r>
    </w:p>
    <w:p w14:paraId="088CE176" w14:textId="51B51FB6" w:rsidR="00A11E63" w:rsidRPr="00E8059E" w:rsidRDefault="00A11E63" w:rsidP="00372EC3">
      <w:pPr>
        <w:rPr>
          <w:lang w:val="nl-NL" w:eastAsia="nl-NL"/>
        </w:rPr>
      </w:pPr>
      <w:r w:rsidRPr="00E8059E">
        <w:rPr>
          <w:lang w:val="nl-NL" w:eastAsia="nl-NL"/>
        </w:rPr>
        <w:t>De commissie zal de klacht enkel inhoudelijk behandelen als ze ontvankelijk is</w:t>
      </w:r>
      <w:r w:rsidR="009166D2">
        <w:rPr>
          <w:lang w:val="nl-NL" w:eastAsia="nl-NL"/>
        </w:rPr>
        <w:t>. Dat</w:t>
      </w:r>
      <w:r w:rsidRPr="00E8059E">
        <w:rPr>
          <w:lang w:val="nl-NL" w:eastAsia="nl-NL"/>
        </w:rPr>
        <w:t xml:space="preserve"> wil zeggen als ze aan de volgende voorwaarden voldoet:</w:t>
      </w:r>
    </w:p>
    <w:p w14:paraId="1FB2203F" w14:textId="77777777" w:rsidR="00A11E63" w:rsidRPr="00372EC3" w:rsidRDefault="00A11E63" w:rsidP="00372EC3">
      <w:pPr>
        <w:pStyle w:val="Opsomming"/>
      </w:pPr>
      <w:r w:rsidRPr="00372EC3">
        <w:t>De klacht moet betrekking hebben op feiten die niet langer dan 6 maanden geleden hebben plaatsgevonden. We rekenen vanaf de laatste gebeurtenis waarop de klacht betrekking heeft.</w:t>
      </w:r>
    </w:p>
    <w:p w14:paraId="0F8BC318" w14:textId="77777777" w:rsidR="00A11E63" w:rsidRPr="00372EC3" w:rsidRDefault="00A11E63" w:rsidP="00372EC3">
      <w:pPr>
        <w:pStyle w:val="Opsomming"/>
      </w:pPr>
      <w:r w:rsidRPr="00372EC3">
        <w:t>De klacht mag niet anoniem zijn. Omdat de Klachtencommissie een klacht steeds onbevooroordeeld en objectief behandelt, betrekt ze alle partijen, dus ook het schoolbestuur.</w:t>
      </w:r>
    </w:p>
    <w:p w14:paraId="7FC817A7" w14:textId="77777777" w:rsidR="00A11E63" w:rsidRPr="00372EC3" w:rsidRDefault="00A11E63" w:rsidP="00372EC3">
      <w:pPr>
        <w:pStyle w:val="Opsomming"/>
      </w:pPr>
      <w:r w:rsidRPr="00372EC3">
        <w:t>De klacht mag niet gaan over een feit of feiten die de Klachtencommissie al heeft behandeld.</w:t>
      </w:r>
    </w:p>
    <w:p w14:paraId="3A405AC1" w14:textId="54C07657" w:rsidR="00A11E63" w:rsidRPr="00372EC3" w:rsidRDefault="00A11E63" w:rsidP="00372EC3">
      <w:pPr>
        <w:pStyle w:val="Opsomming"/>
      </w:pPr>
      <w:r w:rsidRPr="00372EC3">
        <w:t>De klacht moet eerst aan het schoolbestuur zijn voorgelegd. De ouders moeten hun klacht ten minste hebben besproken met de contactpersoon die hierboven staat vermeld én het schoolbestuur de kans hebben gegeven om zelf op de klacht in te gaan.</w:t>
      </w:r>
    </w:p>
    <w:p w14:paraId="51E665F8" w14:textId="77777777" w:rsidR="00A11E63" w:rsidRPr="00372EC3" w:rsidRDefault="00A11E63" w:rsidP="00372EC3">
      <w:pPr>
        <w:pStyle w:val="Opsomming"/>
        <w:spacing w:after="0"/>
      </w:pPr>
      <w:r w:rsidRPr="00372EC3">
        <w:t>De klacht moet binnen de bevoegdheid van de Klachtencommissie vallen. De volgende zaken vallen niet onder haar bevoegdheid:</w:t>
      </w:r>
    </w:p>
    <w:p w14:paraId="0EE2BC5B" w14:textId="51A2407B" w:rsidR="00A11E63" w:rsidRPr="00E8059E" w:rsidRDefault="00A11E63" w:rsidP="00372EC3">
      <w:pPr>
        <w:pStyle w:val="Opsomming2"/>
      </w:pPr>
      <w:r w:rsidRPr="00E8059E">
        <w:t>klachten over feiten die het voorwerp uitmaken van een gerechtelijke procedure (bv. een misdrijf);</w:t>
      </w:r>
    </w:p>
    <w:p w14:paraId="2B6099B2" w14:textId="77777777" w:rsidR="00A11E63" w:rsidRDefault="00A11E63" w:rsidP="00372EC3">
      <w:pPr>
        <w:pStyle w:val="Opsomming2"/>
      </w:pPr>
      <w:r w:rsidRPr="00E8059E">
        <w:t>klachten die betrekking hebben op het algemeen beleid van de overheid of op de geldende decreten, besluiten, ministeriële omzendbrieven of reglementen;</w:t>
      </w:r>
    </w:p>
    <w:p w14:paraId="33F502B4" w14:textId="77777777" w:rsidR="00A11E63" w:rsidRPr="00E8059E" w:rsidRDefault="00A11E63" w:rsidP="00372EC3">
      <w:pPr>
        <w:pStyle w:val="Opsomming2"/>
      </w:pPr>
      <w:r>
        <w:t>klachten die uitsluitend betrekking hebben op de door het schoolbestuur al dan niet genomen maatregelen in het kader van zijn ontslag-, evaluatie-, of tuchtbevoegdheid t.a.v. personeelsleden;</w:t>
      </w:r>
    </w:p>
    <w:p w14:paraId="59758057" w14:textId="0207D551" w:rsidR="00A11E63" w:rsidRPr="00E8059E" w:rsidRDefault="00A11E63" w:rsidP="00372EC3">
      <w:pPr>
        <w:pStyle w:val="Opsomming2"/>
      </w:pPr>
      <w:r w:rsidRPr="00E8059E">
        <w:t>klachten waarvoor al een specifieke regeling en/of behandelende instantie bestaat (bv. over inschrijvingen, de bijdrageregeling, de definitieve uitsluiting, een evaluatiebeslissing</w:t>
      </w:r>
      <w:r w:rsidR="00372EC3">
        <w:t>,</w:t>
      </w:r>
      <w:r w:rsidRPr="00E8059E">
        <w:t xml:space="preserve"> …).</w:t>
      </w:r>
    </w:p>
    <w:p w14:paraId="0BC9785A" w14:textId="20E7C8B3" w:rsidR="00A11E63" w:rsidRPr="00A33434" w:rsidRDefault="00A11E63" w:rsidP="00372EC3">
      <w:r w:rsidRPr="00E8059E">
        <w:rPr>
          <w:lang w:val="nl-NL" w:eastAsia="nl-NL"/>
        </w:rPr>
        <w:t xml:space="preserve">Het verloop van </w:t>
      </w:r>
      <w:r w:rsidRPr="00A33434">
        <w:t xml:space="preserve">de procedure bij de Klachtencommissie </w:t>
      </w:r>
      <w:r>
        <w:t xml:space="preserve">vind je </w:t>
      </w:r>
      <w:r w:rsidRPr="00A33434" w:rsidDel="00D706DF">
        <w:t xml:space="preserve">in het </w:t>
      </w:r>
      <w:r w:rsidRPr="00D87C90" w:rsidDel="00D706DF">
        <w:t>huishoudelijk reglement</w:t>
      </w:r>
      <w:r w:rsidRPr="00A33434" w:rsidDel="00D706DF">
        <w:t>.</w:t>
      </w:r>
    </w:p>
    <w:p w14:paraId="4B1ADA01" w14:textId="3CEB042C" w:rsidR="00A11E63" w:rsidRPr="00A33434" w:rsidRDefault="00A11E63" w:rsidP="00372EC3">
      <w:r w:rsidRPr="00A33434">
        <w:t>De Klachtencommissie kan een klacht enkel beoordelen. Zij kan het schoolbestuur een advies bezorgen, maar geen bindende beslissingen nemen. De uitkomst van de klachtenregeling heeft dan ook geen juridisch effect. De eindverantwoordelijkheid ligt steeds bij het schoolbestuur. Tegen een advies van de Klachtencommissie kan niet in beroep worden gegaan.</w:t>
      </w:r>
    </w:p>
    <w:p w14:paraId="602A32E0" w14:textId="2461EBB3" w:rsidR="00A11E63" w:rsidRPr="009157C3" w:rsidRDefault="00A11E63" w:rsidP="00372EC3">
      <w:r w:rsidRPr="00A33434">
        <w:t>Bij een klacht verwachten we van alle betrokkenen de nodige discretie en sereniteit.</w:t>
      </w:r>
    </w:p>
    <w:p w14:paraId="4DEEA566" w14:textId="77777777" w:rsidR="00A11E63" w:rsidRPr="004B171E" w:rsidRDefault="00A11E63" w:rsidP="00DC7D27">
      <w:pPr>
        <w:pStyle w:val="Kop3"/>
        <w:numPr>
          <w:ilvl w:val="0"/>
          <w:numId w:val="0"/>
        </w:numPr>
        <w:ind w:left="737" w:hanging="737"/>
      </w:pPr>
      <w:r w:rsidRPr="004B171E">
        <w:t>Commissie inzake leerlingenrechten</w:t>
      </w:r>
    </w:p>
    <w:p w14:paraId="1CC3A871" w14:textId="005AB6CA" w:rsidR="00A11E63" w:rsidRPr="00835DAC" w:rsidRDefault="00A11E63" w:rsidP="00A11E63">
      <w:pPr>
        <w:spacing w:after="0"/>
        <w:rPr>
          <w:rFonts w:eastAsia="Times New Roman"/>
          <w:szCs w:val="24"/>
          <w:lang w:val="nl-NL" w:eastAsia="nl-NL"/>
        </w:rPr>
      </w:pPr>
      <w:r w:rsidRPr="00C30940">
        <w:rPr>
          <w:rFonts w:eastAsia="Times New Roman"/>
          <w:szCs w:val="24"/>
          <w:lang w:eastAsia="nl-NL"/>
        </w:rPr>
        <w:t>Bij een niet</w:t>
      </w:r>
      <w:r>
        <w:rPr>
          <w:rFonts w:eastAsia="Times New Roman"/>
          <w:szCs w:val="24"/>
          <w:lang w:eastAsia="nl-NL"/>
        </w:rPr>
        <w:t>-</w:t>
      </w:r>
      <w:r w:rsidRPr="00C30940">
        <w:rPr>
          <w:rFonts w:eastAsia="Times New Roman"/>
          <w:szCs w:val="24"/>
          <w:lang w:eastAsia="nl-NL"/>
        </w:rPr>
        <w:t xml:space="preserve">gerealiseerde of ontbonden inschrijving van een kind kun je klacht indienen bij de </w:t>
      </w:r>
      <w:r w:rsidRPr="00F85637">
        <w:rPr>
          <w:rFonts w:eastAsia="Times New Roman"/>
          <w:szCs w:val="24"/>
          <w:lang w:eastAsia="nl-NL"/>
        </w:rPr>
        <w:t xml:space="preserve">Commissie inzake </w:t>
      </w:r>
      <w:r w:rsidR="007E1BEE" w:rsidRPr="00F85637">
        <w:rPr>
          <w:rFonts w:eastAsia="Times New Roman"/>
          <w:szCs w:val="24"/>
          <w:lang w:eastAsia="nl-NL"/>
        </w:rPr>
        <w:t>L</w:t>
      </w:r>
      <w:r w:rsidRPr="00F85637">
        <w:rPr>
          <w:rFonts w:eastAsia="Times New Roman"/>
          <w:szCs w:val="24"/>
          <w:lang w:eastAsia="nl-NL"/>
        </w:rPr>
        <w:t>eerlingenrechten</w:t>
      </w:r>
      <w:r w:rsidR="00F85637">
        <w:rPr>
          <w:rFonts w:eastAsia="Times New Roman"/>
          <w:szCs w:val="24"/>
          <w:lang w:eastAsia="nl-NL"/>
        </w:rPr>
        <w:t xml:space="preserve"> (</w:t>
      </w:r>
      <w:hyperlink r:id="rId101" w:history="1">
        <w:r w:rsidR="00F85637">
          <w:rPr>
            <w:rStyle w:val="Hyperlink"/>
            <w:rFonts w:eastAsia="Times New Roman"/>
            <w:szCs w:val="24"/>
            <w:lang w:eastAsia="nl-NL"/>
          </w:rPr>
          <w:t>www.agodi.be/commissie-inzake-leerlingenrechten</w:t>
        </w:r>
      </w:hyperlink>
      <w:r w:rsidR="00F85637">
        <w:rPr>
          <w:rFonts w:eastAsia="Times New Roman"/>
          <w:szCs w:val="24"/>
          <w:lang w:eastAsia="nl-NL"/>
        </w:rPr>
        <w:t xml:space="preserve">). </w:t>
      </w:r>
    </w:p>
    <w:p w14:paraId="1921C979" w14:textId="34A2D209" w:rsidR="00A11E63" w:rsidRPr="004B171E" w:rsidRDefault="00DC7D27" w:rsidP="00DC7D27">
      <w:pPr>
        <w:pStyle w:val="Kop3"/>
        <w:numPr>
          <w:ilvl w:val="0"/>
          <w:numId w:val="0"/>
        </w:numPr>
        <w:ind w:left="737" w:hanging="737"/>
      </w:pPr>
      <w:r>
        <w:t>C</w:t>
      </w:r>
      <w:r w:rsidR="00A11E63" w:rsidRPr="004B171E">
        <w:t>ommissie inzake zorgvuldig bestuur</w:t>
      </w:r>
    </w:p>
    <w:p w14:paraId="295B2ACE" w14:textId="02E6D37E" w:rsidR="00434C4A" w:rsidRDefault="00A11E63" w:rsidP="007E1BEE">
      <w:pPr>
        <w:rPr>
          <w:lang w:eastAsia="nl-NL"/>
        </w:rPr>
      </w:pPr>
      <w:r w:rsidRPr="00835DAC">
        <w:rPr>
          <w:lang w:eastAsia="nl-NL"/>
        </w:rPr>
        <w:t xml:space="preserve">Klachten die </w:t>
      </w:r>
      <w:r w:rsidR="00057AD0">
        <w:rPr>
          <w:lang w:eastAsia="nl-NL"/>
        </w:rPr>
        <w:t>gaan over</w:t>
      </w:r>
      <w:r w:rsidRPr="00835DAC">
        <w:rPr>
          <w:lang w:eastAsia="nl-NL"/>
        </w:rPr>
        <w:t xml:space="preserve"> de principes van zorgvuldig bestuur kunnen worden ingediend bij de </w:t>
      </w:r>
      <w:r w:rsidRPr="003F1BFB">
        <w:rPr>
          <w:rFonts w:eastAsia="Times New Roman"/>
          <w:szCs w:val="24"/>
          <w:lang w:eastAsia="nl-NL"/>
        </w:rPr>
        <w:t xml:space="preserve">Commissie inzake Zorgvuldig </w:t>
      </w:r>
      <w:r w:rsidR="007E1BEE" w:rsidRPr="003F1BFB">
        <w:rPr>
          <w:rFonts w:eastAsia="Times New Roman"/>
          <w:szCs w:val="24"/>
          <w:lang w:eastAsia="nl-NL"/>
        </w:rPr>
        <w:t>b</w:t>
      </w:r>
      <w:r w:rsidRPr="003F1BFB">
        <w:rPr>
          <w:rFonts w:eastAsia="Times New Roman"/>
          <w:szCs w:val="24"/>
          <w:lang w:eastAsia="nl-NL"/>
        </w:rPr>
        <w:t>estuur</w:t>
      </w:r>
      <w:r w:rsidR="00291EB2">
        <w:rPr>
          <w:lang w:eastAsia="nl-NL"/>
        </w:rPr>
        <w:t xml:space="preserve"> (</w:t>
      </w:r>
      <w:hyperlink r:id="rId102" w:history="1">
        <w:r w:rsidR="003F1BFB">
          <w:rPr>
            <w:rStyle w:val="Hyperlink"/>
            <w:lang w:eastAsia="nl-NL"/>
          </w:rPr>
          <w:t>www.agodi.be/commissie-zorgvuldig-bestuur</w:t>
        </w:r>
      </w:hyperlink>
      <w:r w:rsidR="003F1BFB">
        <w:rPr>
          <w:lang w:eastAsia="nl-NL"/>
        </w:rPr>
        <w:t xml:space="preserve">). </w:t>
      </w:r>
      <w:r w:rsidRPr="00835DAC">
        <w:rPr>
          <w:lang w:eastAsia="nl-NL"/>
        </w:rPr>
        <w:t>Zorgvuldig bestuur betekent dat scholen zich in de dagelijkse werking aan een aantal principes moeten houden (o</w:t>
      </w:r>
      <w:r>
        <w:rPr>
          <w:lang w:eastAsia="nl-NL"/>
        </w:rPr>
        <w:t>nder andere</w:t>
      </w:r>
      <w:r w:rsidRPr="00835DAC">
        <w:rPr>
          <w:lang w:eastAsia="nl-NL"/>
        </w:rPr>
        <w:t xml:space="preserve"> kosteloosheid, eerlijke concurrentie, verbod op politieke activiteiten, handelsactiviteiten, reclame en sponsoring).</w:t>
      </w:r>
    </w:p>
    <w:p w14:paraId="3A5B5279" w14:textId="5B40417C" w:rsidR="004F5106" w:rsidRDefault="00650E80" w:rsidP="00DC7D27">
      <w:pPr>
        <w:spacing w:before="200"/>
        <w:jc w:val="right"/>
        <w:rPr>
          <w:b/>
          <w:i/>
          <w:iCs/>
          <w:color w:val="AE2081"/>
          <w:sz w:val="18"/>
          <w:szCs w:val="18"/>
          <w:u w:val="single"/>
        </w:rPr>
      </w:pPr>
      <w:r w:rsidRPr="000B638B">
        <w:rPr>
          <w:b/>
          <w:i/>
          <w:iCs/>
          <w:color w:val="AE2081"/>
          <w:sz w:val="18"/>
          <w:szCs w:val="18"/>
          <w:u w:val="single"/>
        </w:rPr>
        <w:fldChar w:fldCharType="begin"/>
      </w:r>
      <w:r w:rsidRPr="000B638B">
        <w:rPr>
          <w:i/>
          <w:iCs/>
          <w:color w:val="AE2081"/>
          <w:sz w:val="18"/>
          <w:szCs w:val="18"/>
          <w:u w:val="single"/>
        </w:rPr>
        <w:instrText xml:space="preserve"> REF _Ref66445275 \h </w:instrText>
      </w:r>
      <w:r w:rsidRPr="000B638B">
        <w:rPr>
          <w:b/>
          <w:i/>
          <w:iCs/>
          <w:color w:val="AE2081"/>
          <w:sz w:val="18"/>
          <w:szCs w:val="18"/>
          <w:u w:val="single"/>
        </w:rPr>
        <w:instrText xml:space="preserve"> \* MERGEFORMAT </w:instrText>
      </w:r>
      <w:r w:rsidRPr="000B638B">
        <w:rPr>
          <w:b/>
          <w:i/>
          <w:iCs/>
          <w:color w:val="AE2081"/>
          <w:sz w:val="18"/>
          <w:szCs w:val="18"/>
          <w:u w:val="single"/>
        </w:rPr>
      </w:r>
      <w:r w:rsidRPr="000B638B">
        <w:rPr>
          <w:b/>
          <w:i/>
          <w:iCs/>
          <w:color w:val="AE2081"/>
          <w:sz w:val="18"/>
          <w:szCs w:val="18"/>
          <w:u w:val="single"/>
        </w:rPr>
        <w:fldChar w:fldCharType="separate"/>
      </w:r>
      <w:r w:rsidRPr="000B638B">
        <w:rPr>
          <w:i/>
          <w:iCs/>
          <w:color w:val="AE2081"/>
          <w:sz w:val="18"/>
          <w:szCs w:val="18"/>
          <w:u w:val="single"/>
        </w:rPr>
        <w:t>Terug naar overzicht</w:t>
      </w:r>
      <w:r w:rsidRPr="000B638B">
        <w:rPr>
          <w:b/>
          <w:i/>
          <w:iCs/>
          <w:color w:val="AE2081"/>
          <w:sz w:val="18"/>
          <w:szCs w:val="18"/>
          <w:u w:val="single"/>
        </w:rPr>
        <w:fldChar w:fldCharType="end"/>
      </w:r>
      <w:r w:rsidR="00DC7D27">
        <w:rPr>
          <w:b/>
          <w:i/>
          <w:iCs/>
          <w:color w:val="AE2081"/>
          <w:sz w:val="18"/>
          <w:szCs w:val="18"/>
          <w:u w:val="single"/>
        </w:rPr>
        <w:br/>
      </w:r>
    </w:p>
    <w:p w14:paraId="6FCB5E16" w14:textId="77777777" w:rsidR="00477FA6" w:rsidRDefault="00477FA6" w:rsidP="00DC7D27">
      <w:pPr>
        <w:spacing w:before="200"/>
        <w:jc w:val="right"/>
        <w:rPr>
          <w:b/>
          <w:i/>
          <w:iCs/>
          <w:color w:val="AE2081"/>
          <w:sz w:val="18"/>
          <w:szCs w:val="18"/>
          <w:u w:val="single"/>
        </w:rPr>
      </w:pPr>
    </w:p>
    <w:p w14:paraId="184C9FA1" w14:textId="77777777" w:rsidR="00477FA6" w:rsidRDefault="00477FA6" w:rsidP="00DC7D27">
      <w:pPr>
        <w:spacing w:before="200"/>
        <w:jc w:val="right"/>
        <w:rPr>
          <w:b/>
          <w:i/>
          <w:iCs/>
          <w:color w:val="AE2081"/>
          <w:sz w:val="18"/>
          <w:szCs w:val="18"/>
          <w:u w:val="single"/>
        </w:rPr>
      </w:pPr>
    </w:p>
    <w:p w14:paraId="4E94AA85" w14:textId="77777777" w:rsidR="00477FA6" w:rsidRDefault="00477FA6" w:rsidP="00DC7D27">
      <w:pPr>
        <w:spacing w:before="200"/>
        <w:jc w:val="right"/>
        <w:rPr>
          <w:b/>
          <w:i/>
          <w:iCs/>
          <w:color w:val="AE2081"/>
          <w:sz w:val="18"/>
          <w:szCs w:val="18"/>
          <w:u w:val="single"/>
        </w:rPr>
      </w:pPr>
    </w:p>
    <w:p w14:paraId="3EC66872" w14:textId="17A20179" w:rsidR="00165921" w:rsidRDefault="00165921" w:rsidP="00165921">
      <w:pPr>
        <w:spacing w:before="200"/>
        <w:rPr>
          <w:b/>
          <w:i/>
          <w:iCs/>
          <w:color w:val="AE2081"/>
          <w:sz w:val="18"/>
          <w:szCs w:val="18"/>
          <w:u w:val="single"/>
        </w:rPr>
      </w:pPr>
      <w:r>
        <w:rPr>
          <w:lang w:eastAsia="nl-NL"/>
        </w:rPr>
        <w:t>Tot slot</w:t>
      </w:r>
      <w:r>
        <w:rPr>
          <w:lang w:eastAsia="nl-NL"/>
        </w:rPr>
        <w:br/>
      </w:r>
      <w:r>
        <w:rPr>
          <w:lang w:eastAsia="nl-NL"/>
        </w:rPr>
        <w:br/>
        <w:t>Een goede s</w:t>
      </w:r>
      <w:r w:rsidR="004F5106">
        <w:rPr>
          <w:lang w:eastAsia="nl-NL"/>
        </w:rPr>
        <w:t xml:space="preserve">amenwerking tussen school en ouders </w:t>
      </w:r>
      <w:r>
        <w:rPr>
          <w:lang w:eastAsia="nl-NL"/>
        </w:rPr>
        <w:t xml:space="preserve">vinden wij belangrijk. </w:t>
      </w:r>
      <w:r>
        <w:rPr>
          <w:lang w:eastAsia="nl-NL"/>
        </w:rPr>
        <w:br/>
        <w:t xml:space="preserve">Aarzel niet om ons te contacteren bij vragen of opmerkingen. </w:t>
      </w:r>
      <w:r>
        <w:rPr>
          <w:lang w:eastAsia="nl-NL"/>
        </w:rPr>
        <w:br/>
      </w:r>
      <w:r>
        <w:rPr>
          <w:lang w:eastAsia="nl-NL"/>
        </w:rPr>
        <w:br/>
      </w:r>
      <w:r>
        <w:rPr>
          <w:lang w:eastAsia="nl-NL"/>
        </w:rPr>
        <w:br/>
        <w:t>Directie en leerkrachten</w:t>
      </w:r>
      <w:r>
        <w:rPr>
          <w:lang w:eastAsia="nl-NL"/>
        </w:rPr>
        <w:br/>
      </w:r>
      <w:r>
        <w:rPr>
          <w:lang w:eastAsia="nl-NL"/>
        </w:rPr>
        <w:br/>
      </w:r>
      <w:r>
        <w:rPr>
          <w:lang w:eastAsia="nl-NL"/>
        </w:rPr>
        <w:br/>
      </w:r>
    </w:p>
    <w:p w14:paraId="68D61448" w14:textId="77777777" w:rsidR="00165921" w:rsidRPr="00165921" w:rsidRDefault="00165921" w:rsidP="00165921">
      <w:pPr>
        <w:spacing w:before="200"/>
        <w:rPr>
          <w:b/>
          <w:iCs/>
          <w:color w:val="AE2081"/>
          <w:sz w:val="18"/>
          <w:szCs w:val="18"/>
        </w:rPr>
      </w:pPr>
    </w:p>
    <w:sectPr w:rsidR="00165921" w:rsidRPr="00165921" w:rsidSect="00ED6D3F">
      <w:headerReference w:type="default" r:id="rId103"/>
      <w:pgSz w:w="11906" w:h="16838" w:code="9"/>
      <w:pgMar w:top="1134" w:right="1418" w:bottom="1134" w:left="1418" w:header="709" w:footer="34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9461CC7" w14:textId="77777777" w:rsidR="00781666" w:rsidRDefault="00781666" w:rsidP="00542652">
      <w:r>
        <w:separator/>
      </w:r>
    </w:p>
    <w:p w14:paraId="11CAE7F2" w14:textId="77777777" w:rsidR="00781666" w:rsidRDefault="00781666"/>
    <w:p w14:paraId="3030E6E3" w14:textId="77777777" w:rsidR="00781666" w:rsidRDefault="00781666"/>
  </w:endnote>
  <w:endnote w:type="continuationSeparator" w:id="0">
    <w:p w14:paraId="7876F2D3" w14:textId="77777777" w:rsidR="00781666" w:rsidRDefault="00781666" w:rsidP="00542652">
      <w:r>
        <w:continuationSeparator/>
      </w:r>
    </w:p>
    <w:p w14:paraId="064E93B9" w14:textId="77777777" w:rsidR="00781666" w:rsidRDefault="00781666"/>
    <w:p w14:paraId="0F85D87B" w14:textId="77777777" w:rsidR="00781666" w:rsidRDefault="00781666"/>
  </w:endnote>
  <w:endnote w:type="continuationNotice" w:id="1">
    <w:p w14:paraId="3F5B6D47" w14:textId="77777777" w:rsidR="00781666" w:rsidRDefault="0078166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96A7AD" w14:textId="2E148014" w:rsidR="009219C2" w:rsidRPr="00005053" w:rsidRDefault="009219C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Pr="00CA1BF4">
      <w:rPr>
        <w:b/>
        <w:noProof/>
        <w:color w:val="404040" w:themeColor="text1" w:themeTint="BF"/>
        <w:sz w:val="18"/>
        <w:szCs w:val="18"/>
        <w:lang w:val="nl-NL"/>
      </w:rPr>
      <w:t>2</w:t>
    </w:r>
    <w:r w:rsidRPr="002267F6">
      <w:rPr>
        <w:b/>
        <w:noProof/>
        <w:color w:val="404040" w:themeColor="text1" w:themeTint="BF"/>
        <w:sz w:val="18"/>
        <w:szCs w:val="18"/>
        <w:lang w:val="nl-NL"/>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"Titel"  \* MERGEFORMAT </w:instrText>
    </w:r>
    <w:r>
      <w:rPr>
        <w:b/>
        <w:color w:val="404040" w:themeColor="text1" w:themeTint="BF"/>
        <w:sz w:val="18"/>
        <w:szCs w:val="18"/>
      </w:rPr>
      <w:fldChar w:fldCharType="separate"/>
    </w:r>
    <w:r>
      <w:rPr>
        <w:b/>
        <w:noProof/>
        <w:color w:val="404040" w:themeColor="text1" w:themeTint="BF"/>
        <w:sz w:val="18"/>
        <w:szCs w:val="18"/>
      </w:rPr>
      <w:t>Onze visie en pedagogisch project</w:t>
    </w:r>
    <w:r>
      <w:rPr>
        <w:b/>
        <w:color w:val="404040" w:themeColor="text1" w:themeTint="BF"/>
        <w:sz w:val="18"/>
        <w:szCs w:val="18"/>
      </w:rPr>
      <w:fldChar w:fldCharType="end"/>
    </w:r>
    <w:r w:rsidRPr="002267F6">
      <w:rPr>
        <w:b/>
        <w:color w:val="404040" w:themeColor="text1" w:themeTint="BF"/>
        <w:sz w:val="18"/>
        <w:szCs w:val="18"/>
      </w:rPr>
      <w:tab/>
    </w:r>
    <w:r>
      <w:rPr>
        <w:b/>
        <w:color w:val="404040" w:themeColor="text1" w:themeTint="BF"/>
        <w:sz w:val="18"/>
        <w:szCs w:val="18"/>
      </w:rPr>
      <w:fldChar w:fldCharType="begin"/>
    </w:r>
    <w:r>
      <w:rPr>
        <w:b/>
        <w:color w:val="404040" w:themeColor="text1" w:themeTint="BF"/>
        <w:sz w:val="18"/>
        <w:szCs w:val="18"/>
      </w:rPr>
      <w:instrText xml:space="preserve"> STYLEREF  Datumdocument  \* MERGEFORMAT </w:instrText>
    </w:r>
    <w:r>
      <w:rPr>
        <w:b/>
        <w:color w:val="404040" w:themeColor="text1" w:themeTint="BF"/>
        <w:sz w:val="18"/>
        <w:szCs w:val="18"/>
      </w:rPr>
      <w:fldChar w:fldCharType="separate"/>
    </w:r>
    <w:r>
      <w:rPr>
        <w:bCs/>
        <w:noProof/>
        <w:color w:val="404040" w:themeColor="text1" w:themeTint="BF"/>
        <w:sz w:val="18"/>
        <w:szCs w:val="18"/>
        <w:lang w:val="nl-NL"/>
      </w:rPr>
      <w:t>Fout! Geen tekst met de opgegeven stijl in het document.</w:t>
    </w:r>
    <w:r>
      <w:rPr>
        <w:b/>
        <w:color w:val="404040" w:themeColor="text1" w:themeTint="B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7809AC" w14:textId="76B7A747" w:rsidR="009219C2" w:rsidRPr="00005053" w:rsidRDefault="009219C2" w:rsidP="00BD17BC">
    <w:pPr>
      <w:pStyle w:val="Voettekst"/>
      <w:tabs>
        <w:tab w:val="clear" w:pos="9072"/>
        <w:tab w:val="right" w:pos="9070"/>
      </w:tabs>
      <w:rPr>
        <w:color w:val="404040" w:themeColor="text1" w:themeTint="BF"/>
        <w:sz w:val="18"/>
        <w:szCs w:val="18"/>
      </w:rPr>
    </w:pPr>
    <w:r w:rsidRPr="002267F6">
      <w:rPr>
        <w:b/>
        <w:color w:val="404040" w:themeColor="text1" w:themeTint="BF"/>
        <w:sz w:val="18"/>
        <w:szCs w:val="18"/>
      </w:rPr>
      <w:tab/>
    </w:r>
    <w:r w:rsidRPr="002267F6">
      <w:rPr>
        <w:b/>
        <w:color w:val="404040" w:themeColor="text1" w:themeTint="BF"/>
        <w:sz w:val="18"/>
        <w:szCs w:val="18"/>
      </w:rPr>
      <w:fldChar w:fldCharType="begin"/>
    </w:r>
    <w:r w:rsidRPr="002267F6">
      <w:rPr>
        <w:b/>
        <w:color w:val="404040" w:themeColor="text1" w:themeTint="BF"/>
        <w:sz w:val="18"/>
        <w:szCs w:val="18"/>
      </w:rPr>
      <w:instrText>PAGE  \* Arabic  \* MERGEFORMAT</w:instrText>
    </w:r>
    <w:r w:rsidRPr="002267F6">
      <w:rPr>
        <w:b/>
        <w:color w:val="404040" w:themeColor="text1" w:themeTint="BF"/>
        <w:sz w:val="18"/>
        <w:szCs w:val="18"/>
      </w:rPr>
      <w:fldChar w:fldCharType="separate"/>
    </w:r>
    <w:r w:rsidR="00C734E4" w:rsidRPr="00C734E4">
      <w:rPr>
        <w:b/>
        <w:noProof/>
        <w:color w:val="404040" w:themeColor="text1" w:themeTint="BF"/>
        <w:sz w:val="18"/>
        <w:szCs w:val="18"/>
        <w:lang w:val="nl-NL"/>
      </w:rPr>
      <w:t>1</w:t>
    </w:r>
    <w:r w:rsidRPr="002267F6">
      <w:rPr>
        <w:b/>
        <w:color w:val="404040" w:themeColor="text1" w:themeTint="BF"/>
        <w:sz w:val="18"/>
        <w:szCs w:val="18"/>
      </w:rPr>
      <w:fldChar w:fldCharType="end"/>
    </w:r>
    <w:r w:rsidRPr="002267F6">
      <w:rPr>
        <w:color w:val="404040" w:themeColor="text1" w:themeTint="BF"/>
        <w:sz w:val="18"/>
        <w:szCs w:val="18"/>
        <w:lang w:val="nl-NL"/>
      </w:rPr>
      <w:t xml:space="preserve"> van </w:t>
    </w:r>
    <w:r w:rsidRPr="002267F6">
      <w:rPr>
        <w:b/>
        <w:color w:val="404040" w:themeColor="text1" w:themeTint="BF"/>
        <w:sz w:val="18"/>
        <w:szCs w:val="18"/>
      </w:rPr>
      <w:fldChar w:fldCharType="begin"/>
    </w:r>
    <w:r w:rsidRPr="002267F6">
      <w:rPr>
        <w:b/>
        <w:color w:val="404040" w:themeColor="text1" w:themeTint="BF"/>
        <w:sz w:val="18"/>
        <w:szCs w:val="18"/>
      </w:rPr>
      <w:instrText>NUMPAGES  \* Arabic  \* MERGEFORMAT</w:instrText>
    </w:r>
    <w:r w:rsidRPr="002267F6">
      <w:rPr>
        <w:b/>
        <w:color w:val="404040" w:themeColor="text1" w:themeTint="BF"/>
        <w:sz w:val="18"/>
        <w:szCs w:val="18"/>
      </w:rPr>
      <w:fldChar w:fldCharType="separate"/>
    </w:r>
    <w:r w:rsidR="00C734E4" w:rsidRPr="00C734E4">
      <w:rPr>
        <w:b/>
        <w:noProof/>
        <w:color w:val="404040" w:themeColor="text1" w:themeTint="BF"/>
        <w:sz w:val="18"/>
        <w:szCs w:val="18"/>
        <w:lang w:val="nl-NL"/>
      </w:rPr>
      <w:t>12</w:t>
    </w:r>
    <w:r w:rsidRPr="002267F6">
      <w:rPr>
        <w:b/>
        <w:noProof/>
        <w:color w:val="404040" w:themeColor="text1" w:themeTint="BF"/>
        <w:sz w:val="18"/>
        <w:szCs w:val="18"/>
        <w:lang w:val="nl-NL"/>
      </w:rPr>
      <w:fldChar w:fldCharType="end"/>
    </w:r>
    <w:bookmarkStart w:id="2" w:name="_Ref61616433"/>
    <w:bookmarkEnd w:id="2"/>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23A085" w14:textId="7C0DB9F8" w:rsidR="009219C2" w:rsidRPr="000D5051" w:rsidRDefault="009219C2" w:rsidP="00A72D9E">
    <w:pPr>
      <w:pStyle w:val="Voettekst"/>
      <w:tabs>
        <w:tab w:val="clear" w:pos="9072"/>
        <w:tab w:val="right" w:pos="9070"/>
      </w:tabs>
      <w:rPr>
        <w:color w:val="404040" w:themeColor="text1" w:themeTint="BF"/>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9AFD4A" w14:textId="77777777" w:rsidR="00781666" w:rsidRDefault="00781666" w:rsidP="00542652">
      <w:r>
        <w:separator/>
      </w:r>
    </w:p>
    <w:p w14:paraId="25F3A92C" w14:textId="77777777" w:rsidR="00781666" w:rsidRDefault="00781666"/>
  </w:footnote>
  <w:footnote w:type="continuationSeparator" w:id="0">
    <w:p w14:paraId="15D30AFB" w14:textId="77777777" w:rsidR="00781666" w:rsidRDefault="00781666" w:rsidP="00542652">
      <w:r>
        <w:continuationSeparator/>
      </w:r>
    </w:p>
    <w:p w14:paraId="5C5900D2" w14:textId="77777777" w:rsidR="00781666" w:rsidRDefault="00781666"/>
    <w:p w14:paraId="5D81569F" w14:textId="77777777" w:rsidR="00781666" w:rsidRDefault="00781666"/>
  </w:footnote>
  <w:footnote w:type="continuationNotice" w:id="1">
    <w:p w14:paraId="7E203738" w14:textId="77777777" w:rsidR="00781666" w:rsidRDefault="00781666">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9219C2" w:rsidRPr="00E95386" w14:paraId="70A9AC0A" w14:textId="77777777" w:rsidTr="069DED66">
      <w:tc>
        <w:tcPr>
          <w:tcW w:w="9072" w:type="dxa"/>
        </w:tcPr>
        <w:p w14:paraId="0B12F0B9" w14:textId="1A114CDF" w:rsidR="009219C2" w:rsidRPr="00E95386" w:rsidRDefault="009219C2" w:rsidP="00B12C66">
          <w:pPr>
            <w:jc w:val="right"/>
            <w:rPr>
              <w:sz w:val="24"/>
              <w:szCs w:val="24"/>
            </w:rPr>
          </w:pPr>
        </w:p>
      </w:tc>
    </w:tr>
    <w:tr w:rsidR="009219C2" w:rsidRPr="00E95386" w14:paraId="23A190F0" w14:textId="77777777" w:rsidTr="069DED66">
      <w:trPr>
        <w:trHeight w:val="588"/>
      </w:trPr>
      <w:tc>
        <w:tcPr>
          <w:tcW w:w="9072" w:type="dxa"/>
        </w:tcPr>
        <w:p w14:paraId="3839FCBC" w14:textId="23E74496" w:rsidR="009219C2" w:rsidRPr="00D35E05" w:rsidRDefault="009219C2" w:rsidP="00B12C66">
          <w:pPr>
            <w:spacing w:before="100"/>
            <w:jc w:val="right"/>
            <w:rPr>
              <w:sz w:val="24"/>
              <w:szCs w:val="24"/>
            </w:rPr>
          </w:pPr>
        </w:p>
      </w:tc>
    </w:tr>
  </w:tbl>
  <w:p w14:paraId="122BDF90" w14:textId="5C7E20A5" w:rsidR="009219C2" w:rsidRPr="00B12C66" w:rsidRDefault="009219C2" w:rsidP="00825E27">
    <w:pPr>
      <w:pStyle w:val="Tite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072" w:type="dxa"/>
      <w:tblLook w:val="04A0" w:firstRow="1" w:lastRow="0" w:firstColumn="1" w:lastColumn="0" w:noHBand="0" w:noVBand="1"/>
    </w:tblPr>
    <w:tblGrid>
      <w:gridCol w:w="9072"/>
    </w:tblGrid>
    <w:tr w:rsidR="009219C2" w:rsidRPr="00E95386" w14:paraId="4224D7B7" w14:textId="77777777" w:rsidTr="069DED66">
      <w:trPr>
        <w:trHeight w:val="588"/>
      </w:trPr>
      <w:tc>
        <w:tcPr>
          <w:tcW w:w="9072" w:type="dxa"/>
        </w:tcPr>
        <w:p w14:paraId="1CD8BF05" w14:textId="17B4B76F" w:rsidR="009219C2" w:rsidRPr="00D35E05" w:rsidRDefault="009219C2" w:rsidP="00B12C66">
          <w:pPr>
            <w:spacing w:before="100"/>
            <w:jc w:val="right"/>
            <w:rPr>
              <w:sz w:val="24"/>
              <w:szCs w:val="24"/>
            </w:rPr>
          </w:pPr>
        </w:p>
      </w:tc>
    </w:tr>
  </w:tbl>
  <w:p w14:paraId="6DFAE02A" w14:textId="584AB066" w:rsidR="009219C2" w:rsidRPr="00B12C66" w:rsidRDefault="009219C2" w:rsidP="00B12C66">
    <w:pPr>
      <w:pStyle w:val="Koptekst"/>
      <w:tabs>
        <w:tab w:val="clear" w:pos="4536"/>
        <w:tab w:val="clear" w:pos="9072"/>
        <w:tab w:val="left" w:pos="6497"/>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4B00D2" w14:textId="77777777" w:rsidR="009219C2" w:rsidRPr="002926F4" w:rsidRDefault="009219C2" w:rsidP="002926F4">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E200A"/>
    <w:multiLevelType w:val="hybridMultilevel"/>
    <w:tmpl w:val="BF56C0C4"/>
    <w:lvl w:ilvl="0" w:tplc="16865390">
      <w:start w:val="1"/>
      <w:numFmt w:val="bullet"/>
      <w:pStyle w:val="Opsomming"/>
      <w:lvlText w:val=""/>
      <w:lvlJc w:val="left"/>
      <w:pPr>
        <w:ind w:left="3600" w:hanging="360"/>
      </w:pPr>
      <w:rPr>
        <w:rFonts w:ascii="Symbol" w:hAnsi="Symbol" w:hint="default"/>
      </w:rPr>
    </w:lvl>
    <w:lvl w:ilvl="1" w:tplc="2D044720">
      <w:start w:val="1"/>
      <w:numFmt w:val="bullet"/>
      <w:lvlText w:val="o"/>
      <w:lvlJc w:val="left"/>
      <w:pPr>
        <w:ind w:left="4320" w:hanging="360"/>
      </w:pPr>
      <w:rPr>
        <w:rFonts w:ascii="Courier New" w:hAnsi="Courier New" w:cs="Courier New" w:hint="default"/>
      </w:rPr>
    </w:lvl>
    <w:lvl w:ilvl="2" w:tplc="1436D972">
      <w:start w:val="1"/>
      <w:numFmt w:val="bullet"/>
      <w:lvlText w:val=""/>
      <w:lvlJc w:val="left"/>
      <w:pPr>
        <w:ind w:left="5040" w:hanging="360"/>
      </w:pPr>
      <w:rPr>
        <w:rFonts w:ascii="Wingdings" w:hAnsi="Wingdings" w:hint="default"/>
      </w:rPr>
    </w:lvl>
    <w:lvl w:ilvl="3" w:tplc="94E6C878">
      <w:start w:val="1"/>
      <w:numFmt w:val="bullet"/>
      <w:lvlText w:val=""/>
      <w:lvlJc w:val="left"/>
      <w:pPr>
        <w:ind w:left="5760" w:hanging="360"/>
      </w:pPr>
      <w:rPr>
        <w:rFonts w:ascii="Symbol" w:hAnsi="Symbol" w:hint="default"/>
      </w:rPr>
    </w:lvl>
    <w:lvl w:ilvl="4" w:tplc="56FEAD5C">
      <w:start w:val="1"/>
      <w:numFmt w:val="bullet"/>
      <w:lvlText w:val="o"/>
      <w:lvlJc w:val="left"/>
      <w:pPr>
        <w:ind w:left="6480" w:hanging="360"/>
      </w:pPr>
      <w:rPr>
        <w:rFonts w:ascii="Courier New" w:hAnsi="Courier New" w:cs="Courier New" w:hint="default"/>
      </w:rPr>
    </w:lvl>
    <w:lvl w:ilvl="5" w:tplc="16201ED8">
      <w:start w:val="1"/>
      <w:numFmt w:val="bullet"/>
      <w:lvlText w:val=""/>
      <w:lvlJc w:val="left"/>
      <w:pPr>
        <w:ind w:left="7200" w:hanging="360"/>
      </w:pPr>
      <w:rPr>
        <w:rFonts w:ascii="Wingdings" w:hAnsi="Wingdings" w:hint="default"/>
      </w:rPr>
    </w:lvl>
    <w:lvl w:ilvl="6" w:tplc="B9126F88">
      <w:start w:val="1"/>
      <w:numFmt w:val="bullet"/>
      <w:lvlText w:val=""/>
      <w:lvlJc w:val="left"/>
      <w:pPr>
        <w:ind w:left="7920" w:hanging="360"/>
      </w:pPr>
      <w:rPr>
        <w:rFonts w:ascii="Symbol" w:hAnsi="Symbol" w:hint="default"/>
      </w:rPr>
    </w:lvl>
    <w:lvl w:ilvl="7" w:tplc="3218152C">
      <w:start w:val="1"/>
      <w:numFmt w:val="bullet"/>
      <w:lvlText w:val="o"/>
      <w:lvlJc w:val="left"/>
      <w:pPr>
        <w:ind w:left="8640" w:hanging="360"/>
      </w:pPr>
      <w:rPr>
        <w:rFonts w:ascii="Courier New" w:hAnsi="Courier New" w:cs="Courier New" w:hint="default"/>
      </w:rPr>
    </w:lvl>
    <w:lvl w:ilvl="8" w:tplc="99A8463E">
      <w:start w:val="1"/>
      <w:numFmt w:val="bullet"/>
      <w:lvlText w:val=""/>
      <w:lvlJc w:val="left"/>
      <w:pPr>
        <w:ind w:left="9360" w:hanging="360"/>
      </w:pPr>
      <w:rPr>
        <w:rFonts w:ascii="Wingdings" w:hAnsi="Wingdings" w:hint="default"/>
      </w:rPr>
    </w:lvl>
  </w:abstractNum>
  <w:abstractNum w:abstractNumId="1" w15:restartNumberingAfterBreak="0">
    <w:nsid w:val="0D0B130C"/>
    <w:multiLevelType w:val="hybridMultilevel"/>
    <w:tmpl w:val="BED2129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ACC39E5"/>
    <w:multiLevelType w:val="hybridMultilevel"/>
    <w:tmpl w:val="0EAC3BD2"/>
    <w:lvl w:ilvl="0" w:tplc="08130005">
      <w:start w:val="1"/>
      <w:numFmt w:val="bullet"/>
      <w:lvlText w:val=""/>
      <w:lvlJc w:val="left"/>
      <w:pPr>
        <w:tabs>
          <w:tab w:val="num" w:pos="1440"/>
        </w:tabs>
        <w:ind w:left="1440" w:hanging="360"/>
      </w:pPr>
      <w:rPr>
        <w:rFonts w:ascii="Wingdings" w:hAnsi="Wingdings" w:hint="default"/>
      </w:rPr>
    </w:lvl>
    <w:lvl w:ilvl="1" w:tplc="D01A1356" w:tentative="1">
      <w:start w:val="1"/>
      <w:numFmt w:val="bullet"/>
      <w:lvlText w:val="o"/>
      <w:lvlJc w:val="left"/>
      <w:pPr>
        <w:tabs>
          <w:tab w:val="num" w:pos="2160"/>
        </w:tabs>
        <w:ind w:left="2160" w:hanging="360"/>
      </w:pPr>
      <w:rPr>
        <w:rFonts w:ascii="Courier New" w:hAnsi="Courier New" w:cs="Courier New" w:hint="default"/>
      </w:rPr>
    </w:lvl>
    <w:lvl w:ilvl="2" w:tplc="1BDACEB0" w:tentative="1">
      <w:start w:val="1"/>
      <w:numFmt w:val="bullet"/>
      <w:lvlText w:val=""/>
      <w:lvlJc w:val="left"/>
      <w:pPr>
        <w:tabs>
          <w:tab w:val="num" w:pos="2880"/>
        </w:tabs>
        <w:ind w:left="2880" w:hanging="360"/>
      </w:pPr>
      <w:rPr>
        <w:rFonts w:ascii="Wingdings" w:hAnsi="Wingdings" w:hint="default"/>
      </w:rPr>
    </w:lvl>
    <w:lvl w:ilvl="3" w:tplc="E4D45732" w:tentative="1">
      <w:start w:val="1"/>
      <w:numFmt w:val="bullet"/>
      <w:lvlText w:val=""/>
      <w:lvlJc w:val="left"/>
      <w:pPr>
        <w:tabs>
          <w:tab w:val="num" w:pos="3600"/>
        </w:tabs>
        <w:ind w:left="3600" w:hanging="360"/>
      </w:pPr>
      <w:rPr>
        <w:rFonts w:ascii="Symbol" w:hAnsi="Symbol" w:hint="default"/>
      </w:rPr>
    </w:lvl>
    <w:lvl w:ilvl="4" w:tplc="7A768410" w:tentative="1">
      <w:start w:val="1"/>
      <w:numFmt w:val="bullet"/>
      <w:lvlText w:val="o"/>
      <w:lvlJc w:val="left"/>
      <w:pPr>
        <w:tabs>
          <w:tab w:val="num" w:pos="4320"/>
        </w:tabs>
        <w:ind w:left="4320" w:hanging="360"/>
      </w:pPr>
      <w:rPr>
        <w:rFonts w:ascii="Courier New" w:hAnsi="Courier New" w:cs="Courier New" w:hint="default"/>
      </w:rPr>
    </w:lvl>
    <w:lvl w:ilvl="5" w:tplc="E454112A" w:tentative="1">
      <w:start w:val="1"/>
      <w:numFmt w:val="bullet"/>
      <w:lvlText w:val=""/>
      <w:lvlJc w:val="left"/>
      <w:pPr>
        <w:tabs>
          <w:tab w:val="num" w:pos="5040"/>
        </w:tabs>
        <w:ind w:left="5040" w:hanging="360"/>
      </w:pPr>
      <w:rPr>
        <w:rFonts w:ascii="Wingdings" w:hAnsi="Wingdings" w:hint="default"/>
      </w:rPr>
    </w:lvl>
    <w:lvl w:ilvl="6" w:tplc="E42E5580" w:tentative="1">
      <w:start w:val="1"/>
      <w:numFmt w:val="bullet"/>
      <w:lvlText w:val=""/>
      <w:lvlJc w:val="left"/>
      <w:pPr>
        <w:tabs>
          <w:tab w:val="num" w:pos="5760"/>
        </w:tabs>
        <w:ind w:left="5760" w:hanging="360"/>
      </w:pPr>
      <w:rPr>
        <w:rFonts w:ascii="Symbol" w:hAnsi="Symbol" w:hint="default"/>
      </w:rPr>
    </w:lvl>
    <w:lvl w:ilvl="7" w:tplc="791491BA" w:tentative="1">
      <w:start w:val="1"/>
      <w:numFmt w:val="bullet"/>
      <w:lvlText w:val="o"/>
      <w:lvlJc w:val="left"/>
      <w:pPr>
        <w:tabs>
          <w:tab w:val="num" w:pos="6480"/>
        </w:tabs>
        <w:ind w:left="6480" w:hanging="360"/>
      </w:pPr>
      <w:rPr>
        <w:rFonts w:ascii="Courier New" w:hAnsi="Courier New" w:cs="Courier New" w:hint="default"/>
      </w:rPr>
    </w:lvl>
    <w:lvl w:ilvl="8" w:tplc="1F14B136"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B9A1DF0"/>
    <w:multiLevelType w:val="hybridMultilevel"/>
    <w:tmpl w:val="68FE6C30"/>
    <w:lvl w:ilvl="0" w:tplc="67D60878">
      <w:start w:val="1"/>
      <w:numFmt w:val="decimal"/>
      <w:lvlText w:val="%1"/>
      <w:lvlJc w:val="left"/>
      <w:pPr>
        <w:ind w:left="720" w:hanging="360"/>
      </w:pPr>
      <w:rPr>
        <w:rFonts w:hint="default"/>
      </w:rPr>
    </w:lvl>
    <w:lvl w:ilvl="1" w:tplc="3EB87E9A" w:tentative="1">
      <w:start w:val="1"/>
      <w:numFmt w:val="lowerLetter"/>
      <w:lvlText w:val="%2."/>
      <w:lvlJc w:val="left"/>
      <w:pPr>
        <w:ind w:left="1440" w:hanging="360"/>
      </w:pPr>
    </w:lvl>
    <w:lvl w:ilvl="2" w:tplc="7D48BC6C" w:tentative="1">
      <w:start w:val="1"/>
      <w:numFmt w:val="lowerRoman"/>
      <w:lvlText w:val="%3."/>
      <w:lvlJc w:val="right"/>
      <w:pPr>
        <w:ind w:left="2160" w:hanging="180"/>
      </w:pPr>
    </w:lvl>
    <w:lvl w:ilvl="3" w:tplc="FE140E60" w:tentative="1">
      <w:start w:val="1"/>
      <w:numFmt w:val="decimal"/>
      <w:lvlText w:val="%4."/>
      <w:lvlJc w:val="left"/>
      <w:pPr>
        <w:ind w:left="2880" w:hanging="360"/>
      </w:pPr>
    </w:lvl>
    <w:lvl w:ilvl="4" w:tplc="E6E2060E" w:tentative="1">
      <w:start w:val="1"/>
      <w:numFmt w:val="lowerLetter"/>
      <w:lvlText w:val="%5."/>
      <w:lvlJc w:val="left"/>
      <w:pPr>
        <w:ind w:left="3600" w:hanging="360"/>
      </w:pPr>
    </w:lvl>
    <w:lvl w:ilvl="5" w:tplc="AE98B442" w:tentative="1">
      <w:start w:val="1"/>
      <w:numFmt w:val="lowerRoman"/>
      <w:lvlText w:val="%6."/>
      <w:lvlJc w:val="right"/>
      <w:pPr>
        <w:ind w:left="4320" w:hanging="180"/>
      </w:pPr>
    </w:lvl>
    <w:lvl w:ilvl="6" w:tplc="F2847868" w:tentative="1">
      <w:start w:val="1"/>
      <w:numFmt w:val="decimal"/>
      <w:lvlText w:val="%7."/>
      <w:lvlJc w:val="left"/>
      <w:pPr>
        <w:ind w:left="5040" w:hanging="360"/>
      </w:pPr>
    </w:lvl>
    <w:lvl w:ilvl="7" w:tplc="8ABA8636" w:tentative="1">
      <w:start w:val="1"/>
      <w:numFmt w:val="lowerLetter"/>
      <w:lvlText w:val="%8."/>
      <w:lvlJc w:val="left"/>
      <w:pPr>
        <w:ind w:left="5760" w:hanging="360"/>
      </w:pPr>
    </w:lvl>
    <w:lvl w:ilvl="8" w:tplc="5792EAF4" w:tentative="1">
      <w:start w:val="1"/>
      <w:numFmt w:val="lowerRoman"/>
      <w:lvlText w:val="%9."/>
      <w:lvlJc w:val="right"/>
      <w:pPr>
        <w:ind w:left="6480" w:hanging="180"/>
      </w:pPr>
    </w:lvl>
  </w:abstractNum>
  <w:abstractNum w:abstractNumId="4" w15:restartNumberingAfterBreak="0">
    <w:nsid w:val="233A2290"/>
    <w:multiLevelType w:val="hybridMultilevel"/>
    <w:tmpl w:val="CE287FF0"/>
    <w:lvl w:ilvl="0" w:tplc="B0DC6E44">
      <w:numFmt w:val="bullet"/>
      <w:lvlText w:val="-"/>
      <w:lvlJc w:val="left"/>
      <w:pPr>
        <w:ind w:left="720" w:hanging="360"/>
      </w:pPr>
      <w:rPr>
        <w:rFonts w:ascii="Trebuchet MS" w:eastAsiaTheme="minorHAnsi" w:hAnsi="Trebuchet MS" w:cstheme="minorBidi" w:hint="default"/>
      </w:rPr>
    </w:lvl>
    <w:lvl w:ilvl="1" w:tplc="B89CD650" w:tentative="1">
      <w:start w:val="1"/>
      <w:numFmt w:val="bullet"/>
      <w:lvlText w:val="o"/>
      <w:lvlJc w:val="left"/>
      <w:pPr>
        <w:ind w:left="1440" w:hanging="360"/>
      </w:pPr>
      <w:rPr>
        <w:rFonts w:ascii="Courier New" w:hAnsi="Courier New" w:cs="Courier New" w:hint="default"/>
      </w:rPr>
    </w:lvl>
    <w:lvl w:ilvl="2" w:tplc="501CCD80" w:tentative="1">
      <w:start w:val="1"/>
      <w:numFmt w:val="bullet"/>
      <w:lvlText w:val=""/>
      <w:lvlJc w:val="left"/>
      <w:pPr>
        <w:ind w:left="2160" w:hanging="360"/>
      </w:pPr>
      <w:rPr>
        <w:rFonts w:ascii="Wingdings" w:hAnsi="Wingdings" w:hint="default"/>
      </w:rPr>
    </w:lvl>
    <w:lvl w:ilvl="3" w:tplc="547806B4" w:tentative="1">
      <w:start w:val="1"/>
      <w:numFmt w:val="bullet"/>
      <w:lvlText w:val=""/>
      <w:lvlJc w:val="left"/>
      <w:pPr>
        <w:ind w:left="2880" w:hanging="360"/>
      </w:pPr>
      <w:rPr>
        <w:rFonts w:ascii="Symbol" w:hAnsi="Symbol" w:hint="default"/>
      </w:rPr>
    </w:lvl>
    <w:lvl w:ilvl="4" w:tplc="7BEECF70" w:tentative="1">
      <w:start w:val="1"/>
      <w:numFmt w:val="bullet"/>
      <w:lvlText w:val="o"/>
      <w:lvlJc w:val="left"/>
      <w:pPr>
        <w:ind w:left="3600" w:hanging="360"/>
      </w:pPr>
      <w:rPr>
        <w:rFonts w:ascii="Courier New" w:hAnsi="Courier New" w:cs="Courier New" w:hint="default"/>
      </w:rPr>
    </w:lvl>
    <w:lvl w:ilvl="5" w:tplc="841ED120" w:tentative="1">
      <w:start w:val="1"/>
      <w:numFmt w:val="bullet"/>
      <w:lvlText w:val=""/>
      <w:lvlJc w:val="left"/>
      <w:pPr>
        <w:ind w:left="4320" w:hanging="360"/>
      </w:pPr>
      <w:rPr>
        <w:rFonts w:ascii="Wingdings" w:hAnsi="Wingdings" w:hint="default"/>
      </w:rPr>
    </w:lvl>
    <w:lvl w:ilvl="6" w:tplc="5230779C" w:tentative="1">
      <w:start w:val="1"/>
      <w:numFmt w:val="bullet"/>
      <w:lvlText w:val=""/>
      <w:lvlJc w:val="left"/>
      <w:pPr>
        <w:ind w:left="5040" w:hanging="360"/>
      </w:pPr>
      <w:rPr>
        <w:rFonts w:ascii="Symbol" w:hAnsi="Symbol" w:hint="default"/>
      </w:rPr>
    </w:lvl>
    <w:lvl w:ilvl="7" w:tplc="32D4701C" w:tentative="1">
      <w:start w:val="1"/>
      <w:numFmt w:val="bullet"/>
      <w:lvlText w:val="o"/>
      <w:lvlJc w:val="left"/>
      <w:pPr>
        <w:ind w:left="5760" w:hanging="360"/>
      </w:pPr>
      <w:rPr>
        <w:rFonts w:ascii="Courier New" w:hAnsi="Courier New" w:cs="Courier New" w:hint="default"/>
      </w:rPr>
    </w:lvl>
    <w:lvl w:ilvl="8" w:tplc="3F7A936E" w:tentative="1">
      <w:start w:val="1"/>
      <w:numFmt w:val="bullet"/>
      <w:lvlText w:val=""/>
      <w:lvlJc w:val="left"/>
      <w:pPr>
        <w:ind w:left="6480" w:hanging="360"/>
      </w:pPr>
      <w:rPr>
        <w:rFonts w:ascii="Wingdings" w:hAnsi="Wingdings" w:hint="default"/>
      </w:rPr>
    </w:lvl>
  </w:abstractNum>
  <w:abstractNum w:abstractNumId="5" w15:restartNumberingAfterBreak="0">
    <w:nsid w:val="270946FF"/>
    <w:multiLevelType w:val="hybridMultilevel"/>
    <w:tmpl w:val="C2C8F84E"/>
    <w:lvl w:ilvl="0" w:tplc="70C01190">
      <w:start w:val="1"/>
      <w:numFmt w:val="bullet"/>
      <w:lvlText w:val=""/>
      <w:lvlJc w:val="left"/>
      <w:pPr>
        <w:ind w:left="720" w:hanging="360"/>
      </w:pPr>
      <w:rPr>
        <w:rFonts w:ascii="Symbol" w:hAnsi="Symbol" w:hint="default"/>
      </w:rPr>
    </w:lvl>
    <w:lvl w:ilvl="1" w:tplc="088AF22C" w:tentative="1">
      <w:start w:val="1"/>
      <w:numFmt w:val="lowerLetter"/>
      <w:lvlText w:val="%2."/>
      <w:lvlJc w:val="left"/>
      <w:pPr>
        <w:ind w:left="1440" w:hanging="360"/>
      </w:pPr>
    </w:lvl>
    <w:lvl w:ilvl="2" w:tplc="0502631C" w:tentative="1">
      <w:start w:val="1"/>
      <w:numFmt w:val="lowerRoman"/>
      <w:lvlText w:val="%3."/>
      <w:lvlJc w:val="right"/>
      <w:pPr>
        <w:ind w:left="2160" w:hanging="180"/>
      </w:pPr>
    </w:lvl>
    <w:lvl w:ilvl="3" w:tplc="852EC8E2" w:tentative="1">
      <w:start w:val="1"/>
      <w:numFmt w:val="decimal"/>
      <w:lvlText w:val="%4."/>
      <w:lvlJc w:val="left"/>
      <w:pPr>
        <w:ind w:left="2880" w:hanging="360"/>
      </w:pPr>
    </w:lvl>
    <w:lvl w:ilvl="4" w:tplc="18A0184A" w:tentative="1">
      <w:start w:val="1"/>
      <w:numFmt w:val="lowerLetter"/>
      <w:lvlText w:val="%5."/>
      <w:lvlJc w:val="left"/>
      <w:pPr>
        <w:ind w:left="3600" w:hanging="360"/>
      </w:pPr>
    </w:lvl>
    <w:lvl w:ilvl="5" w:tplc="523C582E" w:tentative="1">
      <w:start w:val="1"/>
      <w:numFmt w:val="lowerRoman"/>
      <w:lvlText w:val="%6."/>
      <w:lvlJc w:val="right"/>
      <w:pPr>
        <w:ind w:left="4320" w:hanging="180"/>
      </w:pPr>
    </w:lvl>
    <w:lvl w:ilvl="6" w:tplc="47C26F3E" w:tentative="1">
      <w:start w:val="1"/>
      <w:numFmt w:val="decimal"/>
      <w:lvlText w:val="%7."/>
      <w:lvlJc w:val="left"/>
      <w:pPr>
        <w:ind w:left="5040" w:hanging="360"/>
      </w:pPr>
    </w:lvl>
    <w:lvl w:ilvl="7" w:tplc="1ED8C2E2" w:tentative="1">
      <w:start w:val="1"/>
      <w:numFmt w:val="lowerLetter"/>
      <w:lvlText w:val="%8."/>
      <w:lvlJc w:val="left"/>
      <w:pPr>
        <w:ind w:left="5760" w:hanging="360"/>
      </w:pPr>
    </w:lvl>
    <w:lvl w:ilvl="8" w:tplc="F60247A0" w:tentative="1">
      <w:start w:val="1"/>
      <w:numFmt w:val="lowerRoman"/>
      <w:lvlText w:val="%9."/>
      <w:lvlJc w:val="right"/>
      <w:pPr>
        <w:ind w:left="6480" w:hanging="180"/>
      </w:pPr>
    </w:lvl>
  </w:abstractNum>
  <w:abstractNum w:abstractNumId="6" w15:restartNumberingAfterBreak="0">
    <w:nsid w:val="27400F2B"/>
    <w:multiLevelType w:val="hybridMultilevel"/>
    <w:tmpl w:val="0D527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E7D3A8C"/>
    <w:multiLevelType w:val="hybridMultilevel"/>
    <w:tmpl w:val="B3AC5F8E"/>
    <w:lvl w:ilvl="0" w:tplc="C3AACC9E">
      <w:start w:val="1"/>
      <w:numFmt w:val="bullet"/>
      <w:lvlText w:val=""/>
      <w:lvlJc w:val="left"/>
      <w:pPr>
        <w:ind w:left="720" w:hanging="360"/>
      </w:pPr>
      <w:rPr>
        <w:rFonts w:ascii="Symbol" w:hAnsi="Symbol" w:hint="default"/>
      </w:rPr>
    </w:lvl>
    <w:lvl w:ilvl="1" w:tplc="08130005">
      <w:start w:val="1"/>
      <w:numFmt w:val="bullet"/>
      <w:lvlText w:val=""/>
      <w:lvlJc w:val="left"/>
      <w:pPr>
        <w:ind w:left="1440" w:hanging="360"/>
      </w:pPr>
      <w:rPr>
        <w:rFonts w:ascii="Wingdings" w:hAnsi="Wingdings"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F6C6F69"/>
    <w:multiLevelType w:val="hybridMultilevel"/>
    <w:tmpl w:val="453ECB4C"/>
    <w:lvl w:ilvl="0" w:tplc="C3AACC9E">
      <w:start w:val="1"/>
      <w:numFmt w:val="bullet"/>
      <w:pStyle w:val="Opsomming1"/>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35E678C7"/>
    <w:multiLevelType w:val="hybridMultilevel"/>
    <w:tmpl w:val="217E516C"/>
    <w:lvl w:ilvl="0" w:tplc="DAE290F8">
      <w:numFmt w:val="bullet"/>
      <w:lvlText w:val="-"/>
      <w:lvlJc w:val="left"/>
      <w:pPr>
        <w:ind w:left="76" w:hanging="360"/>
      </w:pPr>
      <w:rPr>
        <w:rFonts w:ascii="Arial" w:eastAsia="Times New Roman" w:hAnsi="Arial" w:cs="Arial" w:hint="default"/>
      </w:rPr>
    </w:lvl>
    <w:lvl w:ilvl="1" w:tplc="08130003" w:tentative="1">
      <w:start w:val="1"/>
      <w:numFmt w:val="bullet"/>
      <w:lvlText w:val="o"/>
      <w:lvlJc w:val="left"/>
      <w:pPr>
        <w:ind w:left="796" w:hanging="360"/>
      </w:pPr>
      <w:rPr>
        <w:rFonts w:ascii="Courier New" w:hAnsi="Courier New" w:cs="Courier New" w:hint="default"/>
      </w:rPr>
    </w:lvl>
    <w:lvl w:ilvl="2" w:tplc="08130005" w:tentative="1">
      <w:start w:val="1"/>
      <w:numFmt w:val="bullet"/>
      <w:lvlText w:val=""/>
      <w:lvlJc w:val="left"/>
      <w:pPr>
        <w:ind w:left="1516" w:hanging="360"/>
      </w:pPr>
      <w:rPr>
        <w:rFonts w:ascii="Wingdings" w:hAnsi="Wingdings" w:hint="default"/>
      </w:rPr>
    </w:lvl>
    <w:lvl w:ilvl="3" w:tplc="08130001" w:tentative="1">
      <w:start w:val="1"/>
      <w:numFmt w:val="bullet"/>
      <w:lvlText w:val=""/>
      <w:lvlJc w:val="left"/>
      <w:pPr>
        <w:ind w:left="2236" w:hanging="360"/>
      </w:pPr>
      <w:rPr>
        <w:rFonts w:ascii="Symbol" w:hAnsi="Symbol" w:hint="default"/>
      </w:rPr>
    </w:lvl>
    <w:lvl w:ilvl="4" w:tplc="08130003" w:tentative="1">
      <w:start w:val="1"/>
      <w:numFmt w:val="bullet"/>
      <w:lvlText w:val="o"/>
      <w:lvlJc w:val="left"/>
      <w:pPr>
        <w:ind w:left="2956" w:hanging="360"/>
      </w:pPr>
      <w:rPr>
        <w:rFonts w:ascii="Courier New" w:hAnsi="Courier New" w:cs="Courier New" w:hint="default"/>
      </w:rPr>
    </w:lvl>
    <w:lvl w:ilvl="5" w:tplc="08130005" w:tentative="1">
      <w:start w:val="1"/>
      <w:numFmt w:val="bullet"/>
      <w:lvlText w:val=""/>
      <w:lvlJc w:val="left"/>
      <w:pPr>
        <w:ind w:left="3676" w:hanging="360"/>
      </w:pPr>
      <w:rPr>
        <w:rFonts w:ascii="Wingdings" w:hAnsi="Wingdings" w:hint="default"/>
      </w:rPr>
    </w:lvl>
    <w:lvl w:ilvl="6" w:tplc="08130001" w:tentative="1">
      <w:start w:val="1"/>
      <w:numFmt w:val="bullet"/>
      <w:lvlText w:val=""/>
      <w:lvlJc w:val="left"/>
      <w:pPr>
        <w:ind w:left="4396" w:hanging="360"/>
      </w:pPr>
      <w:rPr>
        <w:rFonts w:ascii="Symbol" w:hAnsi="Symbol" w:hint="default"/>
      </w:rPr>
    </w:lvl>
    <w:lvl w:ilvl="7" w:tplc="08130003" w:tentative="1">
      <w:start w:val="1"/>
      <w:numFmt w:val="bullet"/>
      <w:lvlText w:val="o"/>
      <w:lvlJc w:val="left"/>
      <w:pPr>
        <w:ind w:left="5116" w:hanging="360"/>
      </w:pPr>
      <w:rPr>
        <w:rFonts w:ascii="Courier New" w:hAnsi="Courier New" w:cs="Courier New" w:hint="default"/>
      </w:rPr>
    </w:lvl>
    <w:lvl w:ilvl="8" w:tplc="08130005" w:tentative="1">
      <w:start w:val="1"/>
      <w:numFmt w:val="bullet"/>
      <w:lvlText w:val=""/>
      <w:lvlJc w:val="left"/>
      <w:pPr>
        <w:ind w:left="5836" w:hanging="360"/>
      </w:pPr>
      <w:rPr>
        <w:rFonts w:ascii="Wingdings" w:hAnsi="Wingdings" w:hint="default"/>
      </w:rPr>
    </w:lvl>
  </w:abstractNum>
  <w:abstractNum w:abstractNumId="10" w15:restartNumberingAfterBreak="0">
    <w:nsid w:val="383469A1"/>
    <w:multiLevelType w:val="hybridMultilevel"/>
    <w:tmpl w:val="EE16823C"/>
    <w:lvl w:ilvl="0" w:tplc="08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56EAC14E">
      <w:start w:val="2"/>
      <w:numFmt w:val="bullet"/>
      <w:lvlText w:val="-"/>
      <w:lvlJc w:val="left"/>
      <w:pPr>
        <w:tabs>
          <w:tab w:val="num" w:pos="2160"/>
        </w:tabs>
        <w:ind w:left="2160" w:hanging="360"/>
      </w:pPr>
      <w:rPr>
        <w:rFonts w:ascii="Times New Roman" w:eastAsia="Times New Roman" w:hAnsi="Times New Roman" w:cs="Times New Roman"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E063E35"/>
    <w:multiLevelType w:val="hybridMultilevel"/>
    <w:tmpl w:val="B57CFC20"/>
    <w:lvl w:ilvl="0" w:tplc="08130005">
      <w:start w:val="1"/>
      <w:numFmt w:val="bullet"/>
      <w:lvlText w:val=""/>
      <w:lvlJc w:val="left"/>
      <w:pPr>
        <w:tabs>
          <w:tab w:val="num" w:pos="720"/>
        </w:tabs>
        <w:ind w:left="720" w:hanging="360"/>
      </w:pPr>
      <w:rPr>
        <w:rFonts w:ascii="Wingdings" w:hAnsi="Wingdings" w:hint="default"/>
      </w:rPr>
    </w:lvl>
    <w:lvl w:ilvl="1" w:tplc="B8320752">
      <w:start w:val="2"/>
      <w:numFmt w:val="bullet"/>
      <w:lvlText w:val="-"/>
      <w:lvlJc w:val="left"/>
      <w:pPr>
        <w:tabs>
          <w:tab w:val="num" w:pos="1440"/>
        </w:tabs>
        <w:ind w:left="1440" w:hanging="360"/>
      </w:pPr>
      <w:rPr>
        <w:rFonts w:ascii="Times New Roman" w:eastAsia="Times New Roman" w:hAnsi="Times New Roman" w:cs="Times New Roman"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2708FA"/>
    <w:multiLevelType w:val="hybridMultilevel"/>
    <w:tmpl w:val="19A4FF7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28E7A5D"/>
    <w:multiLevelType w:val="hybridMultilevel"/>
    <w:tmpl w:val="0DAE2A7C"/>
    <w:lvl w:ilvl="0" w:tplc="08130005">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44D15B98"/>
    <w:multiLevelType w:val="hybridMultilevel"/>
    <w:tmpl w:val="9A74D46C"/>
    <w:lvl w:ilvl="0" w:tplc="DAE647CE">
      <w:start w:val="1"/>
      <w:numFmt w:val="bullet"/>
      <w:pStyle w:val="Lijstalinea"/>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5" w15:restartNumberingAfterBreak="0">
    <w:nsid w:val="458B21D9"/>
    <w:multiLevelType w:val="hybridMultilevel"/>
    <w:tmpl w:val="85CA260E"/>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6" w15:restartNumberingAfterBreak="0">
    <w:nsid w:val="4BA242E6"/>
    <w:multiLevelType w:val="multilevel"/>
    <w:tmpl w:val="F120F930"/>
    <w:lvl w:ilvl="0">
      <w:start w:val="1"/>
      <w:numFmt w:val="decimal"/>
      <w:pStyle w:val="Kop1"/>
      <w:lvlText w:val="%1"/>
      <w:lvlJc w:val="left"/>
      <w:pPr>
        <w:ind w:left="737" w:hanging="737"/>
      </w:pPr>
      <w:rPr>
        <w:rFonts w:ascii="Trebuchet MS" w:hAnsi="Trebuchet MS" w:hint="default"/>
        <w:b/>
        <w:i w:val="0"/>
        <w:color w:val="262626" w:themeColor="text1" w:themeTint="D9"/>
        <w:sz w:val="24"/>
      </w:rPr>
    </w:lvl>
    <w:lvl w:ilvl="1">
      <w:start w:val="1"/>
      <w:numFmt w:val="decimal"/>
      <w:pStyle w:val="Kop2"/>
      <w:lvlText w:val="%1.%2"/>
      <w:lvlJc w:val="left"/>
      <w:pPr>
        <w:ind w:left="737" w:hanging="737"/>
      </w:pPr>
      <w:rPr>
        <w:rFonts w:ascii="Trebuchet MS" w:hAnsi="Trebuchet MS" w:hint="default"/>
        <w:b/>
        <w:i w:val="0"/>
        <w:color w:val="FFFFFF" w:themeColor="background1"/>
        <w:sz w:val="20"/>
      </w:rPr>
    </w:lvl>
    <w:lvl w:ilvl="2">
      <w:start w:val="1"/>
      <w:numFmt w:val="decimal"/>
      <w:pStyle w:val="Kop3"/>
      <w:lvlText w:val="%1.%2.%3"/>
      <w:lvlJc w:val="left"/>
      <w:pPr>
        <w:ind w:left="737" w:hanging="737"/>
      </w:pPr>
      <w:rPr>
        <w:rFonts w:ascii="Trebuchet MS" w:hAnsi="Trebuchet MS" w:hint="default"/>
        <w:b w:val="0"/>
        <w:i/>
        <w:color w:val="262626" w:themeColor="text1" w:themeTint="D9"/>
        <w:sz w:val="20"/>
      </w:rPr>
    </w:lvl>
    <w:lvl w:ilvl="3">
      <w:start w:val="1"/>
      <w:numFmt w:val="decimal"/>
      <w:pStyle w:val="Kop4"/>
      <w:lvlText w:val="%1.%2.%3.%4"/>
      <w:lvlJc w:val="left"/>
      <w:pPr>
        <w:ind w:left="737" w:hanging="737"/>
      </w:pPr>
      <w:rPr>
        <w:rFonts w:ascii="Trebuchet MS" w:hAnsi="Trebuchet MS" w:hint="default"/>
        <w:b w:val="0"/>
        <w:i w:val="0"/>
        <w:color w:val="262626" w:themeColor="text1" w:themeTint="D9"/>
        <w:sz w:val="20"/>
      </w:rPr>
    </w:lvl>
    <w:lvl w:ilvl="4">
      <w:start w:val="1"/>
      <w:numFmt w:val="decimal"/>
      <w:pStyle w:val="Kop5"/>
      <w:lvlText w:val="%1.%2.%3.%4.%5"/>
      <w:lvlJc w:val="left"/>
      <w:pPr>
        <w:ind w:left="737" w:hanging="737"/>
      </w:pPr>
      <w:rPr>
        <w:rFonts w:hint="default"/>
      </w:rPr>
    </w:lvl>
    <w:lvl w:ilvl="5">
      <w:start w:val="1"/>
      <w:numFmt w:val="decimal"/>
      <w:pStyle w:val="Kop6"/>
      <w:lvlText w:val="%1.%2.%3.%4.%5.%6"/>
      <w:lvlJc w:val="left"/>
      <w:pPr>
        <w:ind w:left="737" w:hanging="737"/>
      </w:pPr>
      <w:rPr>
        <w:rFonts w:hint="default"/>
      </w:rPr>
    </w:lvl>
    <w:lvl w:ilvl="6">
      <w:start w:val="1"/>
      <w:numFmt w:val="decimal"/>
      <w:pStyle w:val="Kop7"/>
      <w:lvlText w:val="%1.%2.%3.%4.%5.%6.%7"/>
      <w:lvlJc w:val="left"/>
      <w:pPr>
        <w:ind w:left="737" w:hanging="737"/>
      </w:pPr>
      <w:rPr>
        <w:rFonts w:hint="default"/>
      </w:rPr>
    </w:lvl>
    <w:lvl w:ilvl="7">
      <w:start w:val="1"/>
      <w:numFmt w:val="decimal"/>
      <w:pStyle w:val="Kop8"/>
      <w:lvlText w:val="%1.%2.%3.%4.%5.%6.%7.%8"/>
      <w:lvlJc w:val="left"/>
      <w:pPr>
        <w:ind w:left="737" w:hanging="737"/>
      </w:pPr>
      <w:rPr>
        <w:rFonts w:hint="default"/>
      </w:rPr>
    </w:lvl>
    <w:lvl w:ilvl="8">
      <w:start w:val="1"/>
      <w:numFmt w:val="decimal"/>
      <w:pStyle w:val="Kop9"/>
      <w:lvlText w:val="%1.%2.%3.%4.%5.%6.%7.%8.%9"/>
      <w:lvlJc w:val="left"/>
      <w:pPr>
        <w:ind w:left="737" w:hanging="737"/>
      </w:pPr>
      <w:rPr>
        <w:rFonts w:hint="default"/>
      </w:rPr>
    </w:lvl>
  </w:abstractNum>
  <w:abstractNum w:abstractNumId="17" w15:restartNumberingAfterBreak="0">
    <w:nsid w:val="4BF94A40"/>
    <w:multiLevelType w:val="hybridMultilevel"/>
    <w:tmpl w:val="8D2677FC"/>
    <w:lvl w:ilvl="0" w:tplc="08130005">
      <w:start w:val="1"/>
      <w:numFmt w:val="bullet"/>
      <w:lvlText w:val=""/>
      <w:lvlJc w:val="left"/>
      <w:pPr>
        <w:tabs>
          <w:tab w:val="num" w:pos="720"/>
        </w:tabs>
        <w:ind w:left="720" w:hanging="360"/>
      </w:pPr>
      <w:rPr>
        <w:rFonts w:ascii="Wingdings" w:hAnsi="Wingdings"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2FA6430"/>
    <w:multiLevelType w:val="hybridMultilevel"/>
    <w:tmpl w:val="9F8EAC1E"/>
    <w:lvl w:ilvl="0" w:tplc="7E2E5134">
      <w:start w:val="1"/>
      <w:numFmt w:val="bullet"/>
      <w:pStyle w:val="Opsomming2"/>
      <w:lvlText w:val="o"/>
      <w:lvlJc w:val="left"/>
      <w:pPr>
        <w:ind w:left="720" w:hanging="360"/>
      </w:pPr>
      <w:rPr>
        <w:rFonts w:ascii="Courier New" w:hAnsi="Courier New" w:cs="Courier N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34E6623"/>
    <w:multiLevelType w:val="hybridMultilevel"/>
    <w:tmpl w:val="AD20379E"/>
    <w:lvl w:ilvl="0" w:tplc="C0AE803E">
      <w:numFmt w:val="bullet"/>
      <w:pStyle w:val="VVKSOOpsomming1"/>
      <w:lvlText w:val="•"/>
      <w:lvlJc w:val="left"/>
      <w:pPr>
        <w:tabs>
          <w:tab w:val="num" w:pos="397"/>
        </w:tabs>
        <w:ind w:left="397" w:hanging="397"/>
      </w:pPr>
      <w:rPr>
        <w:rFonts w:ascii="Arial" w:hAnsi="Arial" w:hint="default"/>
      </w:rPr>
    </w:lvl>
    <w:lvl w:ilvl="1" w:tplc="38CC5B78" w:tentative="1">
      <w:start w:val="1"/>
      <w:numFmt w:val="bullet"/>
      <w:lvlText w:val="o"/>
      <w:lvlJc w:val="left"/>
      <w:pPr>
        <w:tabs>
          <w:tab w:val="num" w:pos="1440"/>
        </w:tabs>
        <w:ind w:left="1440" w:hanging="360"/>
      </w:pPr>
      <w:rPr>
        <w:rFonts w:ascii="Courier New" w:hAnsi="Courier New" w:cs="Courier New" w:hint="default"/>
      </w:rPr>
    </w:lvl>
    <w:lvl w:ilvl="2" w:tplc="A0788DD4" w:tentative="1">
      <w:start w:val="1"/>
      <w:numFmt w:val="bullet"/>
      <w:lvlText w:val=""/>
      <w:lvlJc w:val="left"/>
      <w:pPr>
        <w:tabs>
          <w:tab w:val="num" w:pos="2160"/>
        </w:tabs>
        <w:ind w:left="2160" w:hanging="360"/>
      </w:pPr>
      <w:rPr>
        <w:rFonts w:ascii="Wingdings" w:hAnsi="Wingdings" w:hint="default"/>
      </w:rPr>
    </w:lvl>
    <w:lvl w:ilvl="3" w:tplc="79D094BA" w:tentative="1">
      <w:start w:val="1"/>
      <w:numFmt w:val="bullet"/>
      <w:lvlText w:val=""/>
      <w:lvlJc w:val="left"/>
      <w:pPr>
        <w:tabs>
          <w:tab w:val="num" w:pos="2880"/>
        </w:tabs>
        <w:ind w:left="2880" w:hanging="360"/>
      </w:pPr>
      <w:rPr>
        <w:rFonts w:ascii="Symbol" w:hAnsi="Symbol" w:hint="default"/>
      </w:rPr>
    </w:lvl>
    <w:lvl w:ilvl="4" w:tplc="256C2AE0" w:tentative="1">
      <w:start w:val="1"/>
      <w:numFmt w:val="bullet"/>
      <w:lvlText w:val="o"/>
      <w:lvlJc w:val="left"/>
      <w:pPr>
        <w:tabs>
          <w:tab w:val="num" w:pos="3600"/>
        </w:tabs>
        <w:ind w:left="3600" w:hanging="360"/>
      </w:pPr>
      <w:rPr>
        <w:rFonts w:ascii="Courier New" w:hAnsi="Courier New" w:cs="Courier New" w:hint="default"/>
      </w:rPr>
    </w:lvl>
    <w:lvl w:ilvl="5" w:tplc="36641230" w:tentative="1">
      <w:start w:val="1"/>
      <w:numFmt w:val="bullet"/>
      <w:lvlText w:val=""/>
      <w:lvlJc w:val="left"/>
      <w:pPr>
        <w:tabs>
          <w:tab w:val="num" w:pos="4320"/>
        </w:tabs>
        <w:ind w:left="4320" w:hanging="360"/>
      </w:pPr>
      <w:rPr>
        <w:rFonts w:ascii="Wingdings" w:hAnsi="Wingdings" w:hint="default"/>
      </w:rPr>
    </w:lvl>
    <w:lvl w:ilvl="6" w:tplc="059A3E40" w:tentative="1">
      <w:start w:val="1"/>
      <w:numFmt w:val="bullet"/>
      <w:lvlText w:val=""/>
      <w:lvlJc w:val="left"/>
      <w:pPr>
        <w:tabs>
          <w:tab w:val="num" w:pos="5040"/>
        </w:tabs>
        <w:ind w:left="5040" w:hanging="360"/>
      </w:pPr>
      <w:rPr>
        <w:rFonts w:ascii="Symbol" w:hAnsi="Symbol" w:hint="default"/>
      </w:rPr>
    </w:lvl>
    <w:lvl w:ilvl="7" w:tplc="A6F6B976" w:tentative="1">
      <w:start w:val="1"/>
      <w:numFmt w:val="bullet"/>
      <w:lvlText w:val="o"/>
      <w:lvlJc w:val="left"/>
      <w:pPr>
        <w:tabs>
          <w:tab w:val="num" w:pos="5760"/>
        </w:tabs>
        <w:ind w:left="5760" w:hanging="360"/>
      </w:pPr>
      <w:rPr>
        <w:rFonts w:ascii="Courier New" w:hAnsi="Courier New" w:cs="Courier New" w:hint="default"/>
      </w:rPr>
    </w:lvl>
    <w:lvl w:ilvl="8" w:tplc="8CC2860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9011FB3"/>
    <w:multiLevelType w:val="hybridMultilevel"/>
    <w:tmpl w:val="ABEE6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6CF41F4B"/>
    <w:multiLevelType w:val="multilevel"/>
    <w:tmpl w:val="EBEAF92C"/>
    <w:lvl w:ilvl="0">
      <w:start w:val="1"/>
      <w:numFmt w:val="bullet"/>
      <w:lvlText w:val=""/>
      <w:lvlJc w:val="left"/>
      <w:pPr>
        <w:ind w:left="360" w:hanging="360"/>
      </w:pPr>
      <w:rPr>
        <w:rFonts w:ascii="Wingdings" w:hAnsi="Wingdings" w:hint="default"/>
        <w:b/>
        <w:u w:val="none"/>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2" w15:restartNumberingAfterBreak="0">
    <w:nsid w:val="7487274A"/>
    <w:multiLevelType w:val="hybridMultilevel"/>
    <w:tmpl w:val="99B416E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15:restartNumberingAfterBreak="0">
    <w:nsid w:val="74E955C6"/>
    <w:multiLevelType w:val="hybridMultilevel"/>
    <w:tmpl w:val="B2920558"/>
    <w:lvl w:ilvl="0" w:tplc="DEFAA522">
      <w:start w:val="1"/>
      <w:numFmt w:val="bullet"/>
      <w:lvlText w:val=""/>
      <w:lvlJc w:val="left"/>
      <w:pPr>
        <w:tabs>
          <w:tab w:val="num" w:pos="720"/>
        </w:tabs>
        <w:ind w:left="720" w:hanging="360"/>
      </w:pPr>
      <w:rPr>
        <w:rFonts w:ascii="Symbol" w:hAnsi="Symbol" w:hint="default"/>
      </w:rPr>
    </w:lvl>
    <w:lvl w:ilvl="1" w:tplc="7DB4CD5E">
      <w:start w:val="1"/>
      <w:numFmt w:val="decimal"/>
      <w:lvlText w:val="%2"/>
      <w:lvlJc w:val="left"/>
      <w:pPr>
        <w:tabs>
          <w:tab w:val="num" w:pos="1440"/>
        </w:tabs>
        <w:ind w:left="1440" w:hanging="360"/>
      </w:pPr>
      <w:rPr>
        <w:rFonts w:hint="default"/>
        <w:b w:val="0"/>
        <w:sz w:val="20"/>
        <w:szCs w:val="20"/>
      </w:rPr>
    </w:lvl>
    <w:lvl w:ilvl="2" w:tplc="471A226C" w:tentative="1">
      <w:start w:val="1"/>
      <w:numFmt w:val="bullet"/>
      <w:lvlText w:val=""/>
      <w:lvlJc w:val="left"/>
      <w:pPr>
        <w:tabs>
          <w:tab w:val="num" w:pos="2160"/>
        </w:tabs>
        <w:ind w:left="2160" w:hanging="360"/>
      </w:pPr>
      <w:rPr>
        <w:rFonts w:ascii="Wingdings" w:hAnsi="Wingdings" w:hint="default"/>
      </w:rPr>
    </w:lvl>
    <w:lvl w:ilvl="3" w:tplc="D256D8E4" w:tentative="1">
      <w:start w:val="1"/>
      <w:numFmt w:val="bullet"/>
      <w:lvlText w:val=""/>
      <w:lvlJc w:val="left"/>
      <w:pPr>
        <w:tabs>
          <w:tab w:val="num" w:pos="2880"/>
        </w:tabs>
        <w:ind w:left="2880" w:hanging="360"/>
      </w:pPr>
      <w:rPr>
        <w:rFonts w:ascii="Symbol" w:hAnsi="Symbol" w:hint="default"/>
      </w:rPr>
    </w:lvl>
    <w:lvl w:ilvl="4" w:tplc="19FA0ABA" w:tentative="1">
      <w:start w:val="1"/>
      <w:numFmt w:val="bullet"/>
      <w:lvlText w:val="o"/>
      <w:lvlJc w:val="left"/>
      <w:pPr>
        <w:tabs>
          <w:tab w:val="num" w:pos="3600"/>
        </w:tabs>
        <w:ind w:left="3600" w:hanging="360"/>
      </w:pPr>
      <w:rPr>
        <w:rFonts w:ascii="Courier New" w:hAnsi="Courier New" w:cs="Courier New" w:hint="default"/>
      </w:rPr>
    </w:lvl>
    <w:lvl w:ilvl="5" w:tplc="E4CC2618" w:tentative="1">
      <w:start w:val="1"/>
      <w:numFmt w:val="bullet"/>
      <w:lvlText w:val=""/>
      <w:lvlJc w:val="left"/>
      <w:pPr>
        <w:tabs>
          <w:tab w:val="num" w:pos="4320"/>
        </w:tabs>
        <w:ind w:left="4320" w:hanging="360"/>
      </w:pPr>
      <w:rPr>
        <w:rFonts w:ascii="Wingdings" w:hAnsi="Wingdings" w:hint="default"/>
      </w:rPr>
    </w:lvl>
    <w:lvl w:ilvl="6" w:tplc="C6065E46" w:tentative="1">
      <w:start w:val="1"/>
      <w:numFmt w:val="bullet"/>
      <w:lvlText w:val=""/>
      <w:lvlJc w:val="left"/>
      <w:pPr>
        <w:tabs>
          <w:tab w:val="num" w:pos="5040"/>
        </w:tabs>
        <w:ind w:left="5040" w:hanging="360"/>
      </w:pPr>
      <w:rPr>
        <w:rFonts w:ascii="Symbol" w:hAnsi="Symbol" w:hint="default"/>
      </w:rPr>
    </w:lvl>
    <w:lvl w:ilvl="7" w:tplc="18C0E4F2" w:tentative="1">
      <w:start w:val="1"/>
      <w:numFmt w:val="bullet"/>
      <w:lvlText w:val="o"/>
      <w:lvlJc w:val="left"/>
      <w:pPr>
        <w:tabs>
          <w:tab w:val="num" w:pos="5760"/>
        </w:tabs>
        <w:ind w:left="5760" w:hanging="360"/>
      </w:pPr>
      <w:rPr>
        <w:rFonts w:ascii="Courier New" w:hAnsi="Courier New" w:cs="Courier New" w:hint="default"/>
      </w:rPr>
    </w:lvl>
    <w:lvl w:ilvl="8" w:tplc="C16A948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56451C6"/>
    <w:multiLevelType w:val="hybridMultilevel"/>
    <w:tmpl w:val="D32E1094"/>
    <w:lvl w:ilvl="0" w:tplc="063A2A32">
      <w:start w:val="1"/>
      <w:numFmt w:val="decimal"/>
      <w:lvlText w:val="%1"/>
      <w:lvlJc w:val="left"/>
      <w:pPr>
        <w:ind w:left="720" w:hanging="360"/>
      </w:pPr>
      <w:rPr>
        <w:rFonts w:hint="default"/>
      </w:rPr>
    </w:lvl>
    <w:lvl w:ilvl="1" w:tplc="357A0F02" w:tentative="1">
      <w:start w:val="1"/>
      <w:numFmt w:val="lowerLetter"/>
      <w:lvlText w:val="%2."/>
      <w:lvlJc w:val="left"/>
      <w:pPr>
        <w:ind w:left="1440" w:hanging="360"/>
      </w:pPr>
    </w:lvl>
    <w:lvl w:ilvl="2" w:tplc="43407382" w:tentative="1">
      <w:start w:val="1"/>
      <w:numFmt w:val="lowerRoman"/>
      <w:lvlText w:val="%3."/>
      <w:lvlJc w:val="right"/>
      <w:pPr>
        <w:ind w:left="2160" w:hanging="180"/>
      </w:pPr>
    </w:lvl>
    <w:lvl w:ilvl="3" w:tplc="D5CEDD88" w:tentative="1">
      <w:start w:val="1"/>
      <w:numFmt w:val="decimal"/>
      <w:lvlText w:val="%4."/>
      <w:lvlJc w:val="left"/>
      <w:pPr>
        <w:ind w:left="2880" w:hanging="360"/>
      </w:pPr>
    </w:lvl>
    <w:lvl w:ilvl="4" w:tplc="537641FA" w:tentative="1">
      <w:start w:val="1"/>
      <w:numFmt w:val="lowerLetter"/>
      <w:lvlText w:val="%5."/>
      <w:lvlJc w:val="left"/>
      <w:pPr>
        <w:ind w:left="3600" w:hanging="360"/>
      </w:pPr>
    </w:lvl>
    <w:lvl w:ilvl="5" w:tplc="78303A56" w:tentative="1">
      <w:start w:val="1"/>
      <w:numFmt w:val="lowerRoman"/>
      <w:lvlText w:val="%6."/>
      <w:lvlJc w:val="right"/>
      <w:pPr>
        <w:ind w:left="4320" w:hanging="180"/>
      </w:pPr>
    </w:lvl>
    <w:lvl w:ilvl="6" w:tplc="57245F5C" w:tentative="1">
      <w:start w:val="1"/>
      <w:numFmt w:val="decimal"/>
      <w:lvlText w:val="%7."/>
      <w:lvlJc w:val="left"/>
      <w:pPr>
        <w:ind w:left="5040" w:hanging="360"/>
      </w:pPr>
    </w:lvl>
    <w:lvl w:ilvl="7" w:tplc="D9565CB4" w:tentative="1">
      <w:start w:val="1"/>
      <w:numFmt w:val="lowerLetter"/>
      <w:lvlText w:val="%8."/>
      <w:lvlJc w:val="left"/>
      <w:pPr>
        <w:ind w:left="5760" w:hanging="360"/>
      </w:pPr>
    </w:lvl>
    <w:lvl w:ilvl="8" w:tplc="E7D6B802" w:tentative="1">
      <w:start w:val="1"/>
      <w:numFmt w:val="lowerRoman"/>
      <w:lvlText w:val="%9."/>
      <w:lvlJc w:val="right"/>
      <w:pPr>
        <w:ind w:left="6480" w:hanging="180"/>
      </w:pPr>
    </w:lvl>
  </w:abstractNum>
  <w:abstractNum w:abstractNumId="25" w15:restartNumberingAfterBreak="0">
    <w:nsid w:val="759C33A2"/>
    <w:multiLevelType w:val="hybridMultilevel"/>
    <w:tmpl w:val="B3C4E8B8"/>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A67487"/>
    <w:multiLevelType w:val="hybridMultilevel"/>
    <w:tmpl w:val="6E7623C8"/>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7" w15:restartNumberingAfterBreak="0">
    <w:nsid w:val="7F20325B"/>
    <w:multiLevelType w:val="hybridMultilevel"/>
    <w:tmpl w:val="0B68D5B4"/>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num w:numId="1">
    <w:abstractNumId w:val="16"/>
  </w:num>
  <w:num w:numId="2">
    <w:abstractNumId w:val="8"/>
  </w:num>
  <w:num w:numId="3">
    <w:abstractNumId w:val="18"/>
  </w:num>
  <w:num w:numId="4">
    <w:abstractNumId w:val="14"/>
  </w:num>
  <w:num w:numId="5">
    <w:abstractNumId w:val="0"/>
  </w:num>
  <w:num w:numId="6">
    <w:abstractNumId w:val="19"/>
  </w:num>
  <w:num w:numId="7">
    <w:abstractNumId w:val="5"/>
  </w:num>
  <w:num w:numId="8">
    <w:abstractNumId w:val="24"/>
  </w:num>
  <w:num w:numId="9">
    <w:abstractNumId w:val="4"/>
  </w:num>
  <w:num w:numId="10">
    <w:abstractNumId w:val="23"/>
  </w:num>
  <w:num w:numId="11">
    <w:abstractNumId w:val="3"/>
  </w:num>
  <w:num w:numId="12">
    <w:abstractNumId w:val="7"/>
  </w:num>
  <w:num w:numId="13">
    <w:abstractNumId w:val="12"/>
  </w:num>
  <w:num w:numId="14">
    <w:abstractNumId w:val="1"/>
  </w:num>
  <w:num w:numId="15">
    <w:abstractNumId w:val="27"/>
  </w:num>
  <w:num w:numId="16">
    <w:abstractNumId w:val="15"/>
  </w:num>
  <w:num w:numId="17">
    <w:abstractNumId w:val="26"/>
  </w:num>
  <w:num w:numId="18">
    <w:abstractNumId w:val="9"/>
  </w:num>
  <w:num w:numId="19">
    <w:abstractNumId w:val="6"/>
  </w:num>
  <w:num w:numId="20">
    <w:abstractNumId w:val="21"/>
  </w:num>
  <w:num w:numId="21">
    <w:abstractNumId w:val="2"/>
  </w:num>
  <w:num w:numId="22">
    <w:abstractNumId w:val="13"/>
  </w:num>
  <w:num w:numId="23">
    <w:abstractNumId w:val="16"/>
    <w:lvlOverride w:ilvl="0">
      <w:startOverride w:val="3"/>
    </w:lvlOverride>
    <w:lvlOverride w:ilvl="1">
      <w:startOverride w:val="1"/>
    </w:lvlOverride>
    <w:lvlOverride w:ilvl="2">
      <w:startOverride w:val="4"/>
    </w:lvlOverride>
  </w:num>
  <w:num w:numId="24">
    <w:abstractNumId w:val="20"/>
  </w:num>
  <w:num w:numId="25">
    <w:abstractNumId w:val="17"/>
  </w:num>
  <w:num w:numId="26">
    <w:abstractNumId w:val="11"/>
  </w:num>
  <w:num w:numId="27">
    <w:abstractNumId w:val="10"/>
  </w:num>
  <w:num w:numId="28">
    <w:abstractNumId w:val="25"/>
  </w:num>
  <w:num w:numId="29">
    <w:abstractNumId w:val="22"/>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attachedTemplate r:id="rId1"/>
  <w:defaultTabStop w:val="709"/>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B17"/>
    <w:rsid w:val="000017E1"/>
    <w:rsid w:val="00001A09"/>
    <w:rsid w:val="0000220B"/>
    <w:rsid w:val="0000293E"/>
    <w:rsid w:val="00003679"/>
    <w:rsid w:val="00003CE8"/>
    <w:rsid w:val="000040AF"/>
    <w:rsid w:val="00004D25"/>
    <w:rsid w:val="00005053"/>
    <w:rsid w:val="000076C5"/>
    <w:rsid w:val="00007D48"/>
    <w:rsid w:val="00010307"/>
    <w:rsid w:val="00010A6F"/>
    <w:rsid w:val="00010B2A"/>
    <w:rsid w:val="00012AC4"/>
    <w:rsid w:val="00015125"/>
    <w:rsid w:val="00015962"/>
    <w:rsid w:val="00016ED4"/>
    <w:rsid w:val="00017D37"/>
    <w:rsid w:val="00017DD4"/>
    <w:rsid w:val="00020963"/>
    <w:rsid w:val="00020A95"/>
    <w:rsid w:val="0002518A"/>
    <w:rsid w:val="00025382"/>
    <w:rsid w:val="0002559F"/>
    <w:rsid w:val="00026A8C"/>
    <w:rsid w:val="00026BAD"/>
    <w:rsid w:val="000301F9"/>
    <w:rsid w:val="0003118E"/>
    <w:rsid w:val="0003126C"/>
    <w:rsid w:val="00031792"/>
    <w:rsid w:val="00031846"/>
    <w:rsid w:val="00031E84"/>
    <w:rsid w:val="00032987"/>
    <w:rsid w:val="00032A38"/>
    <w:rsid w:val="00032D78"/>
    <w:rsid w:val="00033597"/>
    <w:rsid w:val="00033860"/>
    <w:rsid w:val="000342C7"/>
    <w:rsid w:val="00035E31"/>
    <w:rsid w:val="000373A4"/>
    <w:rsid w:val="00037D02"/>
    <w:rsid w:val="00040C9C"/>
    <w:rsid w:val="0004173E"/>
    <w:rsid w:val="00041CED"/>
    <w:rsid w:val="000437E6"/>
    <w:rsid w:val="00044229"/>
    <w:rsid w:val="0004479C"/>
    <w:rsid w:val="0004774C"/>
    <w:rsid w:val="00047B95"/>
    <w:rsid w:val="00050125"/>
    <w:rsid w:val="00050296"/>
    <w:rsid w:val="0005090D"/>
    <w:rsid w:val="0005111D"/>
    <w:rsid w:val="0005320C"/>
    <w:rsid w:val="00053E40"/>
    <w:rsid w:val="0005451F"/>
    <w:rsid w:val="00055FF7"/>
    <w:rsid w:val="00056E3C"/>
    <w:rsid w:val="00056FFD"/>
    <w:rsid w:val="0005765A"/>
    <w:rsid w:val="000577F2"/>
    <w:rsid w:val="00057AD0"/>
    <w:rsid w:val="000607ED"/>
    <w:rsid w:val="000613C7"/>
    <w:rsid w:val="000616CA"/>
    <w:rsid w:val="00061728"/>
    <w:rsid w:val="00061A36"/>
    <w:rsid w:val="0006211A"/>
    <w:rsid w:val="00065374"/>
    <w:rsid w:val="00067242"/>
    <w:rsid w:val="000673E4"/>
    <w:rsid w:val="00067DD8"/>
    <w:rsid w:val="000708C6"/>
    <w:rsid w:val="00070B8D"/>
    <w:rsid w:val="00070DA4"/>
    <w:rsid w:val="00071D72"/>
    <w:rsid w:val="00073454"/>
    <w:rsid w:val="00073463"/>
    <w:rsid w:val="000738BF"/>
    <w:rsid w:val="00073AA7"/>
    <w:rsid w:val="00074A1F"/>
    <w:rsid w:val="0007534A"/>
    <w:rsid w:val="00075481"/>
    <w:rsid w:val="000766D8"/>
    <w:rsid w:val="0007689B"/>
    <w:rsid w:val="00080073"/>
    <w:rsid w:val="00080297"/>
    <w:rsid w:val="00080C8A"/>
    <w:rsid w:val="00080E36"/>
    <w:rsid w:val="00082216"/>
    <w:rsid w:val="000823F3"/>
    <w:rsid w:val="000824E5"/>
    <w:rsid w:val="000840C4"/>
    <w:rsid w:val="0008485B"/>
    <w:rsid w:val="00086F03"/>
    <w:rsid w:val="00087616"/>
    <w:rsid w:val="000877C5"/>
    <w:rsid w:val="00087BB4"/>
    <w:rsid w:val="000901B4"/>
    <w:rsid w:val="0009060D"/>
    <w:rsid w:val="00090E7E"/>
    <w:rsid w:val="00092B53"/>
    <w:rsid w:val="00093170"/>
    <w:rsid w:val="0009476A"/>
    <w:rsid w:val="0009687D"/>
    <w:rsid w:val="00097184"/>
    <w:rsid w:val="000974D3"/>
    <w:rsid w:val="00097FAA"/>
    <w:rsid w:val="000A041F"/>
    <w:rsid w:val="000A0AC7"/>
    <w:rsid w:val="000A1385"/>
    <w:rsid w:val="000A1820"/>
    <w:rsid w:val="000A1A7B"/>
    <w:rsid w:val="000A1AA4"/>
    <w:rsid w:val="000A2971"/>
    <w:rsid w:val="000A2DD9"/>
    <w:rsid w:val="000A33D4"/>
    <w:rsid w:val="000A52BD"/>
    <w:rsid w:val="000A60A4"/>
    <w:rsid w:val="000A6EC7"/>
    <w:rsid w:val="000A7F4E"/>
    <w:rsid w:val="000B157D"/>
    <w:rsid w:val="000B1787"/>
    <w:rsid w:val="000B638B"/>
    <w:rsid w:val="000B66E6"/>
    <w:rsid w:val="000B6911"/>
    <w:rsid w:val="000C0F62"/>
    <w:rsid w:val="000C26FF"/>
    <w:rsid w:val="000C3835"/>
    <w:rsid w:val="000C4DED"/>
    <w:rsid w:val="000C5344"/>
    <w:rsid w:val="000C55FA"/>
    <w:rsid w:val="000C56AE"/>
    <w:rsid w:val="000C5D39"/>
    <w:rsid w:val="000C5ED7"/>
    <w:rsid w:val="000C6046"/>
    <w:rsid w:val="000C68C2"/>
    <w:rsid w:val="000C69F6"/>
    <w:rsid w:val="000D14DC"/>
    <w:rsid w:val="000D19F7"/>
    <w:rsid w:val="000D1C15"/>
    <w:rsid w:val="000D1CA1"/>
    <w:rsid w:val="000D2E32"/>
    <w:rsid w:val="000D48D7"/>
    <w:rsid w:val="000D5051"/>
    <w:rsid w:val="000D603B"/>
    <w:rsid w:val="000D6AAA"/>
    <w:rsid w:val="000D7202"/>
    <w:rsid w:val="000E0A95"/>
    <w:rsid w:val="000E1E4B"/>
    <w:rsid w:val="000E3352"/>
    <w:rsid w:val="000E3FFF"/>
    <w:rsid w:val="000E50CB"/>
    <w:rsid w:val="000E5D25"/>
    <w:rsid w:val="000E6824"/>
    <w:rsid w:val="000E75E5"/>
    <w:rsid w:val="000E7941"/>
    <w:rsid w:val="000F01A8"/>
    <w:rsid w:val="000F01AE"/>
    <w:rsid w:val="000F3328"/>
    <w:rsid w:val="000F3DEA"/>
    <w:rsid w:val="000F5459"/>
    <w:rsid w:val="000F5664"/>
    <w:rsid w:val="000F5E04"/>
    <w:rsid w:val="001047F7"/>
    <w:rsid w:val="00105107"/>
    <w:rsid w:val="001059AC"/>
    <w:rsid w:val="00105CEC"/>
    <w:rsid w:val="00106769"/>
    <w:rsid w:val="001076EF"/>
    <w:rsid w:val="0010796C"/>
    <w:rsid w:val="0011072E"/>
    <w:rsid w:val="00111FF0"/>
    <w:rsid w:val="001123BF"/>
    <w:rsid w:val="00113D91"/>
    <w:rsid w:val="00114ED9"/>
    <w:rsid w:val="00115C90"/>
    <w:rsid w:val="0011699C"/>
    <w:rsid w:val="00116F13"/>
    <w:rsid w:val="00117250"/>
    <w:rsid w:val="0012026E"/>
    <w:rsid w:val="00120633"/>
    <w:rsid w:val="00121B99"/>
    <w:rsid w:val="001223BF"/>
    <w:rsid w:val="00124C2B"/>
    <w:rsid w:val="00124E96"/>
    <w:rsid w:val="00125451"/>
    <w:rsid w:val="0012610B"/>
    <w:rsid w:val="00126BE6"/>
    <w:rsid w:val="00127D92"/>
    <w:rsid w:val="00130007"/>
    <w:rsid w:val="001306C5"/>
    <w:rsid w:val="00130B81"/>
    <w:rsid w:val="00130D87"/>
    <w:rsid w:val="00131A0F"/>
    <w:rsid w:val="001336F6"/>
    <w:rsid w:val="00133EA2"/>
    <w:rsid w:val="001340BE"/>
    <w:rsid w:val="001342B8"/>
    <w:rsid w:val="00137DBD"/>
    <w:rsid w:val="001407A3"/>
    <w:rsid w:val="00140EF2"/>
    <w:rsid w:val="00141584"/>
    <w:rsid w:val="00142274"/>
    <w:rsid w:val="00142318"/>
    <w:rsid w:val="001435AA"/>
    <w:rsid w:val="0014398E"/>
    <w:rsid w:val="00145E5F"/>
    <w:rsid w:val="001479B0"/>
    <w:rsid w:val="00150A79"/>
    <w:rsid w:val="00152128"/>
    <w:rsid w:val="001524A0"/>
    <w:rsid w:val="00152E0A"/>
    <w:rsid w:val="00155D2C"/>
    <w:rsid w:val="00160956"/>
    <w:rsid w:val="00160A0C"/>
    <w:rsid w:val="00161172"/>
    <w:rsid w:val="00161A71"/>
    <w:rsid w:val="0016247A"/>
    <w:rsid w:val="0016256E"/>
    <w:rsid w:val="001631BE"/>
    <w:rsid w:val="00163E05"/>
    <w:rsid w:val="00165921"/>
    <w:rsid w:val="0016612E"/>
    <w:rsid w:val="00167582"/>
    <w:rsid w:val="00167973"/>
    <w:rsid w:val="00167FAC"/>
    <w:rsid w:val="00170966"/>
    <w:rsid w:val="00171E35"/>
    <w:rsid w:val="00173329"/>
    <w:rsid w:val="00173451"/>
    <w:rsid w:val="00174484"/>
    <w:rsid w:val="001755E4"/>
    <w:rsid w:val="00175819"/>
    <w:rsid w:val="00177003"/>
    <w:rsid w:val="00177DA6"/>
    <w:rsid w:val="00181023"/>
    <w:rsid w:val="0018157D"/>
    <w:rsid w:val="00182AEF"/>
    <w:rsid w:val="00182BCE"/>
    <w:rsid w:val="0018372B"/>
    <w:rsid w:val="00183CC9"/>
    <w:rsid w:val="0018408D"/>
    <w:rsid w:val="001844A8"/>
    <w:rsid w:val="00184DC6"/>
    <w:rsid w:val="00184F88"/>
    <w:rsid w:val="001862DF"/>
    <w:rsid w:val="001900F4"/>
    <w:rsid w:val="00190EF7"/>
    <w:rsid w:val="00192F4A"/>
    <w:rsid w:val="00192FF4"/>
    <w:rsid w:val="00195631"/>
    <w:rsid w:val="00195D34"/>
    <w:rsid w:val="001968B1"/>
    <w:rsid w:val="001A0478"/>
    <w:rsid w:val="001A1685"/>
    <w:rsid w:val="001A1B7B"/>
    <w:rsid w:val="001A1FD0"/>
    <w:rsid w:val="001A2FB8"/>
    <w:rsid w:val="001A41CB"/>
    <w:rsid w:val="001A48B4"/>
    <w:rsid w:val="001A48DE"/>
    <w:rsid w:val="001A4C91"/>
    <w:rsid w:val="001A5011"/>
    <w:rsid w:val="001A5A8A"/>
    <w:rsid w:val="001A5E87"/>
    <w:rsid w:val="001A5FEF"/>
    <w:rsid w:val="001A6129"/>
    <w:rsid w:val="001A640F"/>
    <w:rsid w:val="001A6E50"/>
    <w:rsid w:val="001A6F67"/>
    <w:rsid w:val="001A7BEB"/>
    <w:rsid w:val="001B03FE"/>
    <w:rsid w:val="001B0C5A"/>
    <w:rsid w:val="001B1528"/>
    <w:rsid w:val="001B2C52"/>
    <w:rsid w:val="001B3279"/>
    <w:rsid w:val="001B3905"/>
    <w:rsid w:val="001B4CC6"/>
    <w:rsid w:val="001B5AEA"/>
    <w:rsid w:val="001B686D"/>
    <w:rsid w:val="001C0C5E"/>
    <w:rsid w:val="001C1472"/>
    <w:rsid w:val="001C18ED"/>
    <w:rsid w:val="001C232F"/>
    <w:rsid w:val="001C2532"/>
    <w:rsid w:val="001C2A49"/>
    <w:rsid w:val="001C2DA9"/>
    <w:rsid w:val="001C34B5"/>
    <w:rsid w:val="001C444F"/>
    <w:rsid w:val="001C56E0"/>
    <w:rsid w:val="001C5D50"/>
    <w:rsid w:val="001C5DF0"/>
    <w:rsid w:val="001C639B"/>
    <w:rsid w:val="001C63AD"/>
    <w:rsid w:val="001D017F"/>
    <w:rsid w:val="001D04DC"/>
    <w:rsid w:val="001D157F"/>
    <w:rsid w:val="001D2288"/>
    <w:rsid w:val="001D2699"/>
    <w:rsid w:val="001D428B"/>
    <w:rsid w:val="001D4EA9"/>
    <w:rsid w:val="001D6AEF"/>
    <w:rsid w:val="001D75F3"/>
    <w:rsid w:val="001E0B9F"/>
    <w:rsid w:val="001E1C70"/>
    <w:rsid w:val="001E28E7"/>
    <w:rsid w:val="001E2B0B"/>
    <w:rsid w:val="001E2C64"/>
    <w:rsid w:val="001E3061"/>
    <w:rsid w:val="001E41DD"/>
    <w:rsid w:val="001E60C6"/>
    <w:rsid w:val="001E63E3"/>
    <w:rsid w:val="001E6618"/>
    <w:rsid w:val="001E6EBF"/>
    <w:rsid w:val="001E71F3"/>
    <w:rsid w:val="001E7667"/>
    <w:rsid w:val="001E7A98"/>
    <w:rsid w:val="001E7B88"/>
    <w:rsid w:val="001F2206"/>
    <w:rsid w:val="001F3404"/>
    <w:rsid w:val="001F439E"/>
    <w:rsid w:val="001F6D76"/>
    <w:rsid w:val="001F7EF5"/>
    <w:rsid w:val="00201810"/>
    <w:rsid w:val="00203DEB"/>
    <w:rsid w:val="00204697"/>
    <w:rsid w:val="002046FD"/>
    <w:rsid w:val="0020522C"/>
    <w:rsid w:val="00206A32"/>
    <w:rsid w:val="00206DFD"/>
    <w:rsid w:val="0021048E"/>
    <w:rsid w:val="00211899"/>
    <w:rsid w:val="00211AC7"/>
    <w:rsid w:val="002126B7"/>
    <w:rsid w:val="00213325"/>
    <w:rsid w:val="00213D6B"/>
    <w:rsid w:val="0021483D"/>
    <w:rsid w:val="00220ACD"/>
    <w:rsid w:val="00220C11"/>
    <w:rsid w:val="00220DDB"/>
    <w:rsid w:val="002222FC"/>
    <w:rsid w:val="0022264E"/>
    <w:rsid w:val="0022385B"/>
    <w:rsid w:val="00223E63"/>
    <w:rsid w:val="002252E4"/>
    <w:rsid w:val="00225806"/>
    <w:rsid w:val="00225889"/>
    <w:rsid w:val="002260BA"/>
    <w:rsid w:val="0023377E"/>
    <w:rsid w:val="00234022"/>
    <w:rsid w:val="00234AF0"/>
    <w:rsid w:val="00234F17"/>
    <w:rsid w:val="002351F8"/>
    <w:rsid w:val="0023769E"/>
    <w:rsid w:val="002377C4"/>
    <w:rsid w:val="00237811"/>
    <w:rsid w:val="0024078A"/>
    <w:rsid w:val="00241E2D"/>
    <w:rsid w:val="00243653"/>
    <w:rsid w:val="00243D7A"/>
    <w:rsid w:val="00244327"/>
    <w:rsid w:val="00244C9F"/>
    <w:rsid w:val="002458B3"/>
    <w:rsid w:val="0025026F"/>
    <w:rsid w:val="002504E3"/>
    <w:rsid w:val="002507DF"/>
    <w:rsid w:val="002508A2"/>
    <w:rsid w:val="00250907"/>
    <w:rsid w:val="00252641"/>
    <w:rsid w:val="0025280C"/>
    <w:rsid w:val="002535F0"/>
    <w:rsid w:val="00257080"/>
    <w:rsid w:val="00260EB2"/>
    <w:rsid w:val="002612E3"/>
    <w:rsid w:val="00261822"/>
    <w:rsid w:val="00261A91"/>
    <w:rsid w:val="00262049"/>
    <w:rsid w:val="0026242F"/>
    <w:rsid w:val="0026274E"/>
    <w:rsid w:val="00262780"/>
    <w:rsid w:val="002651A2"/>
    <w:rsid w:val="00265CD9"/>
    <w:rsid w:val="0026610B"/>
    <w:rsid w:val="0026632B"/>
    <w:rsid w:val="00266E02"/>
    <w:rsid w:val="002674B8"/>
    <w:rsid w:val="002703D2"/>
    <w:rsid w:val="002714E4"/>
    <w:rsid w:val="0027217D"/>
    <w:rsid w:val="002722E1"/>
    <w:rsid w:val="00273436"/>
    <w:rsid w:val="002753C0"/>
    <w:rsid w:val="002759B2"/>
    <w:rsid w:val="0027697C"/>
    <w:rsid w:val="00276CF1"/>
    <w:rsid w:val="00276EA8"/>
    <w:rsid w:val="002771D4"/>
    <w:rsid w:val="0027743C"/>
    <w:rsid w:val="00281349"/>
    <w:rsid w:val="00281D10"/>
    <w:rsid w:val="00282BB1"/>
    <w:rsid w:val="00282D41"/>
    <w:rsid w:val="00283F6D"/>
    <w:rsid w:val="002862E9"/>
    <w:rsid w:val="002863E4"/>
    <w:rsid w:val="0028683A"/>
    <w:rsid w:val="00286997"/>
    <w:rsid w:val="00290079"/>
    <w:rsid w:val="00290538"/>
    <w:rsid w:val="00291EB2"/>
    <w:rsid w:val="002922E7"/>
    <w:rsid w:val="002923BC"/>
    <w:rsid w:val="002926F4"/>
    <w:rsid w:val="002927CB"/>
    <w:rsid w:val="00292AC3"/>
    <w:rsid w:val="00292D1A"/>
    <w:rsid w:val="00292E89"/>
    <w:rsid w:val="00294143"/>
    <w:rsid w:val="0029431A"/>
    <w:rsid w:val="00295E45"/>
    <w:rsid w:val="00295FAD"/>
    <w:rsid w:val="00296F6E"/>
    <w:rsid w:val="002A13A5"/>
    <w:rsid w:val="002A2997"/>
    <w:rsid w:val="002A3229"/>
    <w:rsid w:val="002A3BCF"/>
    <w:rsid w:val="002A4609"/>
    <w:rsid w:val="002A46CE"/>
    <w:rsid w:val="002A571B"/>
    <w:rsid w:val="002A57B1"/>
    <w:rsid w:val="002A6E37"/>
    <w:rsid w:val="002A7C67"/>
    <w:rsid w:val="002B2635"/>
    <w:rsid w:val="002B34F6"/>
    <w:rsid w:val="002B3859"/>
    <w:rsid w:val="002B3E37"/>
    <w:rsid w:val="002B4AE8"/>
    <w:rsid w:val="002B5975"/>
    <w:rsid w:val="002B5C86"/>
    <w:rsid w:val="002B5F1C"/>
    <w:rsid w:val="002C0996"/>
    <w:rsid w:val="002C1E05"/>
    <w:rsid w:val="002C3117"/>
    <w:rsid w:val="002C32B8"/>
    <w:rsid w:val="002C50C7"/>
    <w:rsid w:val="002C5A51"/>
    <w:rsid w:val="002C6FD7"/>
    <w:rsid w:val="002C7DF2"/>
    <w:rsid w:val="002D0606"/>
    <w:rsid w:val="002D12EC"/>
    <w:rsid w:val="002D167D"/>
    <w:rsid w:val="002D1881"/>
    <w:rsid w:val="002D2210"/>
    <w:rsid w:val="002D43C3"/>
    <w:rsid w:val="002D5628"/>
    <w:rsid w:val="002D6A3B"/>
    <w:rsid w:val="002D6E75"/>
    <w:rsid w:val="002D7577"/>
    <w:rsid w:val="002E0254"/>
    <w:rsid w:val="002E0C31"/>
    <w:rsid w:val="002E0C43"/>
    <w:rsid w:val="002E108C"/>
    <w:rsid w:val="002E10DA"/>
    <w:rsid w:val="002E174C"/>
    <w:rsid w:val="002E25CA"/>
    <w:rsid w:val="002E2659"/>
    <w:rsid w:val="002E343E"/>
    <w:rsid w:val="002E4305"/>
    <w:rsid w:val="002E4FB7"/>
    <w:rsid w:val="002E52CC"/>
    <w:rsid w:val="002E6E1C"/>
    <w:rsid w:val="002E7682"/>
    <w:rsid w:val="002E7C8F"/>
    <w:rsid w:val="002E7E48"/>
    <w:rsid w:val="002F08FD"/>
    <w:rsid w:val="002F0FA5"/>
    <w:rsid w:val="002F3CEC"/>
    <w:rsid w:val="002F5659"/>
    <w:rsid w:val="002F63BF"/>
    <w:rsid w:val="00300AC4"/>
    <w:rsid w:val="00301680"/>
    <w:rsid w:val="00303BB4"/>
    <w:rsid w:val="00304DE0"/>
    <w:rsid w:val="00305086"/>
    <w:rsid w:val="003057D3"/>
    <w:rsid w:val="00306034"/>
    <w:rsid w:val="0030621D"/>
    <w:rsid w:val="00307329"/>
    <w:rsid w:val="003109E5"/>
    <w:rsid w:val="0031202E"/>
    <w:rsid w:val="003121DF"/>
    <w:rsid w:val="003123C6"/>
    <w:rsid w:val="00312633"/>
    <w:rsid w:val="003134DD"/>
    <w:rsid w:val="00313AD3"/>
    <w:rsid w:val="003146D5"/>
    <w:rsid w:val="0031624F"/>
    <w:rsid w:val="00317892"/>
    <w:rsid w:val="0032014B"/>
    <w:rsid w:val="003210FB"/>
    <w:rsid w:val="003221FD"/>
    <w:rsid w:val="0032251D"/>
    <w:rsid w:val="00323038"/>
    <w:rsid w:val="00323B1B"/>
    <w:rsid w:val="003254DE"/>
    <w:rsid w:val="00325840"/>
    <w:rsid w:val="00326DE9"/>
    <w:rsid w:val="003272BD"/>
    <w:rsid w:val="0033163C"/>
    <w:rsid w:val="0033180F"/>
    <w:rsid w:val="00331C19"/>
    <w:rsid w:val="00331FC1"/>
    <w:rsid w:val="00332476"/>
    <w:rsid w:val="00332868"/>
    <w:rsid w:val="0033306D"/>
    <w:rsid w:val="003331F8"/>
    <w:rsid w:val="0033625F"/>
    <w:rsid w:val="0033667C"/>
    <w:rsid w:val="00336D55"/>
    <w:rsid w:val="00337CD4"/>
    <w:rsid w:val="003420CA"/>
    <w:rsid w:val="003421E6"/>
    <w:rsid w:val="0034230F"/>
    <w:rsid w:val="0034308A"/>
    <w:rsid w:val="0034324A"/>
    <w:rsid w:val="003443E4"/>
    <w:rsid w:val="003446FC"/>
    <w:rsid w:val="00345026"/>
    <w:rsid w:val="0034511F"/>
    <w:rsid w:val="00345C81"/>
    <w:rsid w:val="00346B79"/>
    <w:rsid w:val="00346E84"/>
    <w:rsid w:val="0035012C"/>
    <w:rsid w:val="00351457"/>
    <w:rsid w:val="003550F8"/>
    <w:rsid w:val="0035524F"/>
    <w:rsid w:val="00355407"/>
    <w:rsid w:val="003556C8"/>
    <w:rsid w:val="003560DD"/>
    <w:rsid w:val="003569C5"/>
    <w:rsid w:val="00356B42"/>
    <w:rsid w:val="003605F6"/>
    <w:rsid w:val="003618D0"/>
    <w:rsid w:val="00361E86"/>
    <w:rsid w:val="00362823"/>
    <w:rsid w:val="00363227"/>
    <w:rsid w:val="003637A4"/>
    <w:rsid w:val="00363A2C"/>
    <w:rsid w:val="00364A09"/>
    <w:rsid w:val="00366D4E"/>
    <w:rsid w:val="003679DA"/>
    <w:rsid w:val="003700B8"/>
    <w:rsid w:val="003703FD"/>
    <w:rsid w:val="00371DC3"/>
    <w:rsid w:val="00372841"/>
    <w:rsid w:val="00372925"/>
    <w:rsid w:val="00372EC3"/>
    <w:rsid w:val="00374CBC"/>
    <w:rsid w:val="003763A3"/>
    <w:rsid w:val="00376953"/>
    <w:rsid w:val="00376EB4"/>
    <w:rsid w:val="003770F7"/>
    <w:rsid w:val="003774C3"/>
    <w:rsid w:val="00377AFC"/>
    <w:rsid w:val="003806D8"/>
    <w:rsid w:val="00382063"/>
    <w:rsid w:val="003828F2"/>
    <w:rsid w:val="00382C3F"/>
    <w:rsid w:val="00382FB2"/>
    <w:rsid w:val="0038307E"/>
    <w:rsid w:val="00383361"/>
    <w:rsid w:val="00383DD3"/>
    <w:rsid w:val="003845FE"/>
    <w:rsid w:val="00384A51"/>
    <w:rsid w:val="00385579"/>
    <w:rsid w:val="0038684D"/>
    <w:rsid w:val="00386AD2"/>
    <w:rsid w:val="00386F62"/>
    <w:rsid w:val="00390843"/>
    <w:rsid w:val="00391D5D"/>
    <w:rsid w:val="00393DCD"/>
    <w:rsid w:val="00394AAB"/>
    <w:rsid w:val="00395269"/>
    <w:rsid w:val="00395897"/>
    <w:rsid w:val="00395BF1"/>
    <w:rsid w:val="003978AB"/>
    <w:rsid w:val="00397AF2"/>
    <w:rsid w:val="003A050E"/>
    <w:rsid w:val="003A0ABC"/>
    <w:rsid w:val="003A0BE7"/>
    <w:rsid w:val="003A2863"/>
    <w:rsid w:val="003A2E6D"/>
    <w:rsid w:val="003A37F3"/>
    <w:rsid w:val="003A3F8F"/>
    <w:rsid w:val="003A47EB"/>
    <w:rsid w:val="003A5E48"/>
    <w:rsid w:val="003A6186"/>
    <w:rsid w:val="003A670F"/>
    <w:rsid w:val="003A6D5A"/>
    <w:rsid w:val="003A7EB5"/>
    <w:rsid w:val="003A7EE1"/>
    <w:rsid w:val="003B27CA"/>
    <w:rsid w:val="003B292F"/>
    <w:rsid w:val="003B3F58"/>
    <w:rsid w:val="003B4B86"/>
    <w:rsid w:val="003B6541"/>
    <w:rsid w:val="003B7474"/>
    <w:rsid w:val="003C0E2E"/>
    <w:rsid w:val="003C2239"/>
    <w:rsid w:val="003C257D"/>
    <w:rsid w:val="003C3080"/>
    <w:rsid w:val="003C365A"/>
    <w:rsid w:val="003C370F"/>
    <w:rsid w:val="003C3EC3"/>
    <w:rsid w:val="003C4AAE"/>
    <w:rsid w:val="003C6A86"/>
    <w:rsid w:val="003C7EFF"/>
    <w:rsid w:val="003D02CD"/>
    <w:rsid w:val="003D044D"/>
    <w:rsid w:val="003D05D5"/>
    <w:rsid w:val="003D0D09"/>
    <w:rsid w:val="003D1525"/>
    <w:rsid w:val="003D1A7F"/>
    <w:rsid w:val="003D38AE"/>
    <w:rsid w:val="003D3FFE"/>
    <w:rsid w:val="003D42FA"/>
    <w:rsid w:val="003E1798"/>
    <w:rsid w:val="003E1AB1"/>
    <w:rsid w:val="003E21A2"/>
    <w:rsid w:val="003E363B"/>
    <w:rsid w:val="003E44CF"/>
    <w:rsid w:val="003E7244"/>
    <w:rsid w:val="003F1BFB"/>
    <w:rsid w:val="003F3089"/>
    <w:rsid w:val="003F3727"/>
    <w:rsid w:val="003F3B7B"/>
    <w:rsid w:val="003F3C9A"/>
    <w:rsid w:val="003F6315"/>
    <w:rsid w:val="003F68A4"/>
    <w:rsid w:val="003F6A85"/>
    <w:rsid w:val="003F70B7"/>
    <w:rsid w:val="003F71EF"/>
    <w:rsid w:val="003F78F1"/>
    <w:rsid w:val="004004C8"/>
    <w:rsid w:val="0040067D"/>
    <w:rsid w:val="00400CB1"/>
    <w:rsid w:val="00401160"/>
    <w:rsid w:val="00402988"/>
    <w:rsid w:val="004030DD"/>
    <w:rsid w:val="004033BD"/>
    <w:rsid w:val="004039CD"/>
    <w:rsid w:val="00405283"/>
    <w:rsid w:val="00405EE7"/>
    <w:rsid w:val="00406A90"/>
    <w:rsid w:val="004101F2"/>
    <w:rsid w:val="00410863"/>
    <w:rsid w:val="00411B08"/>
    <w:rsid w:val="004123CA"/>
    <w:rsid w:val="004129C3"/>
    <w:rsid w:val="00413260"/>
    <w:rsid w:val="004167AE"/>
    <w:rsid w:val="00416E5F"/>
    <w:rsid w:val="004172C8"/>
    <w:rsid w:val="00420091"/>
    <w:rsid w:val="004226D4"/>
    <w:rsid w:val="004229F9"/>
    <w:rsid w:val="00424267"/>
    <w:rsid w:val="00424871"/>
    <w:rsid w:val="004305D4"/>
    <w:rsid w:val="00431E86"/>
    <w:rsid w:val="004329C9"/>
    <w:rsid w:val="004329F4"/>
    <w:rsid w:val="00433F91"/>
    <w:rsid w:val="0043459B"/>
    <w:rsid w:val="00434C4A"/>
    <w:rsid w:val="004351AF"/>
    <w:rsid w:val="00435390"/>
    <w:rsid w:val="004359EC"/>
    <w:rsid w:val="00436072"/>
    <w:rsid w:val="00437BBA"/>
    <w:rsid w:val="004413E2"/>
    <w:rsid w:val="00441BEB"/>
    <w:rsid w:val="00442601"/>
    <w:rsid w:val="00442F4C"/>
    <w:rsid w:val="004436C3"/>
    <w:rsid w:val="004438B8"/>
    <w:rsid w:val="00447BA1"/>
    <w:rsid w:val="00447C9A"/>
    <w:rsid w:val="0045036D"/>
    <w:rsid w:val="00450BE0"/>
    <w:rsid w:val="004511DA"/>
    <w:rsid w:val="00452268"/>
    <w:rsid w:val="0045464C"/>
    <w:rsid w:val="0045482A"/>
    <w:rsid w:val="0045487F"/>
    <w:rsid w:val="00456013"/>
    <w:rsid w:val="00456B17"/>
    <w:rsid w:val="00456B7A"/>
    <w:rsid w:val="004576CF"/>
    <w:rsid w:val="00457E30"/>
    <w:rsid w:val="0046012C"/>
    <w:rsid w:val="00460337"/>
    <w:rsid w:val="0046180B"/>
    <w:rsid w:val="00462E8A"/>
    <w:rsid w:val="004634FA"/>
    <w:rsid w:val="00464C21"/>
    <w:rsid w:val="00465A28"/>
    <w:rsid w:val="00465D82"/>
    <w:rsid w:val="00467BA2"/>
    <w:rsid w:val="004713C3"/>
    <w:rsid w:val="00472AD6"/>
    <w:rsid w:val="00473A14"/>
    <w:rsid w:val="00473B8A"/>
    <w:rsid w:val="00473C7B"/>
    <w:rsid w:val="00473CF2"/>
    <w:rsid w:val="00475418"/>
    <w:rsid w:val="00475AA0"/>
    <w:rsid w:val="0047680D"/>
    <w:rsid w:val="0047687E"/>
    <w:rsid w:val="00476F35"/>
    <w:rsid w:val="00477D33"/>
    <w:rsid w:val="00477E67"/>
    <w:rsid w:val="00477FA6"/>
    <w:rsid w:val="004804CE"/>
    <w:rsid w:val="004806C9"/>
    <w:rsid w:val="00482267"/>
    <w:rsid w:val="0048545D"/>
    <w:rsid w:val="00486FE4"/>
    <w:rsid w:val="00490D66"/>
    <w:rsid w:val="00491109"/>
    <w:rsid w:val="00491D06"/>
    <w:rsid w:val="004923AA"/>
    <w:rsid w:val="00492738"/>
    <w:rsid w:val="00493733"/>
    <w:rsid w:val="0049410B"/>
    <w:rsid w:val="00495924"/>
    <w:rsid w:val="00495F0C"/>
    <w:rsid w:val="0049697D"/>
    <w:rsid w:val="004974D7"/>
    <w:rsid w:val="004A0301"/>
    <w:rsid w:val="004A0349"/>
    <w:rsid w:val="004A073B"/>
    <w:rsid w:val="004A1650"/>
    <w:rsid w:val="004A1D89"/>
    <w:rsid w:val="004A20BC"/>
    <w:rsid w:val="004A2487"/>
    <w:rsid w:val="004A3C41"/>
    <w:rsid w:val="004A3E71"/>
    <w:rsid w:val="004A4190"/>
    <w:rsid w:val="004A4250"/>
    <w:rsid w:val="004A4310"/>
    <w:rsid w:val="004A46A4"/>
    <w:rsid w:val="004A497C"/>
    <w:rsid w:val="004A544B"/>
    <w:rsid w:val="004A564C"/>
    <w:rsid w:val="004A5FB6"/>
    <w:rsid w:val="004A77B6"/>
    <w:rsid w:val="004B0192"/>
    <w:rsid w:val="004B07FC"/>
    <w:rsid w:val="004B171E"/>
    <w:rsid w:val="004B2358"/>
    <w:rsid w:val="004B25DC"/>
    <w:rsid w:val="004B269B"/>
    <w:rsid w:val="004B274A"/>
    <w:rsid w:val="004B33D8"/>
    <w:rsid w:val="004B3553"/>
    <w:rsid w:val="004B4E00"/>
    <w:rsid w:val="004B5987"/>
    <w:rsid w:val="004B59F9"/>
    <w:rsid w:val="004B62A9"/>
    <w:rsid w:val="004B724B"/>
    <w:rsid w:val="004C01E3"/>
    <w:rsid w:val="004C0CCF"/>
    <w:rsid w:val="004C10CA"/>
    <w:rsid w:val="004C15BA"/>
    <w:rsid w:val="004C25C9"/>
    <w:rsid w:val="004C3FCD"/>
    <w:rsid w:val="004C5551"/>
    <w:rsid w:val="004C5557"/>
    <w:rsid w:val="004C74B3"/>
    <w:rsid w:val="004C75FC"/>
    <w:rsid w:val="004D062F"/>
    <w:rsid w:val="004D6548"/>
    <w:rsid w:val="004D6AE9"/>
    <w:rsid w:val="004D7CB2"/>
    <w:rsid w:val="004E0F51"/>
    <w:rsid w:val="004E18A1"/>
    <w:rsid w:val="004E27EF"/>
    <w:rsid w:val="004E29C9"/>
    <w:rsid w:val="004E2A1A"/>
    <w:rsid w:val="004E300D"/>
    <w:rsid w:val="004E3D54"/>
    <w:rsid w:val="004E478F"/>
    <w:rsid w:val="004E6BF2"/>
    <w:rsid w:val="004E777F"/>
    <w:rsid w:val="004E784F"/>
    <w:rsid w:val="004F0364"/>
    <w:rsid w:val="004F195B"/>
    <w:rsid w:val="004F1965"/>
    <w:rsid w:val="004F2C0C"/>
    <w:rsid w:val="004F3D60"/>
    <w:rsid w:val="004F4B50"/>
    <w:rsid w:val="004F4CB1"/>
    <w:rsid w:val="004F5106"/>
    <w:rsid w:val="004F5539"/>
    <w:rsid w:val="004F5C87"/>
    <w:rsid w:val="004F5EB3"/>
    <w:rsid w:val="004F670C"/>
    <w:rsid w:val="004F6ED0"/>
    <w:rsid w:val="004F7ED9"/>
    <w:rsid w:val="00500305"/>
    <w:rsid w:val="00500386"/>
    <w:rsid w:val="00500840"/>
    <w:rsid w:val="0050085A"/>
    <w:rsid w:val="00501D61"/>
    <w:rsid w:val="00501EFA"/>
    <w:rsid w:val="0050330E"/>
    <w:rsid w:val="0050488F"/>
    <w:rsid w:val="005066A7"/>
    <w:rsid w:val="00507B8D"/>
    <w:rsid w:val="00507B9F"/>
    <w:rsid w:val="00510119"/>
    <w:rsid w:val="00510829"/>
    <w:rsid w:val="00510B39"/>
    <w:rsid w:val="0051512A"/>
    <w:rsid w:val="00515C21"/>
    <w:rsid w:val="0051626C"/>
    <w:rsid w:val="00517342"/>
    <w:rsid w:val="00520B17"/>
    <w:rsid w:val="00521435"/>
    <w:rsid w:val="0052181B"/>
    <w:rsid w:val="00521A63"/>
    <w:rsid w:val="00522380"/>
    <w:rsid w:val="00522B03"/>
    <w:rsid w:val="0052657F"/>
    <w:rsid w:val="00526C2E"/>
    <w:rsid w:val="00527CEF"/>
    <w:rsid w:val="00527F6A"/>
    <w:rsid w:val="00533E34"/>
    <w:rsid w:val="00534416"/>
    <w:rsid w:val="00534540"/>
    <w:rsid w:val="0053454A"/>
    <w:rsid w:val="005358CD"/>
    <w:rsid w:val="00535EC3"/>
    <w:rsid w:val="00536000"/>
    <w:rsid w:val="005363DE"/>
    <w:rsid w:val="00540E4F"/>
    <w:rsid w:val="00542030"/>
    <w:rsid w:val="00542652"/>
    <w:rsid w:val="0054293A"/>
    <w:rsid w:val="00542FCB"/>
    <w:rsid w:val="00545C1C"/>
    <w:rsid w:val="005467C4"/>
    <w:rsid w:val="00547389"/>
    <w:rsid w:val="00547425"/>
    <w:rsid w:val="00547B66"/>
    <w:rsid w:val="005507CF"/>
    <w:rsid w:val="00552846"/>
    <w:rsid w:val="00552A64"/>
    <w:rsid w:val="00552F03"/>
    <w:rsid w:val="00553D27"/>
    <w:rsid w:val="0055496A"/>
    <w:rsid w:val="00554FD3"/>
    <w:rsid w:val="00555131"/>
    <w:rsid w:val="00555368"/>
    <w:rsid w:val="0055575E"/>
    <w:rsid w:val="00555867"/>
    <w:rsid w:val="005575B1"/>
    <w:rsid w:val="00557724"/>
    <w:rsid w:val="0056235D"/>
    <w:rsid w:val="00564D30"/>
    <w:rsid w:val="00564ED3"/>
    <w:rsid w:val="005658DE"/>
    <w:rsid w:val="00565A04"/>
    <w:rsid w:val="005665A1"/>
    <w:rsid w:val="00566867"/>
    <w:rsid w:val="00567AB7"/>
    <w:rsid w:val="005701FB"/>
    <w:rsid w:val="00571550"/>
    <w:rsid w:val="0057277B"/>
    <w:rsid w:val="00573614"/>
    <w:rsid w:val="00574AF3"/>
    <w:rsid w:val="005762BD"/>
    <w:rsid w:val="00576D69"/>
    <w:rsid w:val="005815EF"/>
    <w:rsid w:val="00582D2E"/>
    <w:rsid w:val="0058457E"/>
    <w:rsid w:val="0058485C"/>
    <w:rsid w:val="00584F38"/>
    <w:rsid w:val="00585475"/>
    <w:rsid w:val="00585759"/>
    <w:rsid w:val="005857E2"/>
    <w:rsid w:val="0058668C"/>
    <w:rsid w:val="00587958"/>
    <w:rsid w:val="00587A27"/>
    <w:rsid w:val="00587A38"/>
    <w:rsid w:val="00587F9C"/>
    <w:rsid w:val="00590661"/>
    <w:rsid w:val="00590977"/>
    <w:rsid w:val="005926A5"/>
    <w:rsid w:val="00593CBC"/>
    <w:rsid w:val="005946CC"/>
    <w:rsid w:val="00596035"/>
    <w:rsid w:val="00596ADB"/>
    <w:rsid w:val="0059706D"/>
    <w:rsid w:val="005970FE"/>
    <w:rsid w:val="00597DDF"/>
    <w:rsid w:val="005A0596"/>
    <w:rsid w:val="005A0ECA"/>
    <w:rsid w:val="005A1D61"/>
    <w:rsid w:val="005A35C0"/>
    <w:rsid w:val="005A4F62"/>
    <w:rsid w:val="005A5D6B"/>
    <w:rsid w:val="005A62C1"/>
    <w:rsid w:val="005A62EF"/>
    <w:rsid w:val="005A6E7D"/>
    <w:rsid w:val="005A7E1B"/>
    <w:rsid w:val="005B0D24"/>
    <w:rsid w:val="005B1CBC"/>
    <w:rsid w:val="005B1D64"/>
    <w:rsid w:val="005B2045"/>
    <w:rsid w:val="005B6E7C"/>
    <w:rsid w:val="005B729A"/>
    <w:rsid w:val="005C0E9E"/>
    <w:rsid w:val="005C14F6"/>
    <w:rsid w:val="005C2046"/>
    <w:rsid w:val="005C221F"/>
    <w:rsid w:val="005C44F7"/>
    <w:rsid w:val="005C496A"/>
    <w:rsid w:val="005C4A32"/>
    <w:rsid w:val="005C64F3"/>
    <w:rsid w:val="005C6832"/>
    <w:rsid w:val="005C71BF"/>
    <w:rsid w:val="005C7C0E"/>
    <w:rsid w:val="005D0C1D"/>
    <w:rsid w:val="005D1D06"/>
    <w:rsid w:val="005D2D9C"/>
    <w:rsid w:val="005D4F1E"/>
    <w:rsid w:val="005D5594"/>
    <w:rsid w:val="005D69F0"/>
    <w:rsid w:val="005D6DED"/>
    <w:rsid w:val="005D6DF5"/>
    <w:rsid w:val="005E0F11"/>
    <w:rsid w:val="005E1FE2"/>
    <w:rsid w:val="005E20BC"/>
    <w:rsid w:val="005E2902"/>
    <w:rsid w:val="005E3B9D"/>
    <w:rsid w:val="005E4266"/>
    <w:rsid w:val="005E4379"/>
    <w:rsid w:val="005E51E8"/>
    <w:rsid w:val="005E7111"/>
    <w:rsid w:val="005E7173"/>
    <w:rsid w:val="005E7C66"/>
    <w:rsid w:val="005F177C"/>
    <w:rsid w:val="005F24D6"/>
    <w:rsid w:val="005F2A7D"/>
    <w:rsid w:val="005F2CD3"/>
    <w:rsid w:val="005F4124"/>
    <w:rsid w:val="005F420D"/>
    <w:rsid w:val="005F4E78"/>
    <w:rsid w:val="005F5A46"/>
    <w:rsid w:val="005F5C1D"/>
    <w:rsid w:val="005F648A"/>
    <w:rsid w:val="005F737F"/>
    <w:rsid w:val="005F74AF"/>
    <w:rsid w:val="005F751F"/>
    <w:rsid w:val="00600375"/>
    <w:rsid w:val="0060187B"/>
    <w:rsid w:val="00602326"/>
    <w:rsid w:val="00604D26"/>
    <w:rsid w:val="00605336"/>
    <w:rsid w:val="006062C0"/>
    <w:rsid w:val="006065D1"/>
    <w:rsid w:val="006110C3"/>
    <w:rsid w:val="00612130"/>
    <w:rsid w:val="0061792E"/>
    <w:rsid w:val="00617A72"/>
    <w:rsid w:val="00617C33"/>
    <w:rsid w:val="006207F4"/>
    <w:rsid w:val="00620A2B"/>
    <w:rsid w:val="00621CBE"/>
    <w:rsid w:val="006229F8"/>
    <w:rsid w:val="006234C8"/>
    <w:rsid w:val="00623E57"/>
    <w:rsid w:val="00624547"/>
    <w:rsid w:val="006246AC"/>
    <w:rsid w:val="00624B89"/>
    <w:rsid w:val="00627F63"/>
    <w:rsid w:val="00631115"/>
    <w:rsid w:val="0063125B"/>
    <w:rsid w:val="006329E7"/>
    <w:rsid w:val="00633E08"/>
    <w:rsid w:val="00634396"/>
    <w:rsid w:val="006344CC"/>
    <w:rsid w:val="0063565F"/>
    <w:rsid w:val="00640317"/>
    <w:rsid w:val="00640E1C"/>
    <w:rsid w:val="00640EED"/>
    <w:rsid w:val="00641F63"/>
    <w:rsid w:val="00643BB3"/>
    <w:rsid w:val="006440A0"/>
    <w:rsid w:val="0064456B"/>
    <w:rsid w:val="00645220"/>
    <w:rsid w:val="006452F3"/>
    <w:rsid w:val="00646C9B"/>
    <w:rsid w:val="006505A5"/>
    <w:rsid w:val="00650D42"/>
    <w:rsid w:val="00650E80"/>
    <w:rsid w:val="006510F4"/>
    <w:rsid w:val="006512BB"/>
    <w:rsid w:val="0065132C"/>
    <w:rsid w:val="00652644"/>
    <w:rsid w:val="0065447F"/>
    <w:rsid w:val="00655216"/>
    <w:rsid w:val="00656762"/>
    <w:rsid w:val="006573C6"/>
    <w:rsid w:val="00657D2F"/>
    <w:rsid w:val="00662C0C"/>
    <w:rsid w:val="0066310A"/>
    <w:rsid w:val="006639F0"/>
    <w:rsid w:val="00664588"/>
    <w:rsid w:val="006647BE"/>
    <w:rsid w:val="00664D1D"/>
    <w:rsid w:val="00665B1D"/>
    <w:rsid w:val="00666EE4"/>
    <w:rsid w:val="00667B0B"/>
    <w:rsid w:val="00667F59"/>
    <w:rsid w:val="0067070C"/>
    <w:rsid w:val="006715DB"/>
    <w:rsid w:val="00671E28"/>
    <w:rsid w:val="00671F83"/>
    <w:rsid w:val="00672131"/>
    <w:rsid w:val="006750EA"/>
    <w:rsid w:val="00675BA9"/>
    <w:rsid w:val="00676CB5"/>
    <w:rsid w:val="00677134"/>
    <w:rsid w:val="006778D3"/>
    <w:rsid w:val="00680BA0"/>
    <w:rsid w:val="00681A50"/>
    <w:rsid w:val="00682EC5"/>
    <w:rsid w:val="00684EFC"/>
    <w:rsid w:val="0068504D"/>
    <w:rsid w:val="0068584D"/>
    <w:rsid w:val="006868B2"/>
    <w:rsid w:val="006872E7"/>
    <w:rsid w:val="00687D1B"/>
    <w:rsid w:val="006903EF"/>
    <w:rsid w:val="00690426"/>
    <w:rsid w:val="006906EE"/>
    <w:rsid w:val="00690AA1"/>
    <w:rsid w:val="00690D6B"/>
    <w:rsid w:val="00690E16"/>
    <w:rsid w:val="0069172F"/>
    <w:rsid w:val="00691CE0"/>
    <w:rsid w:val="00692DD9"/>
    <w:rsid w:val="006934DC"/>
    <w:rsid w:val="00694411"/>
    <w:rsid w:val="00695CC9"/>
    <w:rsid w:val="0069674A"/>
    <w:rsid w:val="00697B01"/>
    <w:rsid w:val="00697CB0"/>
    <w:rsid w:val="006A0C6F"/>
    <w:rsid w:val="006A16F2"/>
    <w:rsid w:val="006A2110"/>
    <w:rsid w:val="006A2660"/>
    <w:rsid w:val="006A2FB8"/>
    <w:rsid w:val="006A35DF"/>
    <w:rsid w:val="006A3CB2"/>
    <w:rsid w:val="006A4666"/>
    <w:rsid w:val="006A5A15"/>
    <w:rsid w:val="006A5A53"/>
    <w:rsid w:val="006A5BAA"/>
    <w:rsid w:val="006A62DE"/>
    <w:rsid w:val="006A6AB8"/>
    <w:rsid w:val="006B0345"/>
    <w:rsid w:val="006B21EA"/>
    <w:rsid w:val="006B2248"/>
    <w:rsid w:val="006B3A93"/>
    <w:rsid w:val="006B3DD8"/>
    <w:rsid w:val="006B3EE9"/>
    <w:rsid w:val="006B5091"/>
    <w:rsid w:val="006B5CA3"/>
    <w:rsid w:val="006B6703"/>
    <w:rsid w:val="006B6878"/>
    <w:rsid w:val="006B69B3"/>
    <w:rsid w:val="006B6EC1"/>
    <w:rsid w:val="006C19E2"/>
    <w:rsid w:val="006C1B4E"/>
    <w:rsid w:val="006C27E9"/>
    <w:rsid w:val="006C2A67"/>
    <w:rsid w:val="006C4447"/>
    <w:rsid w:val="006C5A37"/>
    <w:rsid w:val="006C7992"/>
    <w:rsid w:val="006C7C65"/>
    <w:rsid w:val="006C7E50"/>
    <w:rsid w:val="006D04B8"/>
    <w:rsid w:val="006D19C2"/>
    <w:rsid w:val="006D20A7"/>
    <w:rsid w:val="006D2B74"/>
    <w:rsid w:val="006D3F09"/>
    <w:rsid w:val="006D4C9F"/>
    <w:rsid w:val="006D6D0E"/>
    <w:rsid w:val="006D7A6B"/>
    <w:rsid w:val="006E17FC"/>
    <w:rsid w:val="006E18A0"/>
    <w:rsid w:val="006E1ECD"/>
    <w:rsid w:val="006E2C79"/>
    <w:rsid w:val="006E32D8"/>
    <w:rsid w:val="006E352A"/>
    <w:rsid w:val="006E3841"/>
    <w:rsid w:val="006E3E66"/>
    <w:rsid w:val="006E53CB"/>
    <w:rsid w:val="006E6083"/>
    <w:rsid w:val="006E6B16"/>
    <w:rsid w:val="006F2B09"/>
    <w:rsid w:val="006F4A50"/>
    <w:rsid w:val="006F57F5"/>
    <w:rsid w:val="006F6B33"/>
    <w:rsid w:val="00700581"/>
    <w:rsid w:val="00701086"/>
    <w:rsid w:val="007015ED"/>
    <w:rsid w:val="00702786"/>
    <w:rsid w:val="0070333E"/>
    <w:rsid w:val="00704E26"/>
    <w:rsid w:val="007054D1"/>
    <w:rsid w:val="0071019E"/>
    <w:rsid w:val="00711591"/>
    <w:rsid w:val="007115EE"/>
    <w:rsid w:val="00711A8E"/>
    <w:rsid w:val="00711EF6"/>
    <w:rsid w:val="0071469E"/>
    <w:rsid w:val="00717155"/>
    <w:rsid w:val="00717C28"/>
    <w:rsid w:val="0072098F"/>
    <w:rsid w:val="00723CDF"/>
    <w:rsid w:val="007264B2"/>
    <w:rsid w:val="00727BF9"/>
    <w:rsid w:val="00727F36"/>
    <w:rsid w:val="00730934"/>
    <w:rsid w:val="007311D9"/>
    <w:rsid w:val="007320E1"/>
    <w:rsid w:val="007323F7"/>
    <w:rsid w:val="007324CE"/>
    <w:rsid w:val="00733752"/>
    <w:rsid w:val="0073533F"/>
    <w:rsid w:val="00735C41"/>
    <w:rsid w:val="00736586"/>
    <w:rsid w:val="00736A9E"/>
    <w:rsid w:val="00737230"/>
    <w:rsid w:val="00737F48"/>
    <w:rsid w:val="007425CD"/>
    <w:rsid w:val="00742779"/>
    <w:rsid w:val="00742BE1"/>
    <w:rsid w:val="00744188"/>
    <w:rsid w:val="0074475A"/>
    <w:rsid w:val="007447B9"/>
    <w:rsid w:val="00745DA6"/>
    <w:rsid w:val="0074615E"/>
    <w:rsid w:val="00747B96"/>
    <w:rsid w:val="00747C90"/>
    <w:rsid w:val="00750C28"/>
    <w:rsid w:val="00750EFD"/>
    <w:rsid w:val="00751714"/>
    <w:rsid w:val="00751728"/>
    <w:rsid w:val="00752236"/>
    <w:rsid w:val="00755C5A"/>
    <w:rsid w:val="007566C3"/>
    <w:rsid w:val="007570B2"/>
    <w:rsid w:val="007571BC"/>
    <w:rsid w:val="0075738E"/>
    <w:rsid w:val="00760878"/>
    <w:rsid w:val="007610FB"/>
    <w:rsid w:val="0076265E"/>
    <w:rsid w:val="007627E1"/>
    <w:rsid w:val="00762A6B"/>
    <w:rsid w:val="00762D93"/>
    <w:rsid w:val="007632C4"/>
    <w:rsid w:val="00763E0F"/>
    <w:rsid w:val="007641F6"/>
    <w:rsid w:val="00764A38"/>
    <w:rsid w:val="00764D16"/>
    <w:rsid w:val="00764F3A"/>
    <w:rsid w:val="0076504E"/>
    <w:rsid w:val="00766283"/>
    <w:rsid w:val="007663FA"/>
    <w:rsid w:val="00766432"/>
    <w:rsid w:val="00766DA3"/>
    <w:rsid w:val="00771682"/>
    <w:rsid w:val="007727BA"/>
    <w:rsid w:val="00773281"/>
    <w:rsid w:val="00773663"/>
    <w:rsid w:val="00774694"/>
    <w:rsid w:val="00774AB3"/>
    <w:rsid w:val="007755A0"/>
    <w:rsid w:val="007755F9"/>
    <w:rsid w:val="007762D2"/>
    <w:rsid w:val="0077649D"/>
    <w:rsid w:val="00777112"/>
    <w:rsid w:val="0077749E"/>
    <w:rsid w:val="007803CC"/>
    <w:rsid w:val="007809A5"/>
    <w:rsid w:val="00781666"/>
    <w:rsid w:val="007818C8"/>
    <w:rsid w:val="00781D92"/>
    <w:rsid w:val="00782297"/>
    <w:rsid w:val="00783364"/>
    <w:rsid w:val="00783831"/>
    <w:rsid w:val="00784809"/>
    <w:rsid w:val="007848E9"/>
    <w:rsid w:val="00785473"/>
    <w:rsid w:val="00785646"/>
    <w:rsid w:val="007858FD"/>
    <w:rsid w:val="00785CC6"/>
    <w:rsid w:val="00785DD8"/>
    <w:rsid w:val="007868B4"/>
    <w:rsid w:val="00787C41"/>
    <w:rsid w:val="00790517"/>
    <w:rsid w:val="00790DA0"/>
    <w:rsid w:val="007913F3"/>
    <w:rsid w:val="00791765"/>
    <w:rsid w:val="00791ABB"/>
    <w:rsid w:val="00792C7D"/>
    <w:rsid w:val="007937F9"/>
    <w:rsid w:val="00794B76"/>
    <w:rsid w:val="00794FC5"/>
    <w:rsid w:val="00795391"/>
    <w:rsid w:val="007962F3"/>
    <w:rsid w:val="00796BD2"/>
    <w:rsid w:val="00796C7A"/>
    <w:rsid w:val="007973C8"/>
    <w:rsid w:val="00797422"/>
    <w:rsid w:val="0079760C"/>
    <w:rsid w:val="00797D2F"/>
    <w:rsid w:val="007A0A89"/>
    <w:rsid w:val="007A14A3"/>
    <w:rsid w:val="007A2B39"/>
    <w:rsid w:val="007A3F39"/>
    <w:rsid w:val="007A42DD"/>
    <w:rsid w:val="007A49B8"/>
    <w:rsid w:val="007A4D44"/>
    <w:rsid w:val="007A53D4"/>
    <w:rsid w:val="007A58A9"/>
    <w:rsid w:val="007A728E"/>
    <w:rsid w:val="007A74A1"/>
    <w:rsid w:val="007A753C"/>
    <w:rsid w:val="007A755F"/>
    <w:rsid w:val="007B29BF"/>
    <w:rsid w:val="007B35EE"/>
    <w:rsid w:val="007B4531"/>
    <w:rsid w:val="007B493C"/>
    <w:rsid w:val="007B4ED4"/>
    <w:rsid w:val="007B57B3"/>
    <w:rsid w:val="007B6705"/>
    <w:rsid w:val="007B6D8B"/>
    <w:rsid w:val="007B6F37"/>
    <w:rsid w:val="007B7D00"/>
    <w:rsid w:val="007C0684"/>
    <w:rsid w:val="007C09E4"/>
    <w:rsid w:val="007C1262"/>
    <w:rsid w:val="007C3BD2"/>
    <w:rsid w:val="007C4B11"/>
    <w:rsid w:val="007C4C88"/>
    <w:rsid w:val="007C4E8B"/>
    <w:rsid w:val="007C61C6"/>
    <w:rsid w:val="007C7961"/>
    <w:rsid w:val="007D05E8"/>
    <w:rsid w:val="007D2E07"/>
    <w:rsid w:val="007D3DD3"/>
    <w:rsid w:val="007D3F29"/>
    <w:rsid w:val="007D417B"/>
    <w:rsid w:val="007D44BF"/>
    <w:rsid w:val="007D4BE2"/>
    <w:rsid w:val="007D5840"/>
    <w:rsid w:val="007D71FD"/>
    <w:rsid w:val="007D7538"/>
    <w:rsid w:val="007D7685"/>
    <w:rsid w:val="007E0305"/>
    <w:rsid w:val="007E0A5B"/>
    <w:rsid w:val="007E11FF"/>
    <w:rsid w:val="007E1BEE"/>
    <w:rsid w:val="007E2310"/>
    <w:rsid w:val="007E26D4"/>
    <w:rsid w:val="007E2C1E"/>
    <w:rsid w:val="007E2D2E"/>
    <w:rsid w:val="007E33F3"/>
    <w:rsid w:val="007E43D4"/>
    <w:rsid w:val="007E5125"/>
    <w:rsid w:val="007E5C4F"/>
    <w:rsid w:val="007E5CF1"/>
    <w:rsid w:val="007E631D"/>
    <w:rsid w:val="007E68DF"/>
    <w:rsid w:val="007E6DC0"/>
    <w:rsid w:val="007F00C2"/>
    <w:rsid w:val="007F0ADA"/>
    <w:rsid w:val="007F1324"/>
    <w:rsid w:val="007F1392"/>
    <w:rsid w:val="007F1858"/>
    <w:rsid w:val="007F2440"/>
    <w:rsid w:val="007F27AB"/>
    <w:rsid w:val="007F7568"/>
    <w:rsid w:val="007F7F78"/>
    <w:rsid w:val="00801187"/>
    <w:rsid w:val="00803E9F"/>
    <w:rsid w:val="0080519E"/>
    <w:rsid w:val="00806821"/>
    <w:rsid w:val="008075FD"/>
    <w:rsid w:val="008076DE"/>
    <w:rsid w:val="00810371"/>
    <w:rsid w:val="00810DAD"/>
    <w:rsid w:val="00812051"/>
    <w:rsid w:val="00812A2C"/>
    <w:rsid w:val="00813F15"/>
    <w:rsid w:val="008140A5"/>
    <w:rsid w:val="00814A27"/>
    <w:rsid w:val="00814BAD"/>
    <w:rsid w:val="00814E10"/>
    <w:rsid w:val="00815985"/>
    <w:rsid w:val="008168D2"/>
    <w:rsid w:val="008169F1"/>
    <w:rsid w:val="00816AA7"/>
    <w:rsid w:val="00816C2A"/>
    <w:rsid w:val="00820BAA"/>
    <w:rsid w:val="00820D2A"/>
    <w:rsid w:val="008217A4"/>
    <w:rsid w:val="00823154"/>
    <w:rsid w:val="00825E27"/>
    <w:rsid w:val="00830045"/>
    <w:rsid w:val="00830D8A"/>
    <w:rsid w:val="008317B6"/>
    <w:rsid w:val="00831D21"/>
    <w:rsid w:val="008336C1"/>
    <w:rsid w:val="00834235"/>
    <w:rsid w:val="008345D7"/>
    <w:rsid w:val="0083490D"/>
    <w:rsid w:val="008352F9"/>
    <w:rsid w:val="00835D65"/>
    <w:rsid w:val="00840053"/>
    <w:rsid w:val="008406CD"/>
    <w:rsid w:val="00841E5B"/>
    <w:rsid w:val="00844A02"/>
    <w:rsid w:val="00844C55"/>
    <w:rsid w:val="0084575B"/>
    <w:rsid w:val="00845D15"/>
    <w:rsid w:val="008470CF"/>
    <w:rsid w:val="008500E6"/>
    <w:rsid w:val="008501EF"/>
    <w:rsid w:val="00850E10"/>
    <w:rsid w:val="00852474"/>
    <w:rsid w:val="008525B3"/>
    <w:rsid w:val="0085362D"/>
    <w:rsid w:val="00854B8C"/>
    <w:rsid w:val="00856489"/>
    <w:rsid w:val="00856ACA"/>
    <w:rsid w:val="008579BA"/>
    <w:rsid w:val="00861292"/>
    <w:rsid w:val="00861A96"/>
    <w:rsid w:val="0086272E"/>
    <w:rsid w:val="00863F63"/>
    <w:rsid w:val="00864141"/>
    <w:rsid w:val="00866651"/>
    <w:rsid w:val="00866BCC"/>
    <w:rsid w:val="00870C64"/>
    <w:rsid w:val="00872908"/>
    <w:rsid w:val="00873C6C"/>
    <w:rsid w:val="00876609"/>
    <w:rsid w:val="00876958"/>
    <w:rsid w:val="00877722"/>
    <w:rsid w:val="0087791B"/>
    <w:rsid w:val="00877BCF"/>
    <w:rsid w:val="00880F69"/>
    <w:rsid w:val="00881A66"/>
    <w:rsid w:val="00881DA8"/>
    <w:rsid w:val="00882B09"/>
    <w:rsid w:val="008854E2"/>
    <w:rsid w:val="00886A71"/>
    <w:rsid w:val="008870D1"/>
    <w:rsid w:val="0089025C"/>
    <w:rsid w:val="00891739"/>
    <w:rsid w:val="00892782"/>
    <w:rsid w:val="008934A4"/>
    <w:rsid w:val="0089648B"/>
    <w:rsid w:val="00897CD3"/>
    <w:rsid w:val="008A0834"/>
    <w:rsid w:val="008A0AAA"/>
    <w:rsid w:val="008A1021"/>
    <w:rsid w:val="008A11DB"/>
    <w:rsid w:val="008A1E8A"/>
    <w:rsid w:val="008A1FC5"/>
    <w:rsid w:val="008A2765"/>
    <w:rsid w:val="008A4942"/>
    <w:rsid w:val="008A4D04"/>
    <w:rsid w:val="008A4F88"/>
    <w:rsid w:val="008A5DFF"/>
    <w:rsid w:val="008B27B4"/>
    <w:rsid w:val="008B283C"/>
    <w:rsid w:val="008B37E0"/>
    <w:rsid w:val="008B4868"/>
    <w:rsid w:val="008B5369"/>
    <w:rsid w:val="008B663C"/>
    <w:rsid w:val="008B7027"/>
    <w:rsid w:val="008B77B8"/>
    <w:rsid w:val="008C0BA7"/>
    <w:rsid w:val="008C147D"/>
    <w:rsid w:val="008C1B4C"/>
    <w:rsid w:val="008C1DC2"/>
    <w:rsid w:val="008C28F6"/>
    <w:rsid w:val="008C4BF8"/>
    <w:rsid w:val="008C5B6A"/>
    <w:rsid w:val="008C719E"/>
    <w:rsid w:val="008C79E1"/>
    <w:rsid w:val="008C7CB5"/>
    <w:rsid w:val="008D0711"/>
    <w:rsid w:val="008D0B89"/>
    <w:rsid w:val="008D0D18"/>
    <w:rsid w:val="008D161C"/>
    <w:rsid w:val="008D2609"/>
    <w:rsid w:val="008D317F"/>
    <w:rsid w:val="008D3964"/>
    <w:rsid w:val="008D4325"/>
    <w:rsid w:val="008D4918"/>
    <w:rsid w:val="008E19A4"/>
    <w:rsid w:val="008E21AD"/>
    <w:rsid w:val="008E2509"/>
    <w:rsid w:val="008E275D"/>
    <w:rsid w:val="008E3D96"/>
    <w:rsid w:val="008E3DF9"/>
    <w:rsid w:val="008E42AC"/>
    <w:rsid w:val="008E46D0"/>
    <w:rsid w:val="008E4EB6"/>
    <w:rsid w:val="008E65BF"/>
    <w:rsid w:val="008E774D"/>
    <w:rsid w:val="008F0C45"/>
    <w:rsid w:val="008F12BD"/>
    <w:rsid w:val="008F1D34"/>
    <w:rsid w:val="008F2858"/>
    <w:rsid w:val="008F4576"/>
    <w:rsid w:val="008F4BDE"/>
    <w:rsid w:val="008F4FC4"/>
    <w:rsid w:val="008F66D9"/>
    <w:rsid w:val="00900DA2"/>
    <w:rsid w:val="0090100B"/>
    <w:rsid w:val="0090116A"/>
    <w:rsid w:val="0090132E"/>
    <w:rsid w:val="00902022"/>
    <w:rsid w:val="009020CA"/>
    <w:rsid w:val="00902941"/>
    <w:rsid w:val="0090491E"/>
    <w:rsid w:val="00904DC2"/>
    <w:rsid w:val="0090577E"/>
    <w:rsid w:val="0090582A"/>
    <w:rsid w:val="009059B6"/>
    <w:rsid w:val="0090711B"/>
    <w:rsid w:val="00907860"/>
    <w:rsid w:val="009123EA"/>
    <w:rsid w:val="009166D2"/>
    <w:rsid w:val="00916717"/>
    <w:rsid w:val="009167D5"/>
    <w:rsid w:val="00917D59"/>
    <w:rsid w:val="00921067"/>
    <w:rsid w:val="009219C2"/>
    <w:rsid w:val="0092386B"/>
    <w:rsid w:val="00924A33"/>
    <w:rsid w:val="009265A6"/>
    <w:rsid w:val="00926659"/>
    <w:rsid w:val="00927D66"/>
    <w:rsid w:val="00930215"/>
    <w:rsid w:val="00930AD6"/>
    <w:rsid w:val="00930EAE"/>
    <w:rsid w:val="00932695"/>
    <w:rsid w:val="00932799"/>
    <w:rsid w:val="009327EA"/>
    <w:rsid w:val="009331BA"/>
    <w:rsid w:val="009335DF"/>
    <w:rsid w:val="00933FDF"/>
    <w:rsid w:val="00934334"/>
    <w:rsid w:val="00934F47"/>
    <w:rsid w:val="00936B0B"/>
    <w:rsid w:val="009374C0"/>
    <w:rsid w:val="009412C2"/>
    <w:rsid w:val="0094134D"/>
    <w:rsid w:val="009414D7"/>
    <w:rsid w:val="009435A2"/>
    <w:rsid w:val="00943AF2"/>
    <w:rsid w:val="00944EB3"/>
    <w:rsid w:val="0094504F"/>
    <w:rsid w:val="009479B3"/>
    <w:rsid w:val="009503B0"/>
    <w:rsid w:val="00950CEB"/>
    <w:rsid w:val="00951525"/>
    <w:rsid w:val="009517A3"/>
    <w:rsid w:val="00951E8A"/>
    <w:rsid w:val="00953046"/>
    <w:rsid w:val="009534D2"/>
    <w:rsid w:val="0095393F"/>
    <w:rsid w:val="00954D59"/>
    <w:rsid w:val="0095555A"/>
    <w:rsid w:val="00956070"/>
    <w:rsid w:val="00956960"/>
    <w:rsid w:val="00956B5D"/>
    <w:rsid w:val="00956FE7"/>
    <w:rsid w:val="009579E8"/>
    <w:rsid w:val="009624E5"/>
    <w:rsid w:val="00962C24"/>
    <w:rsid w:val="00962F03"/>
    <w:rsid w:val="00963BA3"/>
    <w:rsid w:val="00964A40"/>
    <w:rsid w:val="00965300"/>
    <w:rsid w:val="00966738"/>
    <w:rsid w:val="00967059"/>
    <w:rsid w:val="00967A20"/>
    <w:rsid w:val="00967A34"/>
    <w:rsid w:val="009702C5"/>
    <w:rsid w:val="00970A35"/>
    <w:rsid w:val="00971441"/>
    <w:rsid w:val="009730A2"/>
    <w:rsid w:val="00974173"/>
    <w:rsid w:val="009743B0"/>
    <w:rsid w:val="00975096"/>
    <w:rsid w:val="00975134"/>
    <w:rsid w:val="0097549A"/>
    <w:rsid w:val="009778FD"/>
    <w:rsid w:val="00980652"/>
    <w:rsid w:val="00980849"/>
    <w:rsid w:val="00980DCE"/>
    <w:rsid w:val="00981178"/>
    <w:rsid w:val="00981AA5"/>
    <w:rsid w:val="00981B63"/>
    <w:rsid w:val="00981ED9"/>
    <w:rsid w:val="00982861"/>
    <w:rsid w:val="00982889"/>
    <w:rsid w:val="00982B84"/>
    <w:rsid w:val="00982DB9"/>
    <w:rsid w:val="00982F48"/>
    <w:rsid w:val="00983866"/>
    <w:rsid w:val="009847C1"/>
    <w:rsid w:val="00986DC4"/>
    <w:rsid w:val="00991778"/>
    <w:rsid w:val="009924EA"/>
    <w:rsid w:val="00992A53"/>
    <w:rsid w:val="00992CB9"/>
    <w:rsid w:val="0099458F"/>
    <w:rsid w:val="0099620A"/>
    <w:rsid w:val="009963FB"/>
    <w:rsid w:val="00997502"/>
    <w:rsid w:val="00997931"/>
    <w:rsid w:val="009A0691"/>
    <w:rsid w:val="009A085D"/>
    <w:rsid w:val="009A185D"/>
    <w:rsid w:val="009A1DCA"/>
    <w:rsid w:val="009A3015"/>
    <w:rsid w:val="009A3275"/>
    <w:rsid w:val="009A33A0"/>
    <w:rsid w:val="009A615F"/>
    <w:rsid w:val="009A6EA2"/>
    <w:rsid w:val="009B0125"/>
    <w:rsid w:val="009B08E9"/>
    <w:rsid w:val="009B19CC"/>
    <w:rsid w:val="009B1DE9"/>
    <w:rsid w:val="009B235B"/>
    <w:rsid w:val="009B42E2"/>
    <w:rsid w:val="009B431E"/>
    <w:rsid w:val="009B4946"/>
    <w:rsid w:val="009B4F4B"/>
    <w:rsid w:val="009B63B2"/>
    <w:rsid w:val="009B6D3A"/>
    <w:rsid w:val="009C053F"/>
    <w:rsid w:val="009C16F5"/>
    <w:rsid w:val="009C2C24"/>
    <w:rsid w:val="009C33AF"/>
    <w:rsid w:val="009C3E38"/>
    <w:rsid w:val="009C5348"/>
    <w:rsid w:val="009C671B"/>
    <w:rsid w:val="009C6BB7"/>
    <w:rsid w:val="009D3045"/>
    <w:rsid w:val="009D324D"/>
    <w:rsid w:val="009D3BA7"/>
    <w:rsid w:val="009D4809"/>
    <w:rsid w:val="009D4BE6"/>
    <w:rsid w:val="009D4D41"/>
    <w:rsid w:val="009D610A"/>
    <w:rsid w:val="009D72CA"/>
    <w:rsid w:val="009D79B9"/>
    <w:rsid w:val="009D7A3F"/>
    <w:rsid w:val="009D7F88"/>
    <w:rsid w:val="009E09C6"/>
    <w:rsid w:val="009E183A"/>
    <w:rsid w:val="009E1D82"/>
    <w:rsid w:val="009E2ABF"/>
    <w:rsid w:val="009E2EA4"/>
    <w:rsid w:val="009E3711"/>
    <w:rsid w:val="009E3AE7"/>
    <w:rsid w:val="009E3B80"/>
    <w:rsid w:val="009E61A9"/>
    <w:rsid w:val="009E61FC"/>
    <w:rsid w:val="009E6322"/>
    <w:rsid w:val="009E6BC0"/>
    <w:rsid w:val="009E7661"/>
    <w:rsid w:val="009F000C"/>
    <w:rsid w:val="009F420C"/>
    <w:rsid w:val="009F738E"/>
    <w:rsid w:val="009F7507"/>
    <w:rsid w:val="009F759D"/>
    <w:rsid w:val="009F7D1C"/>
    <w:rsid w:val="00A0066B"/>
    <w:rsid w:val="00A01558"/>
    <w:rsid w:val="00A02496"/>
    <w:rsid w:val="00A026B1"/>
    <w:rsid w:val="00A028F0"/>
    <w:rsid w:val="00A0297B"/>
    <w:rsid w:val="00A02CCF"/>
    <w:rsid w:val="00A038B3"/>
    <w:rsid w:val="00A04E1D"/>
    <w:rsid w:val="00A05A6D"/>
    <w:rsid w:val="00A05AA9"/>
    <w:rsid w:val="00A0789F"/>
    <w:rsid w:val="00A100D1"/>
    <w:rsid w:val="00A11132"/>
    <w:rsid w:val="00A11B3E"/>
    <w:rsid w:val="00A11E63"/>
    <w:rsid w:val="00A1529B"/>
    <w:rsid w:val="00A16FA9"/>
    <w:rsid w:val="00A20813"/>
    <w:rsid w:val="00A20A12"/>
    <w:rsid w:val="00A21F98"/>
    <w:rsid w:val="00A22105"/>
    <w:rsid w:val="00A23518"/>
    <w:rsid w:val="00A24436"/>
    <w:rsid w:val="00A2589F"/>
    <w:rsid w:val="00A27041"/>
    <w:rsid w:val="00A2795B"/>
    <w:rsid w:val="00A30A0C"/>
    <w:rsid w:val="00A32BFF"/>
    <w:rsid w:val="00A33494"/>
    <w:rsid w:val="00A368F7"/>
    <w:rsid w:val="00A36B31"/>
    <w:rsid w:val="00A41CB4"/>
    <w:rsid w:val="00A4225A"/>
    <w:rsid w:val="00A42CC7"/>
    <w:rsid w:val="00A442E2"/>
    <w:rsid w:val="00A44960"/>
    <w:rsid w:val="00A44DF0"/>
    <w:rsid w:val="00A45208"/>
    <w:rsid w:val="00A46678"/>
    <w:rsid w:val="00A478F4"/>
    <w:rsid w:val="00A50754"/>
    <w:rsid w:val="00A51BE8"/>
    <w:rsid w:val="00A5237C"/>
    <w:rsid w:val="00A52B82"/>
    <w:rsid w:val="00A53E80"/>
    <w:rsid w:val="00A557D3"/>
    <w:rsid w:val="00A561EB"/>
    <w:rsid w:val="00A61D4A"/>
    <w:rsid w:val="00A659C2"/>
    <w:rsid w:val="00A65E13"/>
    <w:rsid w:val="00A66092"/>
    <w:rsid w:val="00A70249"/>
    <w:rsid w:val="00A70CE6"/>
    <w:rsid w:val="00A72D9E"/>
    <w:rsid w:val="00A73C4B"/>
    <w:rsid w:val="00A73C88"/>
    <w:rsid w:val="00A75191"/>
    <w:rsid w:val="00A75F66"/>
    <w:rsid w:val="00A76388"/>
    <w:rsid w:val="00A81382"/>
    <w:rsid w:val="00A8269E"/>
    <w:rsid w:val="00A82AB2"/>
    <w:rsid w:val="00A83ABE"/>
    <w:rsid w:val="00A84694"/>
    <w:rsid w:val="00A84F59"/>
    <w:rsid w:val="00A90D86"/>
    <w:rsid w:val="00A90E5B"/>
    <w:rsid w:val="00A929B7"/>
    <w:rsid w:val="00A93C2C"/>
    <w:rsid w:val="00A96958"/>
    <w:rsid w:val="00A970F1"/>
    <w:rsid w:val="00AA10EC"/>
    <w:rsid w:val="00AA17E9"/>
    <w:rsid w:val="00AA1DB2"/>
    <w:rsid w:val="00AA2BDD"/>
    <w:rsid w:val="00AA35B7"/>
    <w:rsid w:val="00AA383D"/>
    <w:rsid w:val="00AA4F0F"/>
    <w:rsid w:val="00AA5B52"/>
    <w:rsid w:val="00AA5C32"/>
    <w:rsid w:val="00AA69A3"/>
    <w:rsid w:val="00AA77BB"/>
    <w:rsid w:val="00AA7995"/>
    <w:rsid w:val="00AA7C34"/>
    <w:rsid w:val="00AB0578"/>
    <w:rsid w:val="00AB0E84"/>
    <w:rsid w:val="00AB1C61"/>
    <w:rsid w:val="00AB302F"/>
    <w:rsid w:val="00AB4540"/>
    <w:rsid w:val="00AB4C0A"/>
    <w:rsid w:val="00AB64C9"/>
    <w:rsid w:val="00AB68EC"/>
    <w:rsid w:val="00AB7246"/>
    <w:rsid w:val="00AB7657"/>
    <w:rsid w:val="00AC0E69"/>
    <w:rsid w:val="00AC10B9"/>
    <w:rsid w:val="00AC182C"/>
    <w:rsid w:val="00AC23B2"/>
    <w:rsid w:val="00AC3A0F"/>
    <w:rsid w:val="00AC3A60"/>
    <w:rsid w:val="00AC3F21"/>
    <w:rsid w:val="00AC43ED"/>
    <w:rsid w:val="00AC4A56"/>
    <w:rsid w:val="00AC578B"/>
    <w:rsid w:val="00AC6AFE"/>
    <w:rsid w:val="00AC78EF"/>
    <w:rsid w:val="00AC7AFF"/>
    <w:rsid w:val="00AC7D3C"/>
    <w:rsid w:val="00AD1483"/>
    <w:rsid w:val="00AD2A7C"/>
    <w:rsid w:val="00AD6235"/>
    <w:rsid w:val="00AD643A"/>
    <w:rsid w:val="00AD6AA1"/>
    <w:rsid w:val="00AD7F02"/>
    <w:rsid w:val="00AE20C9"/>
    <w:rsid w:val="00AE25B2"/>
    <w:rsid w:val="00AE2DA5"/>
    <w:rsid w:val="00AE3538"/>
    <w:rsid w:val="00AE36D5"/>
    <w:rsid w:val="00AE3CD0"/>
    <w:rsid w:val="00AE3D10"/>
    <w:rsid w:val="00AE5CCC"/>
    <w:rsid w:val="00AF104D"/>
    <w:rsid w:val="00AF19B2"/>
    <w:rsid w:val="00AF1DB1"/>
    <w:rsid w:val="00AF3EB0"/>
    <w:rsid w:val="00AF480D"/>
    <w:rsid w:val="00AF484D"/>
    <w:rsid w:val="00AF5C91"/>
    <w:rsid w:val="00AF6BBD"/>
    <w:rsid w:val="00AF6E43"/>
    <w:rsid w:val="00AF75B4"/>
    <w:rsid w:val="00B01376"/>
    <w:rsid w:val="00B01A6E"/>
    <w:rsid w:val="00B02E13"/>
    <w:rsid w:val="00B0652B"/>
    <w:rsid w:val="00B065C0"/>
    <w:rsid w:val="00B072E7"/>
    <w:rsid w:val="00B1041A"/>
    <w:rsid w:val="00B10768"/>
    <w:rsid w:val="00B11277"/>
    <w:rsid w:val="00B11B02"/>
    <w:rsid w:val="00B12C66"/>
    <w:rsid w:val="00B138FA"/>
    <w:rsid w:val="00B13B34"/>
    <w:rsid w:val="00B14A84"/>
    <w:rsid w:val="00B14AB4"/>
    <w:rsid w:val="00B14EA9"/>
    <w:rsid w:val="00B15352"/>
    <w:rsid w:val="00B170CC"/>
    <w:rsid w:val="00B174C4"/>
    <w:rsid w:val="00B21519"/>
    <w:rsid w:val="00B2261D"/>
    <w:rsid w:val="00B22685"/>
    <w:rsid w:val="00B25B9C"/>
    <w:rsid w:val="00B25D00"/>
    <w:rsid w:val="00B26125"/>
    <w:rsid w:val="00B26320"/>
    <w:rsid w:val="00B26719"/>
    <w:rsid w:val="00B26D75"/>
    <w:rsid w:val="00B27189"/>
    <w:rsid w:val="00B2722C"/>
    <w:rsid w:val="00B3089F"/>
    <w:rsid w:val="00B30FF1"/>
    <w:rsid w:val="00B31A5C"/>
    <w:rsid w:val="00B321DB"/>
    <w:rsid w:val="00B329A5"/>
    <w:rsid w:val="00B333D2"/>
    <w:rsid w:val="00B36BF4"/>
    <w:rsid w:val="00B36D31"/>
    <w:rsid w:val="00B3746C"/>
    <w:rsid w:val="00B3747A"/>
    <w:rsid w:val="00B414EC"/>
    <w:rsid w:val="00B41511"/>
    <w:rsid w:val="00B420CA"/>
    <w:rsid w:val="00B42177"/>
    <w:rsid w:val="00B42D92"/>
    <w:rsid w:val="00B4441B"/>
    <w:rsid w:val="00B45EA0"/>
    <w:rsid w:val="00B4610A"/>
    <w:rsid w:val="00B46550"/>
    <w:rsid w:val="00B46939"/>
    <w:rsid w:val="00B470FA"/>
    <w:rsid w:val="00B4744C"/>
    <w:rsid w:val="00B47E5B"/>
    <w:rsid w:val="00B50DDA"/>
    <w:rsid w:val="00B5195B"/>
    <w:rsid w:val="00B51E01"/>
    <w:rsid w:val="00B52419"/>
    <w:rsid w:val="00B52F6F"/>
    <w:rsid w:val="00B54B07"/>
    <w:rsid w:val="00B54D49"/>
    <w:rsid w:val="00B55800"/>
    <w:rsid w:val="00B55AE9"/>
    <w:rsid w:val="00B57A41"/>
    <w:rsid w:val="00B57A4F"/>
    <w:rsid w:val="00B60A8F"/>
    <w:rsid w:val="00B614E7"/>
    <w:rsid w:val="00B6345B"/>
    <w:rsid w:val="00B63469"/>
    <w:rsid w:val="00B63BE2"/>
    <w:rsid w:val="00B64A72"/>
    <w:rsid w:val="00B64BB9"/>
    <w:rsid w:val="00B66369"/>
    <w:rsid w:val="00B6681D"/>
    <w:rsid w:val="00B672F5"/>
    <w:rsid w:val="00B67895"/>
    <w:rsid w:val="00B70943"/>
    <w:rsid w:val="00B7171D"/>
    <w:rsid w:val="00B718D7"/>
    <w:rsid w:val="00B71E82"/>
    <w:rsid w:val="00B739C3"/>
    <w:rsid w:val="00B73E18"/>
    <w:rsid w:val="00B74B05"/>
    <w:rsid w:val="00B75656"/>
    <w:rsid w:val="00B80276"/>
    <w:rsid w:val="00B80F3C"/>
    <w:rsid w:val="00B82363"/>
    <w:rsid w:val="00B83DE2"/>
    <w:rsid w:val="00B8420C"/>
    <w:rsid w:val="00B84236"/>
    <w:rsid w:val="00B85076"/>
    <w:rsid w:val="00B85399"/>
    <w:rsid w:val="00B86E9C"/>
    <w:rsid w:val="00B877B9"/>
    <w:rsid w:val="00B87AD0"/>
    <w:rsid w:val="00B900C9"/>
    <w:rsid w:val="00B9196F"/>
    <w:rsid w:val="00B92405"/>
    <w:rsid w:val="00B9249C"/>
    <w:rsid w:val="00B9372F"/>
    <w:rsid w:val="00B95984"/>
    <w:rsid w:val="00B9608F"/>
    <w:rsid w:val="00B965B4"/>
    <w:rsid w:val="00B971A5"/>
    <w:rsid w:val="00BA2C06"/>
    <w:rsid w:val="00BA3160"/>
    <w:rsid w:val="00BA3B2D"/>
    <w:rsid w:val="00BA4CA5"/>
    <w:rsid w:val="00BA58D3"/>
    <w:rsid w:val="00BA60FC"/>
    <w:rsid w:val="00BA6907"/>
    <w:rsid w:val="00BA7331"/>
    <w:rsid w:val="00BA7BC8"/>
    <w:rsid w:val="00BA7CDD"/>
    <w:rsid w:val="00BB0D99"/>
    <w:rsid w:val="00BB1654"/>
    <w:rsid w:val="00BB1DEB"/>
    <w:rsid w:val="00BB326F"/>
    <w:rsid w:val="00BB3CBD"/>
    <w:rsid w:val="00BB3E9F"/>
    <w:rsid w:val="00BB443F"/>
    <w:rsid w:val="00BB4BEB"/>
    <w:rsid w:val="00BB67FD"/>
    <w:rsid w:val="00BB75E6"/>
    <w:rsid w:val="00BB76DA"/>
    <w:rsid w:val="00BB7C37"/>
    <w:rsid w:val="00BC02A2"/>
    <w:rsid w:val="00BC3446"/>
    <w:rsid w:val="00BC3C40"/>
    <w:rsid w:val="00BC45E3"/>
    <w:rsid w:val="00BC4EED"/>
    <w:rsid w:val="00BC54A7"/>
    <w:rsid w:val="00BC597E"/>
    <w:rsid w:val="00BC5AA0"/>
    <w:rsid w:val="00BC73FF"/>
    <w:rsid w:val="00BD13A1"/>
    <w:rsid w:val="00BD17BC"/>
    <w:rsid w:val="00BD271A"/>
    <w:rsid w:val="00BD4163"/>
    <w:rsid w:val="00BD46B2"/>
    <w:rsid w:val="00BD6E41"/>
    <w:rsid w:val="00BD78A7"/>
    <w:rsid w:val="00BD7ADF"/>
    <w:rsid w:val="00BE0526"/>
    <w:rsid w:val="00BE33A0"/>
    <w:rsid w:val="00BE4672"/>
    <w:rsid w:val="00BE4C48"/>
    <w:rsid w:val="00BE5126"/>
    <w:rsid w:val="00BE7056"/>
    <w:rsid w:val="00BE77BE"/>
    <w:rsid w:val="00BE7CB7"/>
    <w:rsid w:val="00BE7CFE"/>
    <w:rsid w:val="00BE7D8D"/>
    <w:rsid w:val="00BF0221"/>
    <w:rsid w:val="00BF030E"/>
    <w:rsid w:val="00BF1561"/>
    <w:rsid w:val="00BF1DFB"/>
    <w:rsid w:val="00BF205F"/>
    <w:rsid w:val="00BF239C"/>
    <w:rsid w:val="00BF3B2A"/>
    <w:rsid w:val="00BF3B98"/>
    <w:rsid w:val="00BF4FB2"/>
    <w:rsid w:val="00BF535C"/>
    <w:rsid w:val="00BF5AF4"/>
    <w:rsid w:val="00BF5B70"/>
    <w:rsid w:val="00C00C55"/>
    <w:rsid w:val="00C00D9B"/>
    <w:rsid w:val="00C02176"/>
    <w:rsid w:val="00C0239C"/>
    <w:rsid w:val="00C02ED3"/>
    <w:rsid w:val="00C04D94"/>
    <w:rsid w:val="00C06487"/>
    <w:rsid w:val="00C065B1"/>
    <w:rsid w:val="00C07B29"/>
    <w:rsid w:val="00C07D13"/>
    <w:rsid w:val="00C13AE4"/>
    <w:rsid w:val="00C13E40"/>
    <w:rsid w:val="00C15146"/>
    <w:rsid w:val="00C1610C"/>
    <w:rsid w:val="00C163B4"/>
    <w:rsid w:val="00C17401"/>
    <w:rsid w:val="00C17827"/>
    <w:rsid w:val="00C21A16"/>
    <w:rsid w:val="00C21D8E"/>
    <w:rsid w:val="00C23C8A"/>
    <w:rsid w:val="00C2586F"/>
    <w:rsid w:val="00C278BD"/>
    <w:rsid w:val="00C30B6D"/>
    <w:rsid w:val="00C31701"/>
    <w:rsid w:val="00C31752"/>
    <w:rsid w:val="00C318D1"/>
    <w:rsid w:val="00C3301F"/>
    <w:rsid w:val="00C33611"/>
    <w:rsid w:val="00C33C69"/>
    <w:rsid w:val="00C344F4"/>
    <w:rsid w:val="00C3465D"/>
    <w:rsid w:val="00C34916"/>
    <w:rsid w:val="00C352EB"/>
    <w:rsid w:val="00C3540C"/>
    <w:rsid w:val="00C35430"/>
    <w:rsid w:val="00C362DC"/>
    <w:rsid w:val="00C378EC"/>
    <w:rsid w:val="00C41A53"/>
    <w:rsid w:val="00C42227"/>
    <w:rsid w:val="00C45721"/>
    <w:rsid w:val="00C46E51"/>
    <w:rsid w:val="00C473E5"/>
    <w:rsid w:val="00C47A56"/>
    <w:rsid w:val="00C50339"/>
    <w:rsid w:val="00C503EA"/>
    <w:rsid w:val="00C508BB"/>
    <w:rsid w:val="00C51231"/>
    <w:rsid w:val="00C51E0C"/>
    <w:rsid w:val="00C520D1"/>
    <w:rsid w:val="00C52A50"/>
    <w:rsid w:val="00C52B28"/>
    <w:rsid w:val="00C53824"/>
    <w:rsid w:val="00C549FC"/>
    <w:rsid w:val="00C5585A"/>
    <w:rsid w:val="00C55BD5"/>
    <w:rsid w:val="00C57822"/>
    <w:rsid w:val="00C57895"/>
    <w:rsid w:val="00C57C42"/>
    <w:rsid w:val="00C57E7B"/>
    <w:rsid w:val="00C613A6"/>
    <w:rsid w:val="00C61940"/>
    <w:rsid w:val="00C628B4"/>
    <w:rsid w:val="00C62CCD"/>
    <w:rsid w:val="00C64723"/>
    <w:rsid w:val="00C650C8"/>
    <w:rsid w:val="00C677BB"/>
    <w:rsid w:val="00C67C52"/>
    <w:rsid w:val="00C70DE3"/>
    <w:rsid w:val="00C70E32"/>
    <w:rsid w:val="00C7259F"/>
    <w:rsid w:val="00C73101"/>
    <w:rsid w:val="00C734E4"/>
    <w:rsid w:val="00C739D4"/>
    <w:rsid w:val="00C739EE"/>
    <w:rsid w:val="00C740FE"/>
    <w:rsid w:val="00C75AAB"/>
    <w:rsid w:val="00C75D43"/>
    <w:rsid w:val="00C7762B"/>
    <w:rsid w:val="00C7797A"/>
    <w:rsid w:val="00C80318"/>
    <w:rsid w:val="00C80482"/>
    <w:rsid w:val="00C81114"/>
    <w:rsid w:val="00C81AB3"/>
    <w:rsid w:val="00C81D84"/>
    <w:rsid w:val="00C820C4"/>
    <w:rsid w:val="00C82BAB"/>
    <w:rsid w:val="00C90126"/>
    <w:rsid w:val="00C90F4C"/>
    <w:rsid w:val="00C910FA"/>
    <w:rsid w:val="00C916CF"/>
    <w:rsid w:val="00C92301"/>
    <w:rsid w:val="00C92710"/>
    <w:rsid w:val="00C929FF"/>
    <w:rsid w:val="00C94A2A"/>
    <w:rsid w:val="00C967A2"/>
    <w:rsid w:val="00C96A61"/>
    <w:rsid w:val="00C9789D"/>
    <w:rsid w:val="00CA06C7"/>
    <w:rsid w:val="00CA1291"/>
    <w:rsid w:val="00CA1BF4"/>
    <w:rsid w:val="00CA215C"/>
    <w:rsid w:val="00CA2ADD"/>
    <w:rsid w:val="00CA3B80"/>
    <w:rsid w:val="00CA4491"/>
    <w:rsid w:val="00CA45E5"/>
    <w:rsid w:val="00CA48F1"/>
    <w:rsid w:val="00CA52C2"/>
    <w:rsid w:val="00CA5A0E"/>
    <w:rsid w:val="00CA64E3"/>
    <w:rsid w:val="00CA69FA"/>
    <w:rsid w:val="00CA6DBF"/>
    <w:rsid w:val="00CA70E6"/>
    <w:rsid w:val="00CB040B"/>
    <w:rsid w:val="00CB0AD4"/>
    <w:rsid w:val="00CB1B2C"/>
    <w:rsid w:val="00CB2480"/>
    <w:rsid w:val="00CB2FF2"/>
    <w:rsid w:val="00CB39D7"/>
    <w:rsid w:val="00CB499D"/>
    <w:rsid w:val="00CB5A68"/>
    <w:rsid w:val="00CB6065"/>
    <w:rsid w:val="00CB6BF3"/>
    <w:rsid w:val="00CB714C"/>
    <w:rsid w:val="00CC015C"/>
    <w:rsid w:val="00CC06FE"/>
    <w:rsid w:val="00CC0851"/>
    <w:rsid w:val="00CC0A15"/>
    <w:rsid w:val="00CC1472"/>
    <w:rsid w:val="00CC2077"/>
    <w:rsid w:val="00CC216C"/>
    <w:rsid w:val="00CC21FD"/>
    <w:rsid w:val="00CC291D"/>
    <w:rsid w:val="00CC2BDE"/>
    <w:rsid w:val="00CC3BFB"/>
    <w:rsid w:val="00CC43C3"/>
    <w:rsid w:val="00CC45E2"/>
    <w:rsid w:val="00CC4733"/>
    <w:rsid w:val="00CC608A"/>
    <w:rsid w:val="00CC7013"/>
    <w:rsid w:val="00CC7792"/>
    <w:rsid w:val="00CD00F2"/>
    <w:rsid w:val="00CD15AD"/>
    <w:rsid w:val="00CD17F6"/>
    <w:rsid w:val="00CD270E"/>
    <w:rsid w:val="00CD394D"/>
    <w:rsid w:val="00CD3C0D"/>
    <w:rsid w:val="00CD406E"/>
    <w:rsid w:val="00CD583E"/>
    <w:rsid w:val="00CD6964"/>
    <w:rsid w:val="00CD6E57"/>
    <w:rsid w:val="00CE058C"/>
    <w:rsid w:val="00CE068E"/>
    <w:rsid w:val="00CE09BD"/>
    <w:rsid w:val="00CE1271"/>
    <w:rsid w:val="00CE2320"/>
    <w:rsid w:val="00CE3463"/>
    <w:rsid w:val="00CE34A3"/>
    <w:rsid w:val="00CE4AAF"/>
    <w:rsid w:val="00CE5176"/>
    <w:rsid w:val="00CE5346"/>
    <w:rsid w:val="00CE571D"/>
    <w:rsid w:val="00CE65CA"/>
    <w:rsid w:val="00CF0E12"/>
    <w:rsid w:val="00CF18EF"/>
    <w:rsid w:val="00CF2AC1"/>
    <w:rsid w:val="00CF2CFC"/>
    <w:rsid w:val="00CF35A9"/>
    <w:rsid w:val="00CF4B46"/>
    <w:rsid w:val="00CF5F8A"/>
    <w:rsid w:val="00CF65E8"/>
    <w:rsid w:val="00CF70B5"/>
    <w:rsid w:val="00CF77A5"/>
    <w:rsid w:val="00D01E0B"/>
    <w:rsid w:val="00D02A98"/>
    <w:rsid w:val="00D02DC4"/>
    <w:rsid w:val="00D02F5C"/>
    <w:rsid w:val="00D04532"/>
    <w:rsid w:val="00D05238"/>
    <w:rsid w:val="00D0546A"/>
    <w:rsid w:val="00D0707F"/>
    <w:rsid w:val="00D1172A"/>
    <w:rsid w:val="00D117BF"/>
    <w:rsid w:val="00D1211E"/>
    <w:rsid w:val="00D135EF"/>
    <w:rsid w:val="00D147A5"/>
    <w:rsid w:val="00D15237"/>
    <w:rsid w:val="00D1666C"/>
    <w:rsid w:val="00D172AD"/>
    <w:rsid w:val="00D175D4"/>
    <w:rsid w:val="00D17E61"/>
    <w:rsid w:val="00D2020F"/>
    <w:rsid w:val="00D2120A"/>
    <w:rsid w:val="00D240FD"/>
    <w:rsid w:val="00D25AD7"/>
    <w:rsid w:val="00D25B9E"/>
    <w:rsid w:val="00D2609E"/>
    <w:rsid w:val="00D277D1"/>
    <w:rsid w:val="00D300C0"/>
    <w:rsid w:val="00D3042E"/>
    <w:rsid w:val="00D313A5"/>
    <w:rsid w:val="00D31400"/>
    <w:rsid w:val="00D3187C"/>
    <w:rsid w:val="00D31FE0"/>
    <w:rsid w:val="00D321C7"/>
    <w:rsid w:val="00D32709"/>
    <w:rsid w:val="00D33434"/>
    <w:rsid w:val="00D35BE3"/>
    <w:rsid w:val="00D35E05"/>
    <w:rsid w:val="00D37355"/>
    <w:rsid w:val="00D40E26"/>
    <w:rsid w:val="00D4116F"/>
    <w:rsid w:val="00D41C4B"/>
    <w:rsid w:val="00D43C22"/>
    <w:rsid w:val="00D440E2"/>
    <w:rsid w:val="00D46E60"/>
    <w:rsid w:val="00D47614"/>
    <w:rsid w:val="00D47D9B"/>
    <w:rsid w:val="00D506AB"/>
    <w:rsid w:val="00D51098"/>
    <w:rsid w:val="00D522C8"/>
    <w:rsid w:val="00D526E6"/>
    <w:rsid w:val="00D54F07"/>
    <w:rsid w:val="00D5566E"/>
    <w:rsid w:val="00D55BD4"/>
    <w:rsid w:val="00D56312"/>
    <w:rsid w:val="00D56418"/>
    <w:rsid w:val="00D5649B"/>
    <w:rsid w:val="00D56ECF"/>
    <w:rsid w:val="00D56F37"/>
    <w:rsid w:val="00D57927"/>
    <w:rsid w:val="00D62080"/>
    <w:rsid w:val="00D620F5"/>
    <w:rsid w:val="00D625CB"/>
    <w:rsid w:val="00D62CAD"/>
    <w:rsid w:val="00D641A3"/>
    <w:rsid w:val="00D6462A"/>
    <w:rsid w:val="00D64BF8"/>
    <w:rsid w:val="00D64D0A"/>
    <w:rsid w:val="00D66207"/>
    <w:rsid w:val="00D667A4"/>
    <w:rsid w:val="00D671B9"/>
    <w:rsid w:val="00D711D5"/>
    <w:rsid w:val="00D7121D"/>
    <w:rsid w:val="00D71FD9"/>
    <w:rsid w:val="00D72E15"/>
    <w:rsid w:val="00D73515"/>
    <w:rsid w:val="00D74955"/>
    <w:rsid w:val="00D7543F"/>
    <w:rsid w:val="00D758E9"/>
    <w:rsid w:val="00D75E02"/>
    <w:rsid w:val="00D76E57"/>
    <w:rsid w:val="00D77035"/>
    <w:rsid w:val="00D770F1"/>
    <w:rsid w:val="00D8031A"/>
    <w:rsid w:val="00D80578"/>
    <w:rsid w:val="00D80A03"/>
    <w:rsid w:val="00D87C90"/>
    <w:rsid w:val="00D91EDD"/>
    <w:rsid w:val="00D929D1"/>
    <w:rsid w:val="00D9316E"/>
    <w:rsid w:val="00D93415"/>
    <w:rsid w:val="00D942CA"/>
    <w:rsid w:val="00D94BD0"/>
    <w:rsid w:val="00D950F5"/>
    <w:rsid w:val="00D952A7"/>
    <w:rsid w:val="00D9658D"/>
    <w:rsid w:val="00D96648"/>
    <w:rsid w:val="00D96E34"/>
    <w:rsid w:val="00D97DED"/>
    <w:rsid w:val="00DA021C"/>
    <w:rsid w:val="00DA0B41"/>
    <w:rsid w:val="00DA138F"/>
    <w:rsid w:val="00DA18C3"/>
    <w:rsid w:val="00DA193C"/>
    <w:rsid w:val="00DA265C"/>
    <w:rsid w:val="00DA2DE5"/>
    <w:rsid w:val="00DA3DD6"/>
    <w:rsid w:val="00DA4653"/>
    <w:rsid w:val="00DA6B9C"/>
    <w:rsid w:val="00DA6DB7"/>
    <w:rsid w:val="00DB0911"/>
    <w:rsid w:val="00DB1711"/>
    <w:rsid w:val="00DB1863"/>
    <w:rsid w:val="00DB2006"/>
    <w:rsid w:val="00DB24DF"/>
    <w:rsid w:val="00DB3888"/>
    <w:rsid w:val="00DB4D21"/>
    <w:rsid w:val="00DB76B2"/>
    <w:rsid w:val="00DB78AE"/>
    <w:rsid w:val="00DC00BE"/>
    <w:rsid w:val="00DC03F4"/>
    <w:rsid w:val="00DC048D"/>
    <w:rsid w:val="00DC1044"/>
    <w:rsid w:val="00DC1071"/>
    <w:rsid w:val="00DC1E08"/>
    <w:rsid w:val="00DC3B87"/>
    <w:rsid w:val="00DC3C3D"/>
    <w:rsid w:val="00DC3D23"/>
    <w:rsid w:val="00DC5C36"/>
    <w:rsid w:val="00DC658D"/>
    <w:rsid w:val="00DC66CA"/>
    <w:rsid w:val="00DC6977"/>
    <w:rsid w:val="00DC7D27"/>
    <w:rsid w:val="00DD0251"/>
    <w:rsid w:val="00DD32D5"/>
    <w:rsid w:val="00DD3439"/>
    <w:rsid w:val="00DD376A"/>
    <w:rsid w:val="00DD4094"/>
    <w:rsid w:val="00DD5058"/>
    <w:rsid w:val="00DD5119"/>
    <w:rsid w:val="00DD51E7"/>
    <w:rsid w:val="00DD6080"/>
    <w:rsid w:val="00DD6C91"/>
    <w:rsid w:val="00DD7056"/>
    <w:rsid w:val="00DE1018"/>
    <w:rsid w:val="00DE23F5"/>
    <w:rsid w:val="00DE3D4F"/>
    <w:rsid w:val="00DE4F98"/>
    <w:rsid w:val="00DE6295"/>
    <w:rsid w:val="00DE777A"/>
    <w:rsid w:val="00DF09AC"/>
    <w:rsid w:val="00DF0A80"/>
    <w:rsid w:val="00DF12F4"/>
    <w:rsid w:val="00DF17C0"/>
    <w:rsid w:val="00DF2211"/>
    <w:rsid w:val="00DF31E2"/>
    <w:rsid w:val="00DF51C3"/>
    <w:rsid w:val="00DF528C"/>
    <w:rsid w:val="00DF5664"/>
    <w:rsid w:val="00DF6F28"/>
    <w:rsid w:val="00DF7429"/>
    <w:rsid w:val="00E01190"/>
    <w:rsid w:val="00E02A25"/>
    <w:rsid w:val="00E03F61"/>
    <w:rsid w:val="00E04192"/>
    <w:rsid w:val="00E04219"/>
    <w:rsid w:val="00E0512A"/>
    <w:rsid w:val="00E06312"/>
    <w:rsid w:val="00E078BE"/>
    <w:rsid w:val="00E07DE0"/>
    <w:rsid w:val="00E100F9"/>
    <w:rsid w:val="00E111D2"/>
    <w:rsid w:val="00E122CE"/>
    <w:rsid w:val="00E13046"/>
    <w:rsid w:val="00E13C65"/>
    <w:rsid w:val="00E146BF"/>
    <w:rsid w:val="00E15274"/>
    <w:rsid w:val="00E16D9D"/>
    <w:rsid w:val="00E2096D"/>
    <w:rsid w:val="00E214EC"/>
    <w:rsid w:val="00E22900"/>
    <w:rsid w:val="00E245EC"/>
    <w:rsid w:val="00E253A2"/>
    <w:rsid w:val="00E25C1D"/>
    <w:rsid w:val="00E2709A"/>
    <w:rsid w:val="00E27716"/>
    <w:rsid w:val="00E35EF7"/>
    <w:rsid w:val="00E414D8"/>
    <w:rsid w:val="00E42149"/>
    <w:rsid w:val="00E42CF6"/>
    <w:rsid w:val="00E4429C"/>
    <w:rsid w:val="00E444C6"/>
    <w:rsid w:val="00E44E66"/>
    <w:rsid w:val="00E44E7B"/>
    <w:rsid w:val="00E45018"/>
    <w:rsid w:val="00E46B0C"/>
    <w:rsid w:val="00E47BBD"/>
    <w:rsid w:val="00E47C80"/>
    <w:rsid w:val="00E51116"/>
    <w:rsid w:val="00E51683"/>
    <w:rsid w:val="00E518F8"/>
    <w:rsid w:val="00E53987"/>
    <w:rsid w:val="00E53ADC"/>
    <w:rsid w:val="00E543BE"/>
    <w:rsid w:val="00E5455C"/>
    <w:rsid w:val="00E557ED"/>
    <w:rsid w:val="00E55D83"/>
    <w:rsid w:val="00E56E00"/>
    <w:rsid w:val="00E60EE2"/>
    <w:rsid w:val="00E6130E"/>
    <w:rsid w:val="00E62164"/>
    <w:rsid w:val="00E629CC"/>
    <w:rsid w:val="00E630ED"/>
    <w:rsid w:val="00E635E0"/>
    <w:rsid w:val="00E6592B"/>
    <w:rsid w:val="00E6602B"/>
    <w:rsid w:val="00E67181"/>
    <w:rsid w:val="00E67D95"/>
    <w:rsid w:val="00E73A6D"/>
    <w:rsid w:val="00E73B86"/>
    <w:rsid w:val="00E75062"/>
    <w:rsid w:val="00E756C6"/>
    <w:rsid w:val="00E75DEE"/>
    <w:rsid w:val="00E7657C"/>
    <w:rsid w:val="00E80247"/>
    <w:rsid w:val="00E8057D"/>
    <w:rsid w:val="00E8062C"/>
    <w:rsid w:val="00E8080B"/>
    <w:rsid w:val="00E81E1D"/>
    <w:rsid w:val="00E8212F"/>
    <w:rsid w:val="00E8229F"/>
    <w:rsid w:val="00E830C5"/>
    <w:rsid w:val="00E83244"/>
    <w:rsid w:val="00E836FD"/>
    <w:rsid w:val="00E83C04"/>
    <w:rsid w:val="00E843DB"/>
    <w:rsid w:val="00E84B71"/>
    <w:rsid w:val="00E85945"/>
    <w:rsid w:val="00E85C87"/>
    <w:rsid w:val="00E85E20"/>
    <w:rsid w:val="00E87D64"/>
    <w:rsid w:val="00E9114D"/>
    <w:rsid w:val="00E91C52"/>
    <w:rsid w:val="00E91D7F"/>
    <w:rsid w:val="00E91F0E"/>
    <w:rsid w:val="00E9239E"/>
    <w:rsid w:val="00E92C29"/>
    <w:rsid w:val="00E9392B"/>
    <w:rsid w:val="00E94047"/>
    <w:rsid w:val="00E944D0"/>
    <w:rsid w:val="00E94E6B"/>
    <w:rsid w:val="00E95386"/>
    <w:rsid w:val="00E970C4"/>
    <w:rsid w:val="00E9720F"/>
    <w:rsid w:val="00EA0D67"/>
    <w:rsid w:val="00EA1197"/>
    <w:rsid w:val="00EA3D4D"/>
    <w:rsid w:val="00EA3D92"/>
    <w:rsid w:val="00EA4916"/>
    <w:rsid w:val="00EA6F08"/>
    <w:rsid w:val="00EA7741"/>
    <w:rsid w:val="00EA7EA8"/>
    <w:rsid w:val="00EB1605"/>
    <w:rsid w:val="00EB1A84"/>
    <w:rsid w:val="00EB3071"/>
    <w:rsid w:val="00EB3154"/>
    <w:rsid w:val="00EB3381"/>
    <w:rsid w:val="00EB464A"/>
    <w:rsid w:val="00EB7FC3"/>
    <w:rsid w:val="00EC028C"/>
    <w:rsid w:val="00EC194F"/>
    <w:rsid w:val="00EC3B8F"/>
    <w:rsid w:val="00EC4207"/>
    <w:rsid w:val="00EC4F4B"/>
    <w:rsid w:val="00EC5585"/>
    <w:rsid w:val="00EC6478"/>
    <w:rsid w:val="00EC6AF8"/>
    <w:rsid w:val="00EC70A2"/>
    <w:rsid w:val="00EC72BE"/>
    <w:rsid w:val="00EC73D3"/>
    <w:rsid w:val="00ED25BC"/>
    <w:rsid w:val="00ED3585"/>
    <w:rsid w:val="00ED4BD4"/>
    <w:rsid w:val="00ED66D8"/>
    <w:rsid w:val="00ED6D3F"/>
    <w:rsid w:val="00ED6F6C"/>
    <w:rsid w:val="00ED7AD5"/>
    <w:rsid w:val="00EE1643"/>
    <w:rsid w:val="00EE1948"/>
    <w:rsid w:val="00EE1C90"/>
    <w:rsid w:val="00EE26C2"/>
    <w:rsid w:val="00EE28E0"/>
    <w:rsid w:val="00EE33A6"/>
    <w:rsid w:val="00EE38F9"/>
    <w:rsid w:val="00EE3971"/>
    <w:rsid w:val="00EE63A6"/>
    <w:rsid w:val="00EE6FF2"/>
    <w:rsid w:val="00EE78CC"/>
    <w:rsid w:val="00EF0587"/>
    <w:rsid w:val="00EF1183"/>
    <w:rsid w:val="00EF1C47"/>
    <w:rsid w:val="00EF1CB0"/>
    <w:rsid w:val="00EF4131"/>
    <w:rsid w:val="00EF5463"/>
    <w:rsid w:val="00EF70DC"/>
    <w:rsid w:val="00EF7154"/>
    <w:rsid w:val="00EF72FD"/>
    <w:rsid w:val="00F0116A"/>
    <w:rsid w:val="00F01269"/>
    <w:rsid w:val="00F01448"/>
    <w:rsid w:val="00F03165"/>
    <w:rsid w:val="00F051E4"/>
    <w:rsid w:val="00F0646B"/>
    <w:rsid w:val="00F07370"/>
    <w:rsid w:val="00F10C3A"/>
    <w:rsid w:val="00F112E1"/>
    <w:rsid w:val="00F1290F"/>
    <w:rsid w:val="00F15F05"/>
    <w:rsid w:val="00F16020"/>
    <w:rsid w:val="00F16334"/>
    <w:rsid w:val="00F16C94"/>
    <w:rsid w:val="00F16CFC"/>
    <w:rsid w:val="00F1727B"/>
    <w:rsid w:val="00F1763E"/>
    <w:rsid w:val="00F2108F"/>
    <w:rsid w:val="00F219FB"/>
    <w:rsid w:val="00F225B6"/>
    <w:rsid w:val="00F23D72"/>
    <w:rsid w:val="00F2475F"/>
    <w:rsid w:val="00F24820"/>
    <w:rsid w:val="00F25CA9"/>
    <w:rsid w:val="00F26AED"/>
    <w:rsid w:val="00F26C6D"/>
    <w:rsid w:val="00F2707D"/>
    <w:rsid w:val="00F274DE"/>
    <w:rsid w:val="00F30015"/>
    <w:rsid w:val="00F306CE"/>
    <w:rsid w:val="00F313BC"/>
    <w:rsid w:val="00F32615"/>
    <w:rsid w:val="00F3407A"/>
    <w:rsid w:val="00F351FA"/>
    <w:rsid w:val="00F36543"/>
    <w:rsid w:val="00F36A7D"/>
    <w:rsid w:val="00F37251"/>
    <w:rsid w:val="00F375B8"/>
    <w:rsid w:val="00F409D5"/>
    <w:rsid w:val="00F4341D"/>
    <w:rsid w:val="00F436B0"/>
    <w:rsid w:val="00F44F5F"/>
    <w:rsid w:val="00F46829"/>
    <w:rsid w:val="00F47040"/>
    <w:rsid w:val="00F47596"/>
    <w:rsid w:val="00F501DF"/>
    <w:rsid w:val="00F5043B"/>
    <w:rsid w:val="00F51030"/>
    <w:rsid w:val="00F51335"/>
    <w:rsid w:val="00F521F1"/>
    <w:rsid w:val="00F5379B"/>
    <w:rsid w:val="00F53947"/>
    <w:rsid w:val="00F56833"/>
    <w:rsid w:val="00F56905"/>
    <w:rsid w:val="00F56C48"/>
    <w:rsid w:val="00F57788"/>
    <w:rsid w:val="00F6128B"/>
    <w:rsid w:val="00F61934"/>
    <w:rsid w:val="00F619EB"/>
    <w:rsid w:val="00F62FF5"/>
    <w:rsid w:val="00F63096"/>
    <w:rsid w:val="00F63D45"/>
    <w:rsid w:val="00F64938"/>
    <w:rsid w:val="00F66D7C"/>
    <w:rsid w:val="00F67624"/>
    <w:rsid w:val="00F70177"/>
    <w:rsid w:val="00F70901"/>
    <w:rsid w:val="00F70B2F"/>
    <w:rsid w:val="00F73ED1"/>
    <w:rsid w:val="00F74A07"/>
    <w:rsid w:val="00F74EEF"/>
    <w:rsid w:val="00F75290"/>
    <w:rsid w:val="00F758CA"/>
    <w:rsid w:val="00F76EB3"/>
    <w:rsid w:val="00F81614"/>
    <w:rsid w:val="00F819DE"/>
    <w:rsid w:val="00F82363"/>
    <w:rsid w:val="00F82436"/>
    <w:rsid w:val="00F82488"/>
    <w:rsid w:val="00F83093"/>
    <w:rsid w:val="00F83932"/>
    <w:rsid w:val="00F84212"/>
    <w:rsid w:val="00F84745"/>
    <w:rsid w:val="00F852A2"/>
    <w:rsid w:val="00F85608"/>
    <w:rsid w:val="00F85637"/>
    <w:rsid w:val="00F86237"/>
    <w:rsid w:val="00F86869"/>
    <w:rsid w:val="00F86A5A"/>
    <w:rsid w:val="00F86E7C"/>
    <w:rsid w:val="00F8750F"/>
    <w:rsid w:val="00F9288A"/>
    <w:rsid w:val="00F93521"/>
    <w:rsid w:val="00F93C1B"/>
    <w:rsid w:val="00F93EC6"/>
    <w:rsid w:val="00F94857"/>
    <w:rsid w:val="00F94BCB"/>
    <w:rsid w:val="00F96046"/>
    <w:rsid w:val="00F968DF"/>
    <w:rsid w:val="00F96CD3"/>
    <w:rsid w:val="00F97A6E"/>
    <w:rsid w:val="00FA1464"/>
    <w:rsid w:val="00FA368C"/>
    <w:rsid w:val="00FA39DE"/>
    <w:rsid w:val="00FA4929"/>
    <w:rsid w:val="00FA4F88"/>
    <w:rsid w:val="00FA5679"/>
    <w:rsid w:val="00FA5AE2"/>
    <w:rsid w:val="00FA6EC9"/>
    <w:rsid w:val="00FB0143"/>
    <w:rsid w:val="00FB0B3E"/>
    <w:rsid w:val="00FB12F4"/>
    <w:rsid w:val="00FB263E"/>
    <w:rsid w:val="00FB2E09"/>
    <w:rsid w:val="00FB31FF"/>
    <w:rsid w:val="00FB49E6"/>
    <w:rsid w:val="00FB5099"/>
    <w:rsid w:val="00FB5971"/>
    <w:rsid w:val="00FB661C"/>
    <w:rsid w:val="00FB6AD8"/>
    <w:rsid w:val="00FB6F37"/>
    <w:rsid w:val="00FB7559"/>
    <w:rsid w:val="00FB78B9"/>
    <w:rsid w:val="00FC1A0F"/>
    <w:rsid w:val="00FC310D"/>
    <w:rsid w:val="00FC6A6B"/>
    <w:rsid w:val="00FC76A8"/>
    <w:rsid w:val="00FD070E"/>
    <w:rsid w:val="00FD0F4E"/>
    <w:rsid w:val="00FD14AB"/>
    <w:rsid w:val="00FD171F"/>
    <w:rsid w:val="00FD174A"/>
    <w:rsid w:val="00FD1DE1"/>
    <w:rsid w:val="00FD377B"/>
    <w:rsid w:val="00FD6140"/>
    <w:rsid w:val="00FD75DB"/>
    <w:rsid w:val="00FE05C4"/>
    <w:rsid w:val="00FE0F8A"/>
    <w:rsid w:val="00FE1009"/>
    <w:rsid w:val="00FE2368"/>
    <w:rsid w:val="00FE3112"/>
    <w:rsid w:val="00FE40BC"/>
    <w:rsid w:val="00FE4964"/>
    <w:rsid w:val="00FE4C48"/>
    <w:rsid w:val="00FF1A7B"/>
    <w:rsid w:val="00FF1D1F"/>
    <w:rsid w:val="00FF22E2"/>
    <w:rsid w:val="00FF39BE"/>
    <w:rsid w:val="00FF4DA6"/>
    <w:rsid w:val="00FF53B8"/>
    <w:rsid w:val="00FF59F1"/>
    <w:rsid w:val="00FF6124"/>
    <w:rsid w:val="00FF6C12"/>
    <w:rsid w:val="00FF70DB"/>
    <w:rsid w:val="00FF7FD8"/>
    <w:rsid w:val="069DED66"/>
    <w:rsid w:val="0CCA8522"/>
    <w:rsid w:val="0EF0CE0D"/>
    <w:rsid w:val="100FF0C0"/>
    <w:rsid w:val="2911F883"/>
    <w:rsid w:val="321C6B67"/>
    <w:rsid w:val="38921724"/>
    <w:rsid w:val="39F5234E"/>
    <w:rsid w:val="3CFF0B13"/>
    <w:rsid w:val="4857604B"/>
    <w:rsid w:val="4FFB8D74"/>
    <w:rsid w:val="51713CAC"/>
    <w:rsid w:val="55E76D7B"/>
    <w:rsid w:val="57152A69"/>
    <w:rsid w:val="7805988E"/>
    <w:rsid w:val="78B007A0"/>
    <w:rsid w:val="79A65E7F"/>
    <w:rsid w:val="7ADE2CB3"/>
    <w:rsid w:val="7E07E80E"/>
    <w:rsid w:val="7EC158B6"/>
    <w:rsid w:val="7F8EA6DB"/>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FB409D"/>
  <w15:docId w15:val="{6123221A-8C8F-41EA-8FDC-FE63D0CBA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200" w:line="312"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9B1DE9"/>
    <w:pPr>
      <w:suppressAutoHyphens/>
    </w:pPr>
    <w:rPr>
      <w:rFonts w:ascii="Trebuchet MS" w:hAnsi="Trebuchet MS"/>
      <w:color w:val="262626" w:themeColor="text1" w:themeTint="D9"/>
      <w:sz w:val="20"/>
      <w:szCs w:val="20"/>
    </w:rPr>
  </w:style>
  <w:style w:type="paragraph" w:styleId="Kop1">
    <w:name w:val="heading 1"/>
    <w:basedOn w:val="Standaard"/>
    <w:next w:val="Standaard"/>
    <w:link w:val="Kop1Char"/>
    <w:qFormat/>
    <w:rsid w:val="00456B17"/>
    <w:pPr>
      <w:keepNext/>
      <w:keepLines/>
      <w:numPr>
        <w:numId w:val="1"/>
      </w:numPr>
      <w:spacing w:before="200"/>
      <w:outlineLvl w:val="0"/>
    </w:pPr>
    <w:rPr>
      <w:rFonts w:eastAsiaTheme="majorEastAsia" w:cstheme="majorBidi"/>
      <w:b/>
      <w:sz w:val="24"/>
      <w:szCs w:val="24"/>
    </w:rPr>
  </w:style>
  <w:style w:type="paragraph" w:styleId="Kop2">
    <w:name w:val="heading 2"/>
    <w:basedOn w:val="Standaard"/>
    <w:next w:val="Standaard"/>
    <w:link w:val="Kop2Char"/>
    <w:unhideWhenUsed/>
    <w:qFormat/>
    <w:rsid w:val="00B02E13"/>
    <w:pPr>
      <w:keepNext/>
      <w:keepLines/>
      <w:numPr>
        <w:ilvl w:val="1"/>
        <w:numId w:val="1"/>
      </w:numPr>
      <w:spacing w:before="200"/>
      <w:outlineLvl w:val="1"/>
    </w:pPr>
    <w:rPr>
      <w:rFonts w:eastAsiaTheme="majorEastAsia" w:cstheme="majorBidi"/>
      <w:b/>
      <w:szCs w:val="22"/>
    </w:rPr>
  </w:style>
  <w:style w:type="paragraph" w:styleId="Kop3">
    <w:name w:val="heading 3"/>
    <w:basedOn w:val="Standaard"/>
    <w:next w:val="Standaard"/>
    <w:link w:val="Kop3Char"/>
    <w:unhideWhenUsed/>
    <w:qFormat/>
    <w:rsid w:val="000E75E5"/>
    <w:pPr>
      <w:keepNext/>
      <w:keepLines/>
      <w:numPr>
        <w:ilvl w:val="2"/>
        <w:numId w:val="1"/>
      </w:numPr>
      <w:spacing w:before="200"/>
      <w:outlineLvl w:val="2"/>
    </w:pPr>
    <w:rPr>
      <w:rFonts w:eastAsiaTheme="majorEastAsia" w:cstheme="majorBidi"/>
      <w:i/>
    </w:rPr>
  </w:style>
  <w:style w:type="paragraph" w:styleId="Kop4">
    <w:name w:val="heading 4"/>
    <w:basedOn w:val="Standaard"/>
    <w:next w:val="Standaard"/>
    <w:link w:val="Kop4Char"/>
    <w:unhideWhenUsed/>
    <w:qFormat/>
    <w:rsid w:val="00456B17"/>
    <w:pPr>
      <w:keepNext/>
      <w:keepLines/>
      <w:numPr>
        <w:ilvl w:val="3"/>
        <w:numId w:val="1"/>
      </w:numPr>
      <w:spacing w:before="200"/>
      <w:outlineLvl w:val="3"/>
    </w:pPr>
    <w:rPr>
      <w:rFonts w:eastAsiaTheme="majorEastAsia" w:cstheme="majorBidi"/>
      <w:iCs/>
    </w:rPr>
  </w:style>
  <w:style w:type="paragraph" w:styleId="Kop5">
    <w:name w:val="heading 5"/>
    <w:basedOn w:val="Kop4"/>
    <w:next w:val="Standaard"/>
    <w:link w:val="Kop5Char"/>
    <w:unhideWhenUsed/>
    <w:qFormat/>
    <w:rsid w:val="00456B17"/>
    <w:pPr>
      <w:numPr>
        <w:ilvl w:val="4"/>
      </w:numPr>
      <w:outlineLvl w:val="4"/>
    </w:pPr>
  </w:style>
  <w:style w:type="paragraph" w:styleId="Kop6">
    <w:name w:val="heading 6"/>
    <w:basedOn w:val="Standaard"/>
    <w:next w:val="Standaard"/>
    <w:link w:val="Kop6Char"/>
    <w:unhideWhenUsed/>
    <w:rsid w:val="00405283"/>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Kop7">
    <w:name w:val="heading 7"/>
    <w:basedOn w:val="Standaard"/>
    <w:next w:val="Standaard"/>
    <w:link w:val="Kop7Char"/>
    <w:unhideWhenUsed/>
    <w:rsid w:val="00405283"/>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Kop8">
    <w:name w:val="heading 8"/>
    <w:basedOn w:val="Standaard"/>
    <w:next w:val="Standaard"/>
    <w:link w:val="Kop8Char"/>
    <w:unhideWhenUsed/>
    <w:rsid w:val="00405283"/>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Kop9">
    <w:name w:val="heading 9"/>
    <w:basedOn w:val="Standaard"/>
    <w:next w:val="Standaard"/>
    <w:link w:val="Kop9Char"/>
    <w:unhideWhenUsed/>
    <w:rsid w:val="00405283"/>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56B17"/>
    <w:rPr>
      <w:rFonts w:ascii="Trebuchet MS" w:eastAsiaTheme="majorEastAsia" w:hAnsi="Trebuchet MS" w:cstheme="majorBidi"/>
      <w:b/>
      <w:color w:val="262626" w:themeColor="text1" w:themeTint="D9"/>
      <w:sz w:val="24"/>
      <w:szCs w:val="24"/>
    </w:rPr>
  </w:style>
  <w:style w:type="character" w:customStyle="1" w:styleId="Kop2Char">
    <w:name w:val="Kop 2 Char"/>
    <w:basedOn w:val="Standaardalinea-lettertype"/>
    <w:link w:val="Kop2"/>
    <w:rsid w:val="00B02E13"/>
    <w:rPr>
      <w:rFonts w:ascii="Trebuchet MS" w:eastAsiaTheme="majorEastAsia" w:hAnsi="Trebuchet MS" w:cstheme="majorBidi"/>
      <w:b/>
      <w:color w:val="262626" w:themeColor="text1" w:themeTint="D9"/>
      <w:sz w:val="20"/>
    </w:rPr>
  </w:style>
  <w:style w:type="character" w:customStyle="1" w:styleId="Kop3Char">
    <w:name w:val="Kop 3 Char"/>
    <w:basedOn w:val="Standaardalinea-lettertype"/>
    <w:link w:val="Kop3"/>
    <w:rsid w:val="000E75E5"/>
    <w:rPr>
      <w:rFonts w:ascii="Trebuchet MS" w:eastAsiaTheme="majorEastAsia" w:hAnsi="Trebuchet MS" w:cstheme="majorBidi"/>
      <w:i/>
      <w:color w:val="262626" w:themeColor="text1" w:themeTint="D9"/>
      <w:sz w:val="20"/>
      <w:szCs w:val="20"/>
    </w:rPr>
  </w:style>
  <w:style w:type="character" w:customStyle="1" w:styleId="Kop4Char">
    <w:name w:val="Kop 4 Char"/>
    <w:basedOn w:val="Standaardalinea-lettertype"/>
    <w:link w:val="Kop4"/>
    <w:rsid w:val="00456B17"/>
    <w:rPr>
      <w:rFonts w:ascii="Trebuchet MS" w:eastAsiaTheme="majorEastAsia" w:hAnsi="Trebuchet MS" w:cstheme="majorBidi"/>
      <w:iCs/>
      <w:color w:val="262626" w:themeColor="text1" w:themeTint="D9"/>
      <w:sz w:val="20"/>
      <w:szCs w:val="20"/>
    </w:rPr>
  </w:style>
  <w:style w:type="character" w:customStyle="1" w:styleId="Kop5Char">
    <w:name w:val="Kop 5 Char"/>
    <w:basedOn w:val="Standaardalinea-lettertype"/>
    <w:link w:val="Kop5"/>
    <w:rsid w:val="00456B17"/>
    <w:rPr>
      <w:rFonts w:ascii="Trebuchet MS" w:eastAsiaTheme="majorEastAsia" w:hAnsi="Trebuchet MS" w:cstheme="majorBidi"/>
      <w:iCs/>
      <w:color w:val="262626" w:themeColor="text1" w:themeTint="D9"/>
      <w:sz w:val="20"/>
      <w:szCs w:val="20"/>
    </w:rPr>
  </w:style>
  <w:style w:type="character" w:customStyle="1" w:styleId="Kop6Char">
    <w:name w:val="Kop 6 Char"/>
    <w:basedOn w:val="Standaardalinea-lettertype"/>
    <w:link w:val="Kop6"/>
    <w:rsid w:val="00405283"/>
    <w:rPr>
      <w:rFonts w:asciiTheme="majorHAnsi" w:eastAsiaTheme="majorEastAsia" w:hAnsiTheme="majorHAnsi" w:cstheme="majorBidi"/>
      <w:color w:val="1F4D78" w:themeColor="accent1" w:themeShade="7F"/>
      <w:sz w:val="20"/>
      <w:szCs w:val="20"/>
    </w:rPr>
  </w:style>
  <w:style w:type="character" w:customStyle="1" w:styleId="Kop7Char">
    <w:name w:val="Kop 7 Char"/>
    <w:basedOn w:val="Standaardalinea-lettertype"/>
    <w:link w:val="Kop7"/>
    <w:rsid w:val="00405283"/>
    <w:rPr>
      <w:rFonts w:asciiTheme="majorHAnsi" w:eastAsiaTheme="majorEastAsia" w:hAnsiTheme="majorHAnsi" w:cstheme="majorBidi"/>
      <w:i/>
      <w:iCs/>
      <w:color w:val="1F4D78" w:themeColor="accent1" w:themeShade="7F"/>
      <w:sz w:val="20"/>
      <w:szCs w:val="20"/>
    </w:rPr>
  </w:style>
  <w:style w:type="character" w:customStyle="1" w:styleId="Kop8Char">
    <w:name w:val="Kop 8 Char"/>
    <w:basedOn w:val="Standaardalinea-lettertype"/>
    <w:link w:val="Kop8"/>
    <w:rsid w:val="00405283"/>
    <w:rPr>
      <w:rFonts w:asciiTheme="majorHAnsi" w:eastAsiaTheme="majorEastAsia" w:hAnsiTheme="majorHAnsi" w:cstheme="majorBidi"/>
      <w:color w:val="272727" w:themeColor="text1" w:themeTint="D8"/>
      <w:sz w:val="21"/>
      <w:szCs w:val="21"/>
    </w:rPr>
  </w:style>
  <w:style w:type="character" w:customStyle="1" w:styleId="Kop9Char">
    <w:name w:val="Kop 9 Char"/>
    <w:basedOn w:val="Standaardalinea-lettertype"/>
    <w:link w:val="Kop9"/>
    <w:rsid w:val="00405283"/>
    <w:rPr>
      <w:rFonts w:asciiTheme="majorHAnsi" w:eastAsiaTheme="majorEastAsia" w:hAnsiTheme="majorHAnsi" w:cstheme="majorBidi"/>
      <w:i/>
      <w:iCs/>
      <w:color w:val="272727" w:themeColor="text1" w:themeTint="D8"/>
      <w:sz w:val="21"/>
      <w:szCs w:val="21"/>
    </w:rPr>
  </w:style>
  <w:style w:type="paragraph" w:styleId="Koptekst">
    <w:name w:val="header"/>
    <w:basedOn w:val="Standaard"/>
    <w:link w:val="KoptekstChar"/>
    <w:uiPriority w:val="99"/>
    <w:unhideWhenUsed/>
    <w:rsid w:val="00664D1D"/>
    <w:pPr>
      <w:tabs>
        <w:tab w:val="center" w:pos="4536"/>
        <w:tab w:val="right" w:pos="9072"/>
      </w:tabs>
    </w:pPr>
  </w:style>
  <w:style w:type="character" w:customStyle="1" w:styleId="KoptekstChar">
    <w:name w:val="Koptekst Char"/>
    <w:basedOn w:val="Standaardalinea-lettertype"/>
    <w:link w:val="Koptekst"/>
    <w:uiPriority w:val="99"/>
    <w:rsid w:val="00664D1D"/>
    <w:rPr>
      <w:rFonts w:ascii="Trebuchet MS" w:hAnsi="Trebuchet MS"/>
      <w:sz w:val="20"/>
      <w:szCs w:val="20"/>
    </w:rPr>
  </w:style>
  <w:style w:type="paragraph" w:styleId="Voettekst">
    <w:name w:val="footer"/>
    <w:basedOn w:val="Standaard"/>
    <w:link w:val="VoettekstChar"/>
    <w:uiPriority w:val="99"/>
    <w:unhideWhenUsed/>
    <w:rsid w:val="00664D1D"/>
    <w:pPr>
      <w:tabs>
        <w:tab w:val="center" w:pos="4536"/>
        <w:tab w:val="right" w:pos="9072"/>
      </w:tabs>
    </w:pPr>
  </w:style>
  <w:style w:type="character" w:customStyle="1" w:styleId="VoettekstChar">
    <w:name w:val="Voettekst Char"/>
    <w:basedOn w:val="Standaardalinea-lettertype"/>
    <w:link w:val="Voettekst"/>
    <w:uiPriority w:val="99"/>
    <w:rsid w:val="00664D1D"/>
    <w:rPr>
      <w:rFonts w:ascii="Trebuchet MS" w:hAnsi="Trebuchet MS"/>
      <w:sz w:val="20"/>
      <w:szCs w:val="20"/>
    </w:rPr>
  </w:style>
  <w:style w:type="table" w:styleId="Tabelraster">
    <w:name w:val="Table Grid"/>
    <w:basedOn w:val="Standaardtabel"/>
    <w:uiPriority w:val="39"/>
    <w:rsid w:val="007F00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ndertitel">
    <w:name w:val="Subtitle"/>
    <w:basedOn w:val="Standaard"/>
    <w:next w:val="Standaard"/>
    <w:link w:val="OndertitelChar"/>
    <w:uiPriority w:val="11"/>
    <w:rsid w:val="00405283"/>
    <w:pPr>
      <w:numPr>
        <w:ilvl w:val="1"/>
      </w:numPr>
      <w:spacing w:after="160"/>
    </w:pPr>
    <w:rPr>
      <w:rFonts w:asciiTheme="minorHAnsi" w:eastAsiaTheme="minorEastAsia" w:hAnsiTheme="minorHAnsi"/>
      <w:color w:val="5A5A5A" w:themeColor="text1" w:themeTint="A5"/>
      <w:spacing w:val="15"/>
      <w:sz w:val="22"/>
      <w:szCs w:val="22"/>
    </w:rPr>
  </w:style>
  <w:style w:type="character" w:customStyle="1" w:styleId="OndertitelChar">
    <w:name w:val="Ondertitel Char"/>
    <w:basedOn w:val="Standaardalinea-lettertype"/>
    <w:link w:val="Ondertitel"/>
    <w:uiPriority w:val="11"/>
    <w:rsid w:val="00405283"/>
    <w:rPr>
      <w:rFonts w:eastAsiaTheme="minorEastAsia"/>
      <w:color w:val="5A5A5A" w:themeColor="text1" w:themeTint="A5"/>
      <w:spacing w:val="15"/>
    </w:rPr>
  </w:style>
  <w:style w:type="paragraph" w:styleId="Lijstalinea">
    <w:name w:val="List Paragraph"/>
    <w:basedOn w:val="Standaard"/>
    <w:link w:val="LijstalineaChar"/>
    <w:uiPriority w:val="34"/>
    <w:qFormat/>
    <w:rsid w:val="008E65BF"/>
    <w:pPr>
      <w:numPr>
        <w:numId w:val="4"/>
      </w:numPr>
      <w:suppressAutoHyphens w:val="0"/>
      <w:spacing w:after="120"/>
      <w:contextualSpacing/>
      <w:outlineLvl w:val="0"/>
    </w:pPr>
    <w:rPr>
      <w:rFonts w:eastAsia="Times New Roman" w:cs="Times New Roman"/>
      <w:lang w:eastAsia="nl-BE"/>
    </w:rPr>
  </w:style>
  <w:style w:type="character" w:customStyle="1" w:styleId="LijstalineaChar">
    <w:name w:val="Lijstalinea Char"/>
    <w:basedOn w:val="Standaardalinea-lettertype"/>
    <w:link w:val="Lijstalinea"/>
    <w:uiPriority w:val="34"/>
    <w:rsid w:val="008E65BF"/>
    <w:rPr>
      <w:rFonts w:ascii="Trebuchet MS" w:eastAsia="Times New Roman" w:hAnsi="Trebuchet MS" w:cs="Times New Roman"/>
      <w:color w:val="262626" w:themeColor="text1" w:themeTint="D9"/>
      <w:sz w:val="20"/>
      <w:szCs w:val="20"/>
      <w:lang w:eastAsia="nl-BE"/>
    </w:rPr>
  </w:style>
  <w:style w:type="paragraph" w:customStyle="1" w:styleId="Datumdocument">
    <w:name w:val="Datumdocument"/>
    <w:basedOn w:val="Standaard"/>
    <w:link w:val="DatumdocumentChar"/>
    <w:rsid w:val="00A0066B"/>
    <w:pPr>
      <w:spacing w:before="60" w:after="60" w:line="240" w:lineRule="auto"/>
      <w:jc w:val="right"/>
    </w:pPr>
    <w:rPr>
      <w:b/>
    </w:rPr>
  </w:style>
  <w:style w:type="character" w:customStyle="1" w:styleId="DatumdocumentChar">
    <w:name w:val="Datumdocument Char"/>
    <w:basedOn w:val="Standaardalinea-lettertype"/>
    <w:link w:val="Datumdocument"/>
    <w:rsid w:val="00A0066B"/>
    <w:rPr>
      <w:rFonts w:ascii="Trebuchet MS" w:hAnsi="Trebuchet MS"/>
      <w:b/>
      <w:color w:val="262626" w:themeColor="text1" w:themeTint="D9"/>
      <w:sz w:val="20"/>
      <w:szCs w:val="20"/>
    </w:rPr>
  </w:style>
  <w:style w:type="paragraph" w:styleId="Titel">
    <w:name w:val="Title"/>
    <w:basedOn w:val="Standaard"/>
    <w:next w:val="Standaard"/>
    <w:link w:val="TitelChar"/>
    <w:uiPriority w:val="10"/>
    <w:qFormat/>
    <w:rsid w:val="00825E27"/>
    <w:pPr>
      <w:spacing w:before="200"/>
      <w:contextualSpacing/>
    </w:pPr>
    <w:rPr>
      <w:rFonts w:eastAsiaTheme="majorEastAsia" w:cstheme="majorBidi"/>
      <w:b/>
      <w:noProof/>
      <w:color w:val="auto"/>
      <w:sz w:val="28"/>
      <w:szCs w:val="40"/>
    </w:rPr>
  </w:style>
  <w:style w:type="character" w:customStyle="1" w:styleId="TitelChar">
    <w:name w:val="Titel Char"/>
    <w:basedOn w:val="Standaardalinea-lettertype"/>
    <w:link w:val="Titel"/>
    <w:uiPriority w:val="10"/>
    <w:rsid w:val="00825E27"/>
    <w:rPr>
      <w:rFonts w:ascii="Trebuchet MS" w:eastAsiaTheme="majorEastAsia" w:hAnsi="Trebuchet MS" w:cstheme="majorBidi"/>
      <w:b/>
      <w:noProof/>
      <w:sz w:val="28"/>
      <w:szCs w:val="40"/>
    </w:rPr>
  </w:style>
  <w:style w:type="paragraph" w:customStyle="1" w:styleId="Opsomming1">
    <w:name w:val="Opsomming1"/>
    <w:basedOn w:val="Standaard"/>
    <w:link w:val="Opsomming1Char"/>
    <w:rsid w:val="00456B17"/>
    <w:pPr>
      <w:numPr>
        <w:numId w:val="2"/>
      </w:numPr>
      <w:ind w:left="340" w:hanging="340"/>
      <w:contextualSpacing/>
    </w:pPr>
  </w:style>
  <w:style w:type="character" w:customStyle="1" w:styleId="Opsomming1Char">
    <w:name w:val="Opsomming1 Char"/>
    <w:basedOn w:val="LijstalineaChar"/>
    <w:link w:val="Opsomming1"/>
    <w:rsid w:val="00456B17"/>
    <w:rPr>
      <w:rFonts w:ascii="Trebuchet MS" w:eastAsia="Times New Roman" w:hAnsi="Trebuchet MS" w:cs="Times New Roman"/>
      <w:color w:val="262626" w:themeColor="text1" w:themeTint="D9"/>
      <w:sz w:val="20"/>
      <w:szCs w:val="20"/>
      <w:lang w:eastAsia="nl-BE"/>
    </w:rPr>
  </w:style>
  <w:style w:type="paragraph" w:styleId="Inhopg2">
    <w:name w:val="toc 2"/>
    <w:basedOn w:val="Standaard"/>
    <w:next w:val="Standaard"/>
    <w:autoRedefine/>
    <w:uiPriority w:val="39"/>
    <w:unhideWhenUsed/>
    <w:rsid w:val="009D610A"/>
    <w:pPr>
      <w:tabs>
        <w:tab w:val="right" w:leader="dot" w:pos="9070"/>
      </w:tabs>
      <w:spacing w:after="0" w:line="240" w:lineRule="auto"/>
      <w:ind w:left="737" w:hanging="737"/>
    </w:pPr>
  </w:style>
  <w:style w:type="paragraph" w:styleId="Inhopg1">
    <w:name w:val="toc 1"/>
    <w:basedOn w:val="Standaard"/>
    <w:next w:val="Standaard"/>
    <w:autoRedefine/>
    <w:uiPriority w:val="39"/>
    <w:unhideWhenUsed/>
    <w:rsid w:val="009D610A"/>
    <w:pPr>
      <w:tabs>
        <w:tab w:val="right" w:leader="dot" w:pos="9070"/>
      </w:tabs>
      <w:spacing w:before="100" w:after="100" w:line="240" w:lineRule="auto"/>
      <w:ind w:left="737" w:hanging="737"/>
    </w:pPr>
    <w:rPr>
      <w:b/>
    </w:rPr>
  </w:style>
  <w:style w:type="paragraph" w:styleId="Inhopg3">
    <w:name w:val="toc 3"/>
    <w:basedOn w:val="Standaard"/>
    <w:next w:val="Standaard"/>
    <w:autoRedefine/>
    <w:uiPriority w:val="39"/>
    <w:unhideWhenUsed/>
    <w:rsid w:val="009D610A"/>
    <w:pPr>
      <w:tabs>
        <w:tab w:val="right" w:leader="dot" w:pos="9070"/>
      </w:tabs>
      <w:spacing w:after="0" w:line="240" w:lineRule="auto"/>
      <w:ind w:left="737" w:hanging="737"/>
    </w:pPr>
  </w:style>
  <w:style w:type="paragraph" w:styleId="Inhopg4">
    <w:name w:val="toc 4"/>
    <w:basedOn w:val="Standaard"/>
    <w:next w:val="Standaard"/>
    <w:autoRedefine/>
    <w:uiPriority w:val="39"/>
    <w:unhideWhenUsed/>
    <w:rsid w:val="009D610A"/>
    <w:pPr>
      <w:tabs>
        <w:tab w:val="right" w:leader="dot" w:pos="9070"/>
      </w:tabs>
      <w:spacing w:after="0" w:line="240" w:lineRule="auto"/>
      <w:ind w:left="737" w:hanging="737"/>
    </w:pPr>
  </w:style>
  <w:style w:type="character" w:styleId="Hyperlink">
    <w:name w:val="Hyperlink"/>
    <w:basedOn w:val="Standaardalinea-lettertype"/>
    <w:uiPriority w:val="99"/>
    <w:unhideWhenUsed/>
    <w:rsid w:val="00B333D2"/>
    <w:rPr>
      <w:color w:val="0563C1" w:themeColor="hyperlink"/>
      <w:u w:val="single"/>
    </w:rPr>
  </w:style>
  <w:style w:type="paragraph" w:customStyle="1" w:styleId="Opsomming2">
    <w:name w:val="Opsomming2"/>
    <w:basedOn w:val="Standaard"/>
    <w:link w:val="Opsomming2Char"/>
    <w:qFormat/>
    <w:rsid w:val="00456B17"/>
    <w:pPr>
      <w:numPr>
        <w:numId w:val="3"/>
      </w:numPr>
      <w:ind w:left="680" w:hanging="340"/>
      <w:contextualSpacing/>
    </w:pPr>
    <w:rPr>
      <w:rFonts w:eastAsia="Times New Roman" w:cs="Times New Roman"/>
      <w:lang w:eastAsia="nl-BE"/>
    </w:rPr>
  </w:style>
  <w:style w:type="character" w:customStyle="1" w:styleId="Opsomming2Char">
    <w:name w:val="Opsomming2 Char"/>
    <w:basedOn w:val="Standaardalinea-lettertype"/>
    <w:link w:val="Opsomming2"/>
    <w:rsid w:val="00456B17"/>
    <w:rPr>
      <w:rFonts w:ascii="Trebuchet MS" w:eastAsia="Times New Roman" w:hAnsi="Trebuchet MS" w:cs="Times New Roman"/>
      <w:color w:val="262626" w:themeColor="text1" w:themeTint="D9"/>
      <w:sz w:val="20"/>
      <w:szCs w:val="20"/>
      <w:lang w:eastAsia="nl-BE"/>
    </w:rPr>
  </w:style>
  <w:style w:type="paragraph" w:styleId="Voetnoottekst">
    <w:name w:val="footnote text"/>
    <w:basedOn w:val="Standaard"/>
    <w:link w:val="VoetnoottekstChar"/>
    <w:uiPriority w:val="99"/>
    <w:semiHidden/>
    <w:unhideWhenUsed/>
    <w:rsid w:val="00F75290"/>
    <w:pPr>
      <w:spacing w:after="0" w:line="240" w:lineRule="auto"/>
    </w:pPr>
    <w:rPr>
      <w:sz w:val="18"/>
    </w:rPr>
  </w:style>
  <w:style w:type="character" w:customStyle="1" w:styleId="VoetnoottekstChar">
    <w:name w:val="Voetnoottekst Char"/>
    <w:basedOn w:val="Standaardalinea-lettertype"/>
    <w:link w:val="Voetnoottekst"/>
    <w:uiPriority w:val="99"/>
    <w:semiHidden/>
    <w:rsid w:val="00F75290"/>
    <w:rPr>
      <w:rFonts w:ascii="Trebuchet MS" w:hAnsi="Trebuchet MS"/>
      <w:color w:val="262626" w:themeColor="text1" w:themeTint="D9"/>
      <w:sz w:val="18"/>
      <w:szCs w:val="20"/>
    </w:rPr>
  </w:style>
  <w:style w:type="character" w:styleId="Voetnootmarkering">
    <w:name w:val="footnote reference"/>
    <w:basedOn w:val="Standaardalinea-lettertype"/>
    <w:uiPriority w:val="99"/>
    <w:semiHidden/>
    <w:unhideWhenUsed/>
    <w:rsid w:val="00F75290"/>
    <w:rPr>
      <w:vertAlign w:val="superscript"/>
    </w:rPr>
  </w:style>
  <w:style w:type="character" w:styleId="Tekstvantijdelijkeaanduiding">
    <w:name w:val="Placeholder Text"/>
    <w:basedOn w:val="Standaardalinea-lettertype"/>
    <w:uiPriority w:val="99"/>
    <w:semiHidden/>
    <w:rsid w:val="001E41DD"/>
    <w:rPr>
      <w:color w:val="808080"/>
    </w:rPr>
  </w:style>
  <w:style w:type="paragraph" w:styleId="Ballontekst">
    <w:name w:val="Balloon Text"/>
    <w:basedOn w:val="Standaard"/>
    <w:link w:val="BallontekstChar"/>
    <w:uiPriority w:val="99"/>
    <w:semiHidden/>
    <w:unhideWhenUsed/>
    <w:rsid w:val="001E41DD"/>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1E41DD"/>
    <w:rPr>
      <w:rFonts w:ascii="Tahoma" w:hAnsi="Tahoma" w:cs="Tahoma"/>
      <w:color w:val="262626" w:themeColor="text1" w:themeTint="D9"/>
      <w:sz w:val="16"/>
      <w:szCs w:val="16"/>
    </w:rPr>
  </w:style>
  <w:style w:type="paragraph" w:styleId="Citaat">
    <w:name w:val="Quote"/>
    <w:basedOn w:val="Standaard"/>
    <w:next w:val="Standaard"/>
    <w:link w:val="CitaatChar"/>
    <w:uiPriority w:val="29"/>
    <w:rsid w:val="00A0066B"/>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A0066B"/>
    <w:rPr>
      <w:rFonts w:ascii="Trebuchet MS" w:hAnsi="Trebuchet MS"/>
      <w:i/>
      <w:iCs/>
      <w:color w:val="404040" w:themeColor="text1" w:themeTint="BF"/>
      <w:sz w:val="20"/>
      <w:szCs w:val="20"/>
    </w:rPr>
  </w:style>
  <w:style w:type="character" w:customStyle="1" w:styleId="UnresolvedMention">
    <w:name w:val="Unresolved Mention"/>
    <w:basedOn w:val="Standaardalinea-lettertype"/>
    <w:uiPriority w:val="99"/>
    <w:semiHidden/>
    <w:unhideWhenUsed/>
    <w:rsid w:val="00790DA0"/>
    <w:rPr>
      <w:color w:val="605E5C"/>
      <w:shd w:val="clear" w:color="auto" w:fill="E1DFDD"/>
    </w:rPr>
  </w:style>
  <w:style w:type="paragraph" w:customStyle="1" w:styleId="documentnummer">
    <w:name w:val="documentnummer"/>
    <w:basedOn w:val="Standaard"/>
    <w:link w:val="documentnummerChar"/>
    <w:rsid w:val="002E25CA"/>
    <w:pPr>
      <w:suppressAutoHyphens w:val="0"/>
      <w:spacing w:before="60" w:after="60" w:line="240" w:lineRule="auto"/>
      <w:jc w:val="right"/>
    </w:pPr>
    <w:rPr>
      <w:b/>
    </w:rPr>
  </w:style>
  <w:style w:type="character" w:customStyle="1" w:styleId="documentnummerChar">
    <w:name w:val="documentnummer Char"/>
    <w:basedOn w:val="Standaardalinea-lettertype"/>
    <w:link w:val="documentnummer"/>
    <w:rsid w:val="002E25CA"/>
    <w:rPr>
      <w:rFonts w:ascii="Trebuchet MS" w:hAnsi="Trebuchet MS"/>
      <w:b/>
      <w:color w:val="262626" w:themeColor="text1" w:themeTint="D9"/>
      <w:sz w:val="20"/>
      <w:szCs w:val="20"/>
    </w:rPr>
  </w:style>
  <w:style w:type="character" w:styleId="Verwijzingopmerking">
    <w:name w:val="annotation reference"/>
    <w:basedOn w:val="Standaardalinea-lettertype"/>
    <w:uiPriority w:val="99"/>
    <w:semiHidden/>
    <w:unhideWhenUsed/>
    <w:rsid w:val="00015962"/>
    <w:rPr>
      <w:sz w:val="16"/>
      <w:szCs w:val="16"/>
    </w:rPr>
  </w:style>
  <w:style w:type="paragraph" w:styleId="Tekstopmerking">
    <w:name w:val="annotation text"/>
    <w:basedOn w:val="Standaard"/>
    <w:link w:val="TekstopmerkingChar"/>
    <w:uiPriority w:val="99"/>
    <w:semiHidden/>
    <w:unhideWhenUsed/>
    <w:rsid w:val="00015962"/>
    <w:pPr>
      <w:spacing w:line="240" w:lineRule="auto"/>
    </w:pPr>
  </w:style>
  <w:style w:type="character" w:customStyle="1" w:styleId="TekstopmerkingChar">
    <w:name w:val="Tekst opmerking Char"/>
    <w:basedOn w:val="Standaardalinea-lettertype"/>
    <w:link w:val="Tekstopmerking"/>
    <w:uiPriority w:val="99"/>
    <w:semiHidden/>
    <w:rsid w:val="00015962"/>
    <w:rPr>
      <w:rFonts w:ascii="Trebuchet MS" w:hAnsi="Trebuchet MS"/>
      <w:color w:val="262626" w:themeColor="text1" w:themeTint="D9"/>
      <w:sz w:val="20"/>
      <w:szCs w:val="20"/>
    </w:rPr>
  </w:style>
  <w:style w:type="paragraph" w:styleId="Onderwerpvanopmerking">
    <w:name w:val="annotation subject"/>
    <w:basedOn w:val="Tekstopmerking"/>
    <w:next w:val="Tekstopmerking"/>
    <w:link w:val="OnderwerpvanopmerkingChar"/>
    <w:uiPriority w:val="99"/>
    <w:semiHidden/>
    <w:unhideWhenUsed/>
    <w:rsid w:val="00015962"/>
    <w:rPr>
      <w:b/>
      <w:bCs/>
    </w:rPr>
  </w:style>
  <w:style w:type="character" w:customStyle="1" w:styleId="OnderwerpvanopmerkingChar">
    <w:name w:val="Onderwerp van opmerking Char"/>
    <w:basedOn w:val="TekstopmerkingChar"/>
    <w:link w:val="Onderwerpvanopmerking"/>
    <w:uiPriority w:val="99"/>
    <w:semiHidden/>
    <w:rsid w:val="00015962"/>
    <w:rPr>
      <w:rFonts w:ascii="Trebuchet MS" w:hAnsi="Trebuchet MS"/>
      <w:b/>
      <w:bCs/>
      <w:color w:val="262626" w:themeColor="text1" w:themeTint="D9"/>
      <w:sz w:val="20"/>
      <w:szCs w:val="20"/>
    </w:rPr>
  </w:style>
  <w:style w:type="character" w:customStyle="1" w:styleId="OpsommingChar">
    <w:name w:val="Opsomming Char"/>
    <w:basedOn w:val="Standaardalinea-lettertype"/>
    <w:link w:val="Opsomming"/>
    <w:locked/>
    <w:rsid w:val="00AC78EF"/>
    <w:rPr>
      <w:rFonts w:ascii="Trebuchet MS" w:eastAsia="Times New Roman" w:hAnsi="Trebuchet MS" w:cs="Times New Roman"/>
      <w:color w:val="262626" w:themeColor="text1" w:themeTint="D9"/>
      <w:sz w:val="20"/>
      <w:szCs w:val="20"/>
      <w:lang w:eastAsia="nl-BE"/>
    </w:rPr>
  </w:style>
  <w:style w:type="paragraph" w:customStyle="1" w:styleId="Opsomming">
    <w:name w:val="Opsomming"/>
    <w:basedOn w:val="Lijstalinea"/>
    <w:link w:val="OpsommingChar"/>
    <w:qFormat/>
    <w:rsid w:val="00AC78EF"/>
    <w:pPr>
      <w:numPr>
        <w:numId w:val="5"/>
      </w:numPr>
      <w:spacing w:after="200"/>
      <w:ind w:left="340" w:hanging="340"/>
      <w:outlineLvl w:val="9"/>
    </w:pPr>
  </w:style>
  <w:style w:type="paragraph" w:customStyle="1" w:styleId="Kader">
    <w:name w:val="Kader"/>
    <w:basedOn w:val="Standaard"/>
    <w:link w:val="KaderChar"/>
    <w:rsid w:val="00AC78EF"/>
    <w:pPr>
      <w:spacing w:before="60" w:after="60"/>
    </w:pPr>
  </w:style>
  <w:style w:type="character" w:customStyle="1" w:styleId="KaderChar">
    <w:name w:val="Kader Char"/>
    <w:basedOn w:val="Standaardalinea-lettertype"/>
    <w:link w:val="Kader"/>
    <w:rsid w:val="00AC78EF"/>
    <w:rPr>
      <w:rFonts w:ascii="Trebuchet MS" w:hAnsi="Trebuchet MS"/>
      <w:color w:val="262626" w:themeColor="text1" w:themeTint="D9"/>
      <w:sz w:val="20"/>
      <w:szCs w:val="20"/>
    </w:rPr>
  </w:style>
  <w:style w:type="character" w:styleId="Subtielebenadrukking">
    <w:name w:val="Subtle Emphasis"/>
    <w:basedOn w:val="Standaardalinea-lettertype"/>
    <w:uiPriority w:val="19"/>
    <w:rsid w:val="00FF53B8"/>
    <w:rPr>
      <w:i/>
      <w:iCs/>
      <w:color w:val="404040" w:themeColor="text1" w:themeTint="BF"/>
    </w:rPr>
  </w:style>
  <w:style w:type="paragraph" w:styleId="Eindnoottekst">
    <w:name w:val="endnote text"/>
    <w:basedOn w:val="Standaard"/>
    <w:link w:val="EindnoottekstChar"/>
    <w:uiPriority w:val="99"/>
    <w:semiHidden/>
    <w:unhideWhenUsed/>
    <w:rsid w:val="00A11E63"/>
    <w:pPr>
      <w:spacing w:after="0" w:line="240" w:lineRule="auto"/>
    </w:pPr>
  </w:style>
  <w:style w:type="character" w:customStyle="1" w:styleId="EindnoottekstChar">
    <w:name w:val="Eindnoottekst Char"/>
    <w:basedOn w:val="Standaardalinea-lettertype"/>
    <w:link w:val="Eindnoottekst"/>
    <w:uiPriority w:val="99"/>
    <w:semiHidden/>
    <w:rsid w:val="00A11E63"/>
    <w:rPr>
      <w:rFonts w:ascii="Trebuchet MS" w:hAnsi="Trebuchet MS"/>
      <w:color w:val="262626" w:themeColor="text1" w:themeTint="D9"/>
      <w:sz w:val="20"/>
      <w:szCs w:val="20"/>
    </w:rPr>
  </w:style>
  <w:style w:type="character" w:styleId="Eindnootmarkering">
    <w:name w:val="endnote reference"/>
    <w:basedOn w:val="Standaardalinea-lettertype"/>
    <w:uiPriority w:val="99"/>
    <w:semiHidden/>
    <w:unhideWhenUsed/>
    <w:rsid w:val="00A11E63"/>
    <w:rPr>
      <w:vertAlign w:val="superscript"/>
    </w:rPr>
  </w:style>
  <w:style w:type="character" w:customStyle="1" w:styleId="VVKSOTekstChar1">
    <w:name w:val="VVKSOTekst Char1"/>
    <w:link w:val="VVKSOTekst"/>
    <w:locked/>
    <w:rsid w:val="00A11E63"/>
    <w:rPr>
      <w:rFonts w:ascii="Arial" w:eastAsia="Times New Roman" w:hAnsi="Arial" w:cs="Times New Roman"/>
      <w:sz w:val="20"/>
      <w:szCs w:val="20"/>
      <w:lang w:val="nl-NL" w:eastAsia="nl-NL"/>
    </w:rPr>
  </w:style>
  <w:style w:type="paragraph" w:customStyle="1" w:styleId="VVKSOTekst">
    <w:name w:val="VVKSOTekst"/>
    <w:link w:val="VVKSOTekstChar1"/>
    <w:rsid w:val="00A11E63"/>
    <w:pPr>
      <w:spacing w:after="240" w:line="240" w:lineRule="atLeast"/>
      <w:jc w:val="both"/>
    </w:pPr>
    <w:rPr>
      <w:rFonts w:ascii="Arial" w:eastAsia="Times New Roman" w:hAnsi="Arial" w:cs="Times New Roman"/>
      <w:sz w:val="20"/>
      <w:szCs w:val="20"/>
      <w:lang w:val="nl-NL" w:eastAsia="nl-NL"/>
    </w:rPr>
  </w:style>
  <w:style w:type="character" w:styleId="Zwaar">
    <w:name w:val="Strong"/>
    <w:basedOn w:val="Standaardalinea-lettertype"/>
    <w:rsid w:val="00A11E63"/>
    <w:rPr>
      <w:b/>
      <w:bCs/>
    </w:rPr>
  </w:style>
  <w:style w:type="paragraph" w:customStyle="1" w:styleId="VVKSOOpsomming1">
    <w:name w:val="VVKSOOpsomming1"/>
    <w:rsid w:val="00A11E63"/>
    <w:pPr>
      <w:numPr>
        <w:numId w:val="6"/>
      </w:numPr>
      <w:spacing w:after="120" w:line="240" w:lineRule="atLeast"/>
      <w:jc w:val="both"/>
    </w:pPr>
    <w:rPr>
      <w:rFonts w:ascii="Arial" w:eastAsia="Times New Roman" w:hAnsi="Arial" w:cs="Times New Roman"/>
      <w:sz w:val="20"/>
      <w:szCs w:val="20"/>
      <w:lang w:val="nl-NL" w:eastAsia="nl-NL"/>
    </w:rPr>
  </w:style>
  <w:style w:type="paragraph" w:styleId="Normaalweb">
    <w:name w:val="Normal (Web)"/>
    <w:basedOn w:val="Standaard"/>
    <w:uiPriority w:val="99"/>
    <w:unhideWhenUsed/>
    <w:rsid w:val="00A11E63"/>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paragraph" w:styleId="Geenafstand">
    <w:name w:val="No Spacing"/>
    <w:link w:val="GeenafstandChar"/>
    <w:uiPriority w:val="1"/>
    <w:qFormat/>
    <w:rsid w:val="00A11E63"/>
    <w:pPr>
      <w:spacing w:after="0" w:line="240" w:lineRule="auto"/>
    </w:pPr>
    <w:rPr>
      <w:rFonts w:eastAsiaTheme="minorEastAsia"/>
      <w:lang w:eastAsia="nl-BE"/>
    </w:rPr>
  </w:style>
  <w:style w:type="character" w:customStyle="1" w:styleId="GeenafstandChar">
    <w:name w:val="Geen afstand Char"/>
    <w:basedOn w:val="Standaardalinea-lettertype"/>
    <w:link w:val="Geenafstand"/>
    <w:uiPriority w:val="1"/>
    <w:rsid w:val="00A11E63"/>
    <w:rPr>
      <w:rFonts w:eastAsiaTheme="minorEastAsia"/>
      <w:lang w:eastAsia="nl-BE"/>
    </w:rPr>
  </w:style>
  <w:style w:type="paragraph" w:customStyle="1" w:styleId="Datumverslag">
    <w:name w:val="Datumverslag"/>
    <w:basedOn w:val="Standaard"/>
    <w:link w:val="DatumverslagChar"/>
    <w:rsid w:val="00A11E63"/>
    <w:pPr>
      <w:suppressAutoHyphens w:val="0"/>
      <w:spacing w:before="60" w:after="60" w:line="240" w:lineRule="auto"/>
      <w:jc w:val="right"/>
    </w:pPr>
    <w:rPr>
      <w:b/>
      <w:color w:val="1C1C1C"/>
    </w:rPr>
  </w:style>
  <w:style w:type="character" w:customStyle="1" w:styleId="DatumverslagChar">
    <w:name w:val="Datumverslag Char"/>
    <w:basedOn w:val="Standaardalinea-lettertype"/>
    <w:link w:val="Datumverslag"/>
    <w:rsid w:val="00A11E63"/>
    <w:rPr>
      <w:rFonts w:ascii="Trebuchet MS" w:hAnsi="Trebuchet MS"/>
      <w:b/>
      <w:color w:val="1C1C1C"/>
      <w:sz w:val="20"/>
      <w:szCs w:val="20"/>
    </w:rPr>
  </w:style>
  <w:style w:type="character" w:styleId="GevolgdeHyperlink">
    <w:name w:val="FollowedHyperlink"/>
    <w:basedOn w:val="Standaardalinea-lettertype"/>
    <w:uiPriority w:val="99"/>
    <w:semiHidden/>
    <w:unhideWhenUsed/>
    <w:rsid w:val="00307329"/>
    <w:rPr>
      <w:color w:val="954F72" w:themeColor="followedHyperlink"/>
      <w:u w:val="single"/>
    </w:rPr>
  </w:style>
  <w:style w:type="paragraph" w:styleId="Bijschrift">
    <w:name w:val="caption"/>
    <w:basedOn w:val="Standaard"/>
    <w:next w:val="Standaard"/>
    <w:uiPriority w:val="35"/>
    <w:unhideWhenUsed/>
    <w:qFormat/>
    <w:rsid w:val="008F4FC4"/>
    <w:pPr>
      <w:spacing w:line="240" w:lineRule="auto"/>
    </w:pPr>
    <w:rPr>
      <w:i/>
      <w:iCs/>
      <w:color w:val="44546A" w:themeColor="text2"/>
      <w:sz w:val="18"/>
      <w:szCs w:val="18"/>
    </w:rPr>
  </w:style>
  <w:style w:type="paragraph" w:customStyle="1" w:styleId="paragraph">
    <w:name w:val="paragraph"/>
    <w:basedOn w:val="Standaard"/>
    <w:rsid w:val="0005320C"/>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nl-BE"/>
    </w:rPr>
  </w:style>
  <w:style w:type="character" w:customStyle="1" w:styleId="normaltextrun">
    <w:name w:val="normaltextrun"/>
    <w:basedOn w:val="Standaardalinea-lettertype"/>
    <w:rsid w:val="0005320C"/>
  </w:style>
  <w:style w:type="character" w:customStyle="1" w:styleId="eop">
    <w:name w:val="eop"/>
    <w:basedOn w:val="Standaardalinea-lettertype"/>
    <w:rsid w:val="000532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700522">
      <w:bodyDiv w:val="1"/>
      <w:marLeft w:val="0"/>
      <w:marRight w:val="0"/>
      <w:marTop w:val="0"/>
      <w:marBottom w:val="0"/>
      <w:divBdr>
        <w:top w:val="none" w:sz="0" w:space="0" w:color="auto"/>
        <w:left w:val="none" w:sz="0" w:space="0" w:color="auto"/>
        <w:bottom w:val="none" w:sz="0" w:space="0" w:color="auto"/>
        <w:right w:val="none" w:sz="0" w:space="0" w:color="auto"/>
      </w:divBdr>
      <w:divsChild>
        <w:div w:id="753208674">
          <w:marLeft w:val="0"/>
          <w:marRight w:val="0"/>
          <w:marTop w:val="0"/>
          <w:marBottom w:val="0"/>
          <w:divBdr>
            <w:top w:val="none" w:sz="0" w:space="0" w:color="auto"/>
            <w:left w:val="none" w:sz="0" w:space="0" w:color="auto"/>
            <w:bottom w:val="none" w:sz="0" w:space="0" w:color="auto"/>
            <w:right w:val="none" w:sz="0" w:space="0" w:color="auto"/>
          </w:divBdr>
        </w:div>
      </w:divsChild>
    </w:div>
    <w:div w:id="1237010293">
      <w:bodyDiv w:val="1"/>
      <w:marLeft w:val="0"/>
      <w:marRight w:val="0"/>
      <w:marTop w:val="0"/>
      <w:marBottom w:val="0"/>
      <w:divBdr>
        <w:top w:val="none" w:sz="0" w:space="0" w:color="auto"/>
        <w:left w:val="none" w:sz="0" w:space="0" w:color="auto"/>
        <w:bottom w:val="none" w:sz="0" w:space="0" w:color="auto"/>
        <w:right w:val="none" w:sz="0" w:space="0" w:color="auto"/>
      </w:divBdr>
      <w:divsChild>
        <w:div w:id="455762236">
          <w:marLeft w:val="0"/>
          <w:marRight w:val="0"/>
          <w:marTop w:val="0"/>
          <w:marBottom w:val="0"/>
          <w:divBdr>
            <w:top w:val="none" w:sz="0" w:space="0" w:color="auto"/>
            <w:left w:val="none" w:sz="0" w:space="0" w:color="auto"/>
            <w:bottom w:val="none" w:sz="0" w:space="0" w:color="auto"/>
            <w:right w:val="none" w:sz="0" w:space="0" w:color="auto"/>
          </w:divBdr>
        </w:div>
        <w:div w:id="1347100015">
          <w:marLeft w:val="0"/>
          <w:marRight w:val="0"/>
          <w:marTop w:val="0"/>
          <w:marBottom w:val="0"/>
          <w:divBdr>
            <w:top w:val="none" w:sz="0" w:space="0" w:color="auto"/>
            <w:left w:val="none" w:sz="0" w:space="0" w:color="auto"/>
            <w:bottom w:val="none" w:sz="0" w:space="0" w:color="auto"/>
            <w:right w:val="none" w:sz="0" w:space="0" w:color="auto"/>
          </w:divBdr>
        </w:div>
      </w:divsChild>
    </w:div>
    <w:div w:id="1640844888">
      <w:bodyDiv w:val="1"/>
      <w:marLeft w:val="0"/>
      <w:marRight w:val="0"/>
      <w:marTop w:val="0"/>
      <w:marBottom w:val="0"/>
      <w:divBdr>
        <w:top w:val="none" w:sz="0" w:space="0" w:color="auto"/>
        <w:left w:val="none" w:sz="0" w:space="0" w:color="auto"/>
        <w:bottom w:val="none" w:sz="0" w:space="0" w:color="auto"/>
        <w:right w:val="none" w:sz="0" w:space="0" w:color="auto"/>
      </w:divBdr>
      <w:divsChild>
        <w:div w:id="634680364">
          <w:marLeft w:val="0"/>
          <w:marRight w:val="0"/>
          <w:marTop w:val="0"/>
          <w:marBottom w:val="0"/>
          <w:divBdr>
            <w:top w:val="none" w:sz="0" w:space="0" w:color="auto"/>
            <w:left w:val="none" w:sz="0" w:space="0" w:color="auto"/>
            <w:bottom w:val="none" w:sz="0" w:space="0" w:color="auto"/>
            <w:right w:val="none" w:sz="0" w:space="0" w:color="auto"/>
          </w:divBdr>
        </w:div>
        <w:div w:id="1828158368">
          <w:marLeft w:val="0"/>
          <w:marRight w:val="0"/>
          <w:marTop w:val="0"/>
          <w:marBottom w:val="0"/>
          <w:divBdr>
            <w:top w:val="none" w:sz="0" w:space="0" w:color="auto"/>
            <w:left w:val="none" w:sz="0" w:space="0" w:color="auto"/>
            <w:bottom w:val="none" w:sz="0" w:space="0" w:color="auto"/>
            <w:right w:val="none" w:sz="0" w:space="0" w:color="auto"/>
          </w:divBdr>
        </w:div>
      </w:divsChild>
    </w:div>
    <w:div w:id="2140760820">
      <w:bodyDiv w:val="1"/>
      <w:marLeft w:val="0"/>
      <w:marRight w:val="0"/>
      <w:marTop w:val="0"/>
      <w:marBottom w:val="0"/>
      <w:divBdr>
        <w:top w:val="none" w:sz="0" w:space="0" w:color="auto"/>
        <w:left w:val="none" w:sz="0" w:space="0" w:color="auto"/>
        <w:bottom w:val="none" w:sz="0" w:space="0" w:color="auto"/>
        <w:right w:val="none" w:sz="0" w:space="0" w:color="auto"/>
      </w:divBdr>
      <w:divsChild>
        <w:div w:id="79124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png"/><Relationship Id="rId18" Type="http://schemas.openxmlformats.org/officeDocument/2006/relationships/footer" Target="footer1.xml"/><Relationship Id="rId39" Type="http://schemas.openxmlformats.org/officeDocument/2006/relationships/image" Target="media/image7.emf"/><Relationship Id="rId21" Type="http://schemas.openxmlformats.org/officeDocument/2006/relationships/footer" Target="footer3.xml"/><Relationship Id="rId34" Type="http://schemas.openxmlformats.org/officeDocument/2006/relationships/hyperlink" Target="http://www.bednet.be/" TargetMode="External"/><Relationship Id="rId89" Type="http://schemas.openxmlformats.org/officeDocument/2006/relationships/image" Target="media/image8.png"/><Relationship Id="rId104"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g"/><Relationship Id="rId17" Type="http://schemas.openxmlformats.org/officeDocument/2006/relationships/header" Target="header1.xml"/><Relationship Id="rId33" Type="http://schemas.openxmlformats.org/officeDocument/2006/relationships/hyperlink" Target="http://www.clbkompas.be" TargetMode="External"/><Relationship Id="rId38" Type="http://schemas.openxmlformats.org/officeDocument/2006/relationships/image" Target="media/image6.emf"/><Relationship Id="rId92" Type="http://schemas.openxmlformats.org/officeDocument/2006/relationships/image" Target="media/image9.png"/><Relationship Id="rId103" Type="http://schemas.openxmlformats.org/officeDocument/2006/relationships/header" Target="header3.xml"/><Relationship Id="rId2" Type="http://schemas.openxmlformats.org/officeDocument/2006/relationships/customXml" Target="../customXml/item2.xml"/><Relationship Id="rId16" Type="http://schemas.microsoft.com/office/2007/relationships/hdphoto" Target="media/hdphoto10.wdp"/><Relationship Id="rId20" Type="http://schemas.openxmlformats.org/officeDocument/2006/relationships/header" Target="header2.xml"/><Relationship Id="rId29" Type="http://schemas.openxmlformats.org/officeDocument/2006/relationships/hyperlink" Target="https://onderwijs.vlaanderen.be/nl/bereken-de-instapdatum-voor-je-kleuter" TargetMode="External"/><Relationship Id="rId88" Type="http://schemas.openxmlformats.org/officeDocument/2006/relationships/image" Target="media/image52.svg"/><Relationship Id="rId91" Type="http://schemas.openxmlformats.org/officeDocument/2006/relationships/hyperlink" Target="http://www.groeipakket.be" TargetMode="External"/><Relationship Id="rId96" Type="http://schemas.openxmlformats.org/officeDocument/2006/relationships/image" Target="media/image59.sv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32" Type="http://schemas.openxmlformats.org/officeDocument/2006/relationships/hyperlink" Target="http://www.clbchat.be" TargetMode="External"/><Relationship Id="rId37" Type="http://schemas.openxmlformats.org/officeDocument/2006/relationships/image" Target="media/image5.emf"/><Relationship Id="rId40" Type="http://schemas.openxmlformats.org/officeDocument/2006/relationships/image" Target="media/image6.png"/><Relationship Id="rId87" Type="http://schemas.openxmlformats.org/officeDocument/2006/relationships/image" Target="media/image7.png"/><Relationship Id="rId102" Type="http://schemas.openxmlformats.org/officeDocument/2006/relationships/hyperlink" Target="https://www.agodi.be/commissie-zorgvuldig-bestuur" TargetMode="External"/><Relationship Id="rId5" Type="http://schemas.openxmlformats.org/officeDocument/2006/relationships/customXml" Target="../customXml/item5.xml"/><Relationship Id="rId15" Type="http://schemas.openxmlformats.org/officeDocument/2006/relationships/image" Target="media/image26.png"/><Relationship Id="rId28" Type="http://schemas.openxmlformats.org/officeDocument/2006/relationships/hyperlink" Target="https://pro.katholiekonderwijs.vlaanderen/katholieke-dialoogschool/engagementsverklaring" TargetMode="External"/><Relationship Id="rId36" Type="http://schemas.openxmlformats.org/officeDocument/2006/relationships/image" Target="media/image4.emf"/><Relationship Id="rId90" Type="http://schemas.openxmlformats.org/officeDocument/2006/relationships/image" Target="media/image54.svg"/><Relationship Id="rId95" Type="http://schemas.openxmlformats.org/officeDocument/2006/relationships/image" Target="media/image10.png"/><Relationship Id="rId10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31" Type="http://schemas.openxmlformats.org/officeDocument/2006/relationships/hyperlink" Target="http://www.clbchat.be" TargetMode="External"/><Relationship Id="rId86" Type="http://schemas.openxmlformats.org/officeDocument/2006/relationships/image" Target="media/image50.svg"/><Relationship Id="rId94" Type="http://schemas.openxmlformats.org/officeDocument/2006/relationships/image" Target="media/image57.png"/><Relationship Id="rId99" Type="http://schemas.openxmlformats.org/officeDocument/2006/relationships/hyperlink" Target="mailto:klachten@katholiekonderwijs.vlaanderen" TargetMode="External"/><Relationship Id="rId101" Type="http://schemas.openxmlformats.org/officeDocument/2006/relationships/hyperlink" Target="https://www.agodi.be/commissie-inzake-leerlingenrechte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microsoft.com/office/2007/relationships/hdphoto" Target="media/hdphoto1.wdp"/><Relationship Id="rId22" Type="http://schemas.openxmlformats.org/officeDocument/2006/relationships/image" Target="media/image3.png"/><Relationship Id="rId27" Type="http://schemas.openxmlformats.org/officeDocument/2006/relationships/image" Target="media/image7.svg"/><Relationship Id="rId30" Type="http://schemas.openxmlformats.org/officeDocument/2006/relationships/hyperlink" Target="http://www.clbkompas.be" TargetMode="External"/><Relationship Id="rId35" Type="http://schemas.openxmlformats.org/officeDocument/2006/relationships/hyperlink" Target="mailto:privacy@sjabi.be" TargetMode="External"/><Relationship Id="rId100" Type="http://schemas.openxmlformats.org/officeDocument/2006/relationships/hyperlink" Target="https://pro.katholiekonderwijs.vlaanderen/klachtenregeling" TargetMode="External"/><Relationship Id="rId105" Type="http://schemas.openxmlformats.org/officeDocument/2006/relationships/glossaryDocument" Target="glossary/document.xml"/><Relationship Id="rId8" Type="http://schemas.openxmlformats.org/officeDocument/2006/relationships/settings" Target="settings.xml"/><Relationship Id="rId93" Type="http://schemas.openxmlformats.org/officeDocument/2006/relationships/image" Target="media/image56.svg"/><Relationship Id="rId98" Type="http://schemas.openxmlformats.org/officeDocument/2006/relationships/image" Target="media/image370.png"/><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meulemans\Katholiek%20Onderwijs%20Vlaanderen\Office%20365%20-%20Diensten%20in%20Brussel\Sjabloon%20PRO_online_uitz.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11D9EA3B3E44EF59B08F0F1FF1A9C8B"/>
        <w:category>
          <w:name w:val="Algemeen"/>
          <w:gallery w:val="placeholder"/>
        </w:category>
        <w:types>
          <w:type w:val="bbPlcHdr"/>
        </w:types>
        <w:behaviors>
          <w:behavior w:val="content"/>
        </w:behaviors>
        <w:guid w:val="{49E784A5-C97A-42DE-9D64-EDFDFFEBD01B}"/>
      </w:docPartPr>
      <w:docPartBody>
        <w:p w:rsidR="00900018" w:rsidRDefault="0072098F" w:rsidP="0072098F">
          <w:pPr>
            <w:pStyle w:val="661CA40CE7A84D62A3DB231246F7C31A3"/>
          </w:pPr>
          <w:r w:rsidRPr="009C5D12">
            <w:rPr>
              <w:rStyle w:val="Tekstvantijdelijkeaanduiding"/>
            </w:rPr>
            <w:t>Klik of tik om tekst in te voeren.</w:t>
          </w:r>
        </w:p>
      </w:docPartBody>
    </w:docPart>
    <w:docPart>
      <w:docPartPr>
        <w:name w:val="8FFD6D531A7D44ED824FBB7C4FF6AF89"/>
        <w:category>
          <w:name w:val="Algemeen"/>
          <w:gallery w:val="placeholder"/>
        </w:category>
        <w:types>
          <w:type w:val="bbPlcHdr"/>
        </w:types>
        <w:behaviors>
          <w:behavior w:val="content"/>
        </w:behaviors>
        <w:guid w:val="{C2D12DCC-E8A5-4881-9430-7500F0DBEB79}"/>
      </w:docPartPr>
      <w:docPartBody>
        <w:p w:rsidR="00900018" w:rsidRDefault="0072098F" w:rsidP="0072098F">
          <w:pPr>
            <w:pStyle w:val="D48BF44358A147D0BA8F05BD08512DF33"/>
          </w:pPr>
          <w:r w:rsidRPr="009C5D12">
            <w:rPr>
              <w:rStyle w:val="Tekstvantijdelijkeaanduiding"/>
            </w:rPr>
            <w:t>Klik of tik om tekst in te voeren.</w:t>
          </w:r>
        </w:p>
      </w:docPartBody>
    </w:docPart>
    <w:docPart>
      <w:docPartPr>
        <w:name w:val="258FF153C1A949509A69E7846CDF2F61"/>
        <w:category>
          <w:name w:val="Algemeen"/>
          <w:gallery w:val="placeholder"/>
        </w:category>
        <w:types>
          <w:type w:val="bbPlcHdr"/>
        </w:types>
        <w:behaviors>
          <w:behavior w:val="content"/>
        </w:behaviors>
        <w:guid w:val="{DE58E278-A115-455E-853B-1E0EEEC05ECF}"/>
      </w:docPartPr>
      <w:docPartBody>
        <w:p w:rsidR="00900018" w:rsidRDefault="00907860">
          <w:pPr>
            <w:pStyle w:val="687F9CA3B4D44006B332BC44B8F0D8BB1"/>
          </w:pPr>
          <w:r w:rsidRPr="009C5D12">
            <w:rPr>
              <w:rStyle w:val="Tekstvantijdelijkeaanduiding"/>
            </w:rPr>
            <w:t>Klik of tik om tekst in te voeren.</w:t>
          </w:r>
        </w:p>
      </w:docPartBody>
    </w:docPart>
    <w:docPart>
      <w:docPartPr>
        <w:name w:val="605454242DE246398311F1E12F8F0A6D"/>
        <w:category>
          <w:name w:val="Algemeen"/>
          <w:gallery w:val="placeholder"/>
        </w:category>
        <w:types>
          <w:type w:val="bbPlcHdr"/>
        </w:types>
        <w:behaviors>
          <w:behavior w:val="content"/>
        </w:behaviors>
        <w:guid w:val="{DD7DFDD3-DBF3-469F-BD88-2EA4A6054380}"/>
      </w:docPartPr>
      <w:docPartBody>
        <w:p w:rsidR="002F7E43" w:rsidRDefault="0072098F" w:rsidP="0072098F">
          <w:pPr>
            <w:pStyle w:val="26D3BC3A4DBA4519BD712823A8F47771"/>
          </w:pPr>
          <w:r w:rsidRPr="009162AC">
            <w:rPr>
              <w:rStyle w:val="Tekstvantijdelijkeaanduiding"/>
            </w:rPr>
            <w:t>Klik of tik om tekst in te voeren.</w:t>
          </w:r>
        </w:p>
      </w:docPartBody>
    </w:docPart>
    <w:docPart>
      <w:docPartPr>
        <w:name w:val="8988C12ED5DC4B818AD694DCF4288914"/>
        <w:category>
          <w:name w:val="Algemeen"/>
          <w:gallery w:val="placeholder"/>
        </w:category>
        <w:types>
          <w:type w:val="bbPlcHdr"/>
        </w:types>
        <w:behaviors>
          <w:behavior w:val="content"/>
        </w:behaviors>
        <w:guid w:val="{498CAD04-12E4-4AFC-94AF-76134956EC8D}"/>
      </w:docPartPr>
      <w:docPartBody>
        <w:p w:rsidR="00E27716" w:rsidRDefault="00907860">
          <w:pPr>
            <w:pStyle w:val="8988C12ED5DC4B818AD694DCF4288914"/>
          </w:pPr>
          <w:r w:rsidRPr="009162AC">
            <w:rPr>
              <w:rStyle w:val="Tekstvantijdelijkeaanduiding"/>
            </w:rPr>
            <w:t>Klik of tik om tekst in te voeren.</w:t>
          </w:r>
        </w:p>
      </w:docPartBody>
    </w:docPart>
    <w:docPart>
      <w:docPartPr>
        <w:name w:val="3627274C0E12477A942BD1C76EC1EF5E"/>
        <w:category>
          <w:name w:val="Algemeen"/>
          <w:gallery w:val="placeholder"/>
        </w:category>
        <w:types>
          <w:type w:val="bbPlcHdr"/>
        </w:types>
        <w:behaviors>
          <w:behavior w:val="content"/>
        </w:behaviors>
        <w:guid w:val="{3DC83701-FE54-4809-95A9-02EEA23DB540}"/>
      </w:docPartPr>
      <w:docPartBody>
        <w:p w:rsidR="00E27716" w:rsidRDefault="00907860">
          <w:pPr>
            <w:pStyle w:val="43688C50020943448C17210347CAF920"/>
          </w:pPr>
          <w:r w:rsidRPr="009162AC">
            <w:rPr>
              <w:rStyle w:val="Tekstvantijdelijkeaanduiding"/>
            </w:rPr>
            <w:t>Klik of tik om tekst in te voeren.</w:t>
          </w:r>
        </w:p>
      </w:docPartBody>
    </w:docPart>
    <w:docPart>
      <w:docPartPr>
        <w:name w:val="687F9CA3B4D44006B332BC44B8F0D8BB"/>
        <w:category>
          <w:name w:val="Algemeen"/>
          <w:gallery w:val="placeholder"/>
        </w:category>
        <w:types>
          <w:type w:val="bbPlcHdr"/>
        </w:types>
        <w:behaviors>
          <w:behavior w:val="content"/>
        </w:behaviors>
        <w:guid w:val="{C64EB878-F84A-4FA6-BEA9-00178DECAD55}"/>
      </w:docPartPr>
      <w:docPartBody>
        <w:p w:rsidR="00E27716" w:rsidRDefault="00907860">
          <w:pPr>
            <w:pStyle w:val="1D763F546E164C8F88D8E3BF28A381FE1"/>
          </w:pPr>
          <w:r w:rsidRPr="009162AC">
            <w:rPr>
              <w:rStyle w:val="Tekstvantijdelijkeaanduiding"/>
            </w:rPr>
            <w:t>Klik of tik om tekst in te voeren.</w:t>
          </w:r>
        </w:p>
      </w:docPartBody>
    </w:docPart>
    <w:docPart>
      <w:docPartPr>
        <w:name w:val="1D763F546E164C8F88D8E3BF28A381FE"/>
        <w:category>
          <w:name w:val="Algemeen"/>
          <w:gallery w:val="placeholder"/>
        </w:category>
        <w:types>
          <w:type w:val="bbPlcHdr"/>
        </w:types>
        <w:behaviors>
          <w:behavior w:val="content"/>
        </w:behaviors>
        <w:guid w:val="{CD07DE24-B069-4E17-88C6-2650C17937DF}"/>
      </w:docPartPr>
      <w:docPartBody>
        <w:p w:rsidR="00E27716" w:rsidRDefault="00907860">
          <w:pPr>
            <w:pStyle w:val="16ADFD62796D44DB8FE15F1BEB783C58"/>
          </w:pPr>
          <w:r w:rsidRPr="009162AC">
            <w:rPr>
              <w:rStyle w:val="Tekstvantijdelijkeaanduiding"/>
            </w:rPr>
            <w:t>Klik of tik om tekst in te voeren.</w:t>
          </w:r>
        </w:p>
      </w:docPartBody>
    </w:docPart>
    <w:docPart>
      <w:docPartPr>
        <w:name w:val="D48BF44358A147D0BA8F05BD08512DF3"/>
        <w:category>
          <w:name w:val="Algemeen"/>
          <w:gallery w:val="placeholder"/>
        </w:category>
        <w:types>
          <w:type w:val="bbPlcHdr"/>
        </w:types>
        <w:behaviors>
          <w:behavior w:val="content"/>
        </w:behaviors>
        <w:guid w:val="{6DBEFB45-DF7A-4758-ADF4-43C465B75E90}"/>
      </w:docPartPr>
      <w:docPartBody>
        <w:p w:rsidR="00E27716" w:rsidRDefault="0072098F" w:rsidP="0072098F">
          <w:pPr>
            <w:pStyle w:val="18C3AC1BEC634FF6BA5F0C87A68FE23D3"/>
          </w:pPr>
          <w:r w:rsidRPr="009162AC">
            <w:rPr>
              <w:rStyle w:val="Tekstvantijdelijkeaanduiding"/>
            </w:rPr>
            <w:t>Klik of tik om tekst in te voeren.</w:t>
          </w:r>
        </w:p>
      </w:docPartBody>
    </w:docPart>
    <w:docPart>
      <w:docPartPr>
        <w:name w:val="22A74373603742C6971E9C4107ABC07E"/>
        <w:category>
          <w:name w:val="Algemeen"/>
          <w:gallery w:val="placeholder"/>
        </w:category>
        <w:types>
          <w:type w:val="bbPlcHdr"/>
        </w:types>
        <w:behaviors>
          <w:behavior w:val="content"/>
        </w:behaviors>
        <w:guid w:val="{78F1975B-C08A-4F83-BDAE-757FE9C138DA}"/>
      </w:docPartPr>
      <w:docPartBody>
        <w:p w:rsidR="00E27716" w:rsidRDefault="00907860">
          <w:pPr>
            <w:pStyle w:val="1B6E7293B0704C0D9484294FF7C557031"/>
          </w:pPr>
          <w:r w:rsidRPr="009162AC">
            <w:rPr>
              <w:rStyle w:val="Tekstvantijdelijkeaanduiding"/>
              <w:rFonts w:eastAsiaTheme="majorEastAsia"/>
            </w:rPr>
            <w:t>Klik of tik om tekst in te voeren.</w:t>
          </w:r>
        </w:p>
      </w:docPartBody>
    </w:docPart>
    <w:docPart>
      <w:docPartPr>
        <w:name w:val="1B6E7293B0704C0D9484294FF7C55703"/>
        <w:category>
          <w:name w:val="Algemeen"/>
          <w:gallery w:val="placeholder"/>
        </w:category>
        <w:types>
          <w:type w:val="bbPlcHdr"/>
        </w:types>
        <w:behaviors>
          <w:behavior w:val="content"/>
        </w:behaviors>
        <w:guid w:val="{102991BB-00AA-48B4-BCD8-1B6AD8AEB87D}"/>
      </w:docPartPr>
      <w:docPartBody>
        <w:p w:rsidR="00E27716" w:rsidRDefault="00907860">
          <w:pPr>
            <w:pStyle w:val="2D1CEB79DBB84BF8A006687FFA0630951"/>
          </w:pPr>
          <w:r w:rsidRPr="009162AC">
            <w:rPr>
              <w:rStyle w:val="Tekstvantijdelijkeaanduiding"/>
            </w:rPr>
            <w:t>Klik of tik om tekst in te voeren.</w:t>
          </w:r>
        </w:p>
      </w:docPartBody>
    </w:docPart>
    <w:docPart>
      <w:docPartPr>
        <w:name w:val="2D1CEB79DBB84BF8A006687FFA063095"/>
        <w:category>
          <w:name w:val="Algemeen"/>
          <w:gallery w:val="placeholder"/>
        </w:category>
        <w:types>
          <w:type w:val="bbPlcHdr"/>
        </w:types>
        <w:behaviors>
          <w:behavior w:val="content"/>
        </w:behaviors>
        <w:guid w:val="{C9427AE4-AD1D-43D2-BC69-C36321D4BB77}"/>
      </w:docPartPr>
      <w:docPartBody>
        <w:p w:rsidR="00E27716" w:rsidRDefault="00907860">
          <w:pPr>
            <w:pStyle w:val="674ADB89F2DA4818B9AA69361C18F2291"/>
          </w:pPr>
          <w:r w:rsidRPr="009162AC">
            <w:rPr>
              <w:rStyle w:val="Tekstvantijdelijkeaanduiding"/>
            </w:rPr>
            <w:t>Klik of tik om tekst in te voeren.</w:t>
          </w:r>
        </w:p>
      </w:docPartBody>
    </w:docPart>
    <w:docPart>
      <w:docPartPr>
        <w:name w:val="674ADB89F2DA4818B9AA69361C18F229"/>
        <w:category>
          <w:name w:val="Algemeen"/>
          <w:gallery w:val="placeholder"/>
        </w:category>
        <w:types>
          <w:type w:val="bbPlcHdr"/>
        </w:types>
        <w:behaviors>
          <w:behavior w:val="content"/>
        </w:behaviors>
        <w:guid w:val="{4728168D-295A-4F4B-BC31-DBEFD176FB85}"/>
      </w:docPartPr>
      <w:docPartBody>
        <w:p w:rsidR="00304305" w:rsidRDefault="00907860">
          <w:pPr>
            <w:pStyle w:val="AA59E59EAAE64036AF65052803C25D5B1"/>
          </w:pPr>
          <w:r w:rsidRPr="009162AC">
            <w:rPr>
              <w:rStyle w:val="Tekstvantijdelijkeaanduiding"/>
            </w:rPr>
            <w:t>Klik of tik om tekst in te voeren.</w:t>
          </w:r>
        </w:p>
      </w:docPartBody>
    </w:docPart>
    <w:docPart>
      <w:docPartPr>
        <w:name w:val="5BD0053EA9454780A19B57BC98DF1336"/>
        <w:category>
          <w:name w:val="Algemeen"/>
          <w:gallery w:val="placeholder"/>
        </w:category>
        <w:types>
          <w:type w:val="bbPlcHdr"/>
        </w:types>
        <w:behaviors>
          <w:behavior w:val="content"/>
        </w:behaviors>
        <w:guid w:val="{6FD62DB0-C80A-43DC-85FF-08A20D1568CF}"/>
      </w:docPartPr>
      <w:docPartBody>
        <w:p w:rsidR="00304305" w:rsidRDefault="00907860">
          <w:pPr>
            <w:pStyle w:val="C52617CBD3634DB6A7CA8D4A2BA32A5C1"/>
          </w:pPr>
          <w:r w:rsidRPr="009C5D12">
            <w:rPr>
              <w:rStyle w:val="Tekstvantijdelijkeaanduiding"/>
            </w:rPr>
            <w:t>Klik of tik om tekst in te voeren.</w:t>
          </w:r>
        </w:p>
      </w:docPartBody>
    </w:docPart>
    <w:docPart>
      <w:docPartPr>
        <w:name w:val="E8F56F3E581F420C9D26A568C8F44BC6"/>
        <w:category>
          <w:name w:val="Algemeen"/>
          <w:gallery w:val="placeholder"/>
        </w:category>
        <w:types>
          <w:type w:val="bbPlcHdr"/>
        </w:types>
        <w:behaviors>
          <w:behavior w:val="content"/>
        </w:behaviors>
        <w:guid w:val="{73922DA8-A278-4AFE-99E0-C22A731D6E7F}"/>
      </w:docPartPr>
      <w:docPartBody>
        <w:p w:rsidR="0094066A" w:rsidRDefault="00907860">
          <w:pPr>
            <w:pStyle w:val="DF161669BBF9456EBC541BE21396EFC51"/>
          </w:pPr>
          <w:r w:rsidRPr="009C5D12">
            <w:rPr>
              <w:rStyle w:val="Tekstvantijdelijkeaanduiding"/>
            </w:rPr>
            <w:t>Klik of tik om tekst in te voeren.</w:t>
          </w:r>
        </w:p>
      </w:docPartBody>
    </w:docPart>
    <w:docPart>
      <w:docPartPr>
        <w:name w:val="53480D4F294F48349328C8084F5DFD6E"/>
        <w:category>
          <w:name w:val="Algemeen"/>
          <w:gallery w:val="placeholder"/>
        </w:category>
        <w:types>
          <w:type w:val="bbPlcHdr"/>
        </w:types>
        <w:behaviors>
          <w:behavior w:val="content"/>
        </w:behaviors>
        <w:guid w:val="{086EFEC6-3B65-45A3-BC69-CC6862183BF8}"/>
      </w:docPartPr>
      <w:docPartBody>
        <w:p w:rsidR="0094066A" w:rsidRDefault="00907860">
          <w:pPr>
            <w:pStyle w:val="365D5A069E784FCE861C462FB22B5A631"/>
          </w:pPr>
          <w:r w:rsidRPr="009C5D12">
            <w:rPr>
              <w:rStyle w:val="Tekstvantijdelijkeaanduiding"/>
            </w:rPr>
            <w:t>Klik of tik om tekst in te voeren.</w:t>
          </w:r>
        </w:p>
      </w:docPartBody>
    </w:docPart>
    <w:docPart>
      <w:docPartPr>
        <w:name w:val="15DF42574F194663BBCDE4191FAC7B57"/>
        <w:category>
          <w:name w:val="Algemeen"/>
          <w:gallery w:val="placeholder"/>
        </w:category>
        <w:types>
          <w:type w:val="bbPlcHdr"/>
        </w:types>
        <w:behaviors>
          <w:behavior w:val="content"/>
        </w:behaviors>
        <w:guid w:val="{52746142-1FAC-4021-B33D-B903DB3C07BC}"/>
      </w:docPartPr>
      <w:docPartBody>
        <w:p w:rsidR="0094066A" w:rsidRDefault="00907860">
          <w:pPr>
            <w:pStyle w:val="E05ADEAEA5C04A92A9D408572D1EAC5F1"/>
          </w:pPr>
          <w:r w:rsidRPr="009C5D12">
            <w:rPr>
              <w:rStyle w:val="Tekstvantijdelijkeaanduiding"/>
            </w:rPr>
            <w:t>Klik of tik om tekst in te voeren.</w:t>
          </w:r>
        </w:p>
      </w:docPartBody>
    </w:docPart>
    <w:docPart>
      <w:docPartPr>
        <w:name w:val="365D5A069E784FCE861C462FB22B5A63"/>
        <w:category>
          <w:name w:val="Algemeen"/>
          <w:gallery w:val="placeholder"/>
        </w:category>
        <w:types>
          <w:type w:val="bbPlcHdr"/>
        </w:types>
        <w:behaviors>
          <w:behavior w:val="content"/>
        </w:behaviors>
        <w:guid w:val="{C8EFB6D7-ADE1-4C80-A196-F27938852677}"/>
      </w:docPartPr>
      <w:docPartBody>
        <w:p w:rsidR="0094066A" w:rsidRDefault="00907860">
          <w:pPr>
            <w:pStyle w:val="F0B1C86BF3B1475B8329B301C4BFF1EA1"/>
          </w:pPr>
          <w:r w:rsidRPr="009C5D12">
            <w:rPr>
              <w:rStyle w:val="Tekstvantijdelijkeaanduiding"/>
            </w:rPr>
            <w:t>Klik of tik om tekst in te voeren.</w:t>
          </w:r>
        </w:p>
      </w:docPartBody>
    </w:docPart>
    <w:docPart>
      <w:docPartPr>
        <w:name w:val="F0B1C86BF3B1475B8329B301C4BFF1EA"/>
        <w:category>
          <w:name w:val="Algemeen"/>
          <w:gallery w:val="placeholder"/>
        </w:category>
        <w:types>
          <w:type w:val="bbPlcHdr"/>
        </w:types>
        <w:behaviors>
          <w:behavior w:val="content"/>
        </w:behaviors>
        <w:guid w:val="{E15190C0-7CB1-4740-90A2-182B2B62D3DD}"/>
      </w:docPartPr>
      <w:docPartBody>
        <w:p w:rsidR="0094066A" w:rsidRDefault="00907860">
          <w:pPr>
            <w:pStyle w:val="4575A2CB56994FAEBCB90B03529D1FD21"/>
          </w:pPr>
          <w:r w:rsidRPr="009C5D12">
            <w:rPr>
              <w:rStyle w:val="Tekstvantijdelijkeaanduiding"/>
            </w:rPr>
            <w:t>Klik of tik om tekst in te voeren.</w:t>
          </w:r>
        </w:p>
      </w:docPartBody>
    </w:docPart>
    <w:docPart>
      <w:docPartPr>
        <w:name w:val="40F702B23F904D5A8980BAC18CD6F821"/>
        <w:category>
          <w:name w:val="Algemeen"/>
          <w:gallery w:val="placeholder"/>
        </w:category>
        <w:types>
          <w:type w:val="bbPlcHdr"/>
        </w:types>
        <w:behaviors>
          <w:behavior w:val="content"/>
        </w:behaviors>
        <w:guid w:val="{51080162-94CF-4D6E-B5C1-B48D8A4F4D05}"/>
      </w:docPartPr>
      <w:docPartBody>
        <w:p w:rsidR="0094066A" w:rsidRDefault="00907860">
          <w:pPr>
            <w:pStyle w:val="C932980452324982A4278445EAC08F411"/>
          </w:pPr>
          <w:r w:rsidRPr="009C5D12">
            <w:rPr>
              <w:rStyle w:val="Tekstvantijdelijkeaanduiding"/>
            </w:rPr>
            <w:t>Klik of tik om tekst in te voeren.</w:t>
          </w:r>
        </w:p>
      </w:docPartBody>
    </w:docPart>
    <w:docPart>
      <w:docPartPr>
        <w:name w:val="4575A2CB56994FAEBCB90B03529D1FD2"/>
        <w:category>
          <w:name w:val="Algemeen"/>
          <w:gallery w:val="placeholder"/>
        </w:category>
        <w:types>
          <w:type w:val="bbPlcHdr"/>
        </w:types>
        <w:behaviors>
          <w:behavior w:val="content"/>
        </w:behaviors>
        <w:guid w:val="{83AC134E-4485-4D53-A7DB-CE7989514E95}"/>
      </w:docPartPr>
      <w:docPartBody>
        <w:p w:rsidR="0094066A" w:rsidRDefault="00907860">
          <w:pPr>
            <w:pStyle w:val="58EFD431E4DB459FB233609D69BD42861"/>
          </w:pPr>
          <w:r w:rsidRPr="009C5D12">
            <w:rPr>
              <w:rStyle w:val="Tekstvantijdelijkeaanduiding"/>
            </w:rPr>
            <w:t>Klik of tik om tekst in te voeren.</w:t>
          </w:r>
        </w:p>
      </w:docPartBody>
    </w:docPart>
    <w:docPart>
      <w:docPartPr>
        <w:name w:val="C932980452324982A4278445EAC08F41"/>
        <w:category>
          <w:name w:val="Algemeen"/>
          <w:gallery w:val="placeholder"/>
        </w:category>
        <w:types>
          <w:type w:val="bbPlcHdr"/>
        </w:types>
        <w:behaviors>
          <w:behavior w:val="content"/>
        </w:behaviors>
        <w:guid w:val="{A8D6FAD0-25B2-45AC-A893-FEA56ED9314C}"/>
      </w:docPartPr>
      <w:docPartBody>
        <w:p w:rsidR="0094066A" w:rsidRDefault="00907860">
          <w:pPr>
            <w:pStyle w:val="3E4CF227239A456583BC24F3FE106A811"/>
          </w:pPr>
          <w:r w:rsidRPr="009C5D12">
            <w:rPr>
              <w:rStyle w:val="Tekstvantijdelijkeaanduiding"/>
            </w:rPr>
            <w:t>Klik of tik om tekst in te voeren.</w:t>
          </w:r>
        </w:p>
      </w:docPartBody>
    </w:docPart>
    <w:docPart>
      <w:docPartPr>
        <w:name w:val="58EFD431E4DB459FB233609D69BD4286"/>
        <w:category>
          <w:name w:val="Algemeen"/>
          <w:gallery w:val="placeholder"/>
        </w:category>
        <w:types>
          <w:type w:val="bbPlcHdr"/>
        </w:types>
        <w:behaviors>
          <w:behavior w:val="content"/>
        </w:behaviors>
        <w:guid w:val="{B23C0D94-EED5-48A6-92AA-2C0FD4E75B5E}"/>
      </w:docPartPr>
      <w:docPartBody>
        <w:p w:rsidR="0094066A" w:rsidRDefault="00907860">
          <w:pPr>
            <w:pStyle w:val="5D65BF1E3CD148DCB1D6BE34875753D31"/>
          </w:pPr>
          <w:r w:rsidRPr="009C5D12">
            <w:rPr>
              <w:rStyle w:val="Tekstvantijdelijkeaanduiding"/>
            </w:rPr>
            <w:t>Klik of tik om tekst in te voeren.</w:t>
          </w:r>
        </w:p>
      </w:docPartBody>
    </w:docPart>
    <w:docPart>
      <w:docPartPr>
        <w:name w:val="6196725B46DE4108BB1FC438B2230768"/>
        <w:category>
          <w:name w:val="Algemeen"/>
          <w:gallery w:val="placeholder"/>
        </w:category>
        <w:types>
          <w:type w:val="bbPlcHdr"/>
        </w:types>
        <w:behaviors>
          <w:behavior w:val="content"/>
        </w:behaviors>
        <w:guid w:val="{D2E26851-266E-47C0-974B-F904AE3A3EE8}"/>
      </w:docPartPr>
      <w:docPartBody>
        <w:p w:rsidR="00E6592B" w:rsidRDefault="00907860">
          <w:r w:rsidRPr="002E10DA">
            <w:rPr>
              <w:rStyle w:val="Tekstvantijdelijkeaanduiding"/>
            </w:rPr>
            <w:t>Klik of tik om tekst in te voeren.</w:t>
          </w:r>
        </w:p>
      </w:docPartBody>
    </w:docPart>
    <w:docPart>
      <w:docPartPr>
        <w:name w:val="33B1284A6DCE4D3D91143F8B921519D9"/>
        <w:category>
          <w:name w:val="Algemeen"/>
          <w:gallery w:val="placeholder"/>
        </w:category>
        <w:types>
          <w:type w:val="bbPlcHdr"/>
        </w:types>
        <w:behaviors>
          <w:behavior w:val="content"/>
        </w:behaviors>
        <w:guid w:val="{56F26C5C-A6A7-412C-B746-DAC8C9425167}"/>
      </w:docPartPr>
      <w:docPartBody>
        <w:p w:rsidR="00E6592B" w:rsidRDefault="003420CA">
          <w:pPr>
            <w:pStyle w:val="33B1284A6DCE4D3D91143F8B921519D9"/>
          </w:pPr>
          <w:r w:rsidRPr="009C5D12">
            <w:rPr>
              <w:rStyle w:val="Tekstvantijdelijkeaanduiding"/>
            </w:rPr>
            <w:t>Klik of tik om tekst in te voeren.</w:t>
          </w:r>
        </w:p>
      </w:docPartBody>
    </w:docPart>
    <w:docPart>
      <w:docPartPr>
        <w:name w:val="384FD6D1058F4A98A0B7D822F930C342"/>
        <w:category>
          <w:name w:val="Algemeen"/>
          <w:gallery w:val="placeholder"/>
        </w:category>
        <w:types>
          <w:type w:val="bbPlcHdr"/>
        </w:types>
        <w:behaviors>
          <w:behavior w:val="content"/>
        </w:behaviors>
        <w:guid w:val="{E8F26470-539E-4BBE-AB75-A57A4EF32C73}"/>
      </w:docPartPr>
      <w:docPartBody>
        <w:p w:rsidR="00E6592B" w:rsidRDefault="00907860">
          <w:pPr>
            <w:pStyle w:val="EA46670D191D46038D8F4B411880AD77"/>
          </w:pPr>
          <w:r w:rsidRPr="009162AC">
            <w:rPr>
              <w:rStyle w:val="Tekstvantijdelijkeaanduiding"/>
            </w:rPr>
            <w:t>Klik of tik om tekst in te voeren.</w:t>
          </w:r>
        </w:p>
      </w:docPartBody>
    </w:docPart>
    <w:docPart>
      <w:docPartPr>
        <w:name w:val="F82185F9952345F0AC986A97D5EFB1E5"/>
        <w:category>
          <w:name w:val="Algemeen"/>
          <w:gallery w:val="placeholder"/>
        </w:category>
        <w:types>
          <w:type w:val="bbPlcHdr"/>
        </w:types>
        <w:behaviors>
          <w:behavior w:val="content"/>
        </w:behaviors>
        <w:guid w:val="{7DD660A1-FE57-44F6-A7CE-19C73E1C557B}"/>
      </w:docPartPr>
      <w:docPartBody>
        <w:p w:rsidR="00BD1425" w:rsidRDefault="0072098F" w:rsidP="0072098F">
          <w:pPr>
            <w:pStyle w:val="83521A9246C246449B99EC2F1FD9D88F3"/>
          </w:pPr>
          <w:r w:rsidRPr="009C5D12">
            <w:rPr>
              <w:rStyle w:val="Tekstvantijdelijkeaanduiding"/>
            </w:rPr>
            <w:t>Klik of tik om tekst in te voeren.</w:t>
          </w:r>
        </w:p>
      </w:docPartBody>
    </w:docPart>
    <w:docPart>
      <w:docPartPr>
        <w:name w:val="DefaultPlaceholder_-1854013440"/>
        <w:category>
          <w:name w:val="Algemeen"/>
          <w:gallery w:val="placeholder"/>
        </w:category>
        <w:types>
          <w:type w:val="bbPlcHdr"/>
        </w:types>
        <w:behaviors>
          <w:behavior w:val="content"/>
        </w:behaviors>
        <w:guid w:val="{835D51F4-8421-4BA0-ACCD-7DC7F31E12DC}"/>
      </w:docPartPr>
      <w:docPartBody>
        <w:p w:rsidR="00BD1425" w:rsidRDefault="00E6592B">
          <w:r w:rsidRPr="00126E7C">
            <w:rPr>
              <w:rStyle w:val="Tekstvantijdelijkeaanduiding"/>
            </w:rPr>
            <w:t>Klik of tik om tekst in te voeren.</w:t>
          </w:r>
        </w:p>
      </w:docPartBody>
    </w:docPart>
    <w:docPart>
      <w:docPartPr>
        <w:name w:val="1394C2AE9F454945AA49917894ED87C1"/>
        <w:category>
          <w:name w:val="Algemeen"/>
          <w:gallery w:val="placeholder"/>
        </w:category>
        <w:types>
          <w:type w:val="bbPlcHdr"/>
        </w:types>
        <w:behaviors>
          <w:behavior w:val="content"/>
        </w:behaviors>
        <w:guid w:val="{630ED707-220E-44DE-85AF-379C0E443BD9}"/>
      </w:docPartPr>
      <w:docPartBody>
        <w:p w:rsidR="00174484" w:rsidRDefault="00907860">
          <w:pPr>
            <w:pStyle w:val="1394C2AE9F454945AA49917894ED87C1"/>
          </w:pPr>
          <w:r w:rsidRPr="009C5D12">
            <w:rPr>
              <w:rStyle w:val="Tekstvantijdelijkeaanduiding"/>
            </w:rPr>
            <w:t>Klik of tik om tekst in te voeren.</w:t>
          </w:r>
        </w:p>
      </w:docPartBody>
    </w:docPart>
    <w:docPart>
      <w:docPartPr>
        <w:name w:val="CC400C32B4DC4C33AC62EB783AEB4954"/>
        <w:category>
          <w:name w:val="Algemeen"/>
          <w:gallery w:val="placeholder"/>
        </w:category>
        <w:types>
          <w:type w:val="bbPlcHdr"/>
        </w:types>
        <w:behaviors>
          <w:behavior w:val="content"/>
        </w:behaviors>
        <w:guid w:val="{51BE44C6-5075-4932-B289-75A4C1891825}"/>
      </w:docPartPr>
      <w:docPartBody>
        <w:p w:rsidR="00174484" w:rsidRDefault="00907860">
          <w:pPr>
            <w:pStyle w:val="22A74373603742C6971E9C4107ABC07E1"/>
          </w:pPr>
          <w:r w:rsidRPr="009C5D12">
            <w:rPr>
              <w:rStyle w:val="Tekstvantijdelijkeaanduiding"/>
            </w:rPr>
            <w:t>Klik of tik om tekst in te voeren.</w:t>
          </w:r>
        </w:p>
      </w:docPartBody>
    </w:docPart>
    <w:docPart>
      <w:docPartPr>
        <w:name w:val="0B25A8054E6647B4B7C78CE10DAABDC9"/>
        <w:category>
          <w:name w:val="Algemeen"/>
          <w:gallery w:val="placeholder"/>
        </w:category>
        <w:types>
          <w:type w:val="bbPlcHdr"/>
        </w:types>
        <w:behaviors>
          <w:behavior w:val="content"/>
        </w:behaviors>
        <w:guid w:val="{8336FCA7-E497-45C9-9BF1-639D3AC44D02}"/>
      </w:docPartPr>
      <w:docPartBody>
        <w:p w:rsidR="00174484" w:rsidRDefault="00907860">
          <w:pPr>
            <w:pStyle w:val="5BD0053EA9454780A19B57BC98DF13361"/>
          </w:pPr>
          <w:r w:rsidRPr="009C5D12">
            <w:rPr>
              <w:rStyle w:val="Tekstvantijdelijkeaanduiding"/>
            </w:rPr>
            <w:t>Klik of tik om tekst in te voeren.</w:t>
          </w:r>
        </w:p>
      </w:docPartBody>
    </w:docPart>
    <w:docPart>
      <w:docPartPr>
        <w:name w:val="FA715C949FC0419990CB68F012111883"/>
        <w:category>
          <w:name w:val="Algemeen"/>
          <w:gallery w:val="placeholder"/>
        </w:category>
        <w:types>
          <w:type w:val="bbPlcHdr"/>
        </w:types>
        <w:behaviors>
          <w:behavior w:val="content"/>
        </w:behaviors>
        <w:guid w:val="{04E07B34-7967-4EEB-BC1F-32BBE376BF60}"/>
      </w:docPartPr>
      <w:docPartBody>
        <w:p w:rsidR="00174484" w:rsidRDefault="00907860">
          <w:pPr>
            <w:pStyle w:val="1E1B4206B1634B19830CEEAC1DFB51C4"/>
          </w:pPr>
          <w:r w:rsidRPr="009162AC">
            <w:rPr>
              <w:rStyle w:val="Tekstvantijdelijkeaanduiding"/>
            </w:rPr>
            <w:t>Klik of tik om tekst in te voeren.</w:t>
          </w:r>
        </w:p>
      </w:docPartBody>
    </w:docPart>
    <w:docPart>
      <w:docPartPr>
        <w:name w:val="EA46670D191D46038D8F4B411880AD77"/>
        <w:category>
          <w:name w:val="Algemeen"/>
          <w:gallery w:val="placeholder"/>
        </w:category>
        <w:types>
          <w:type w:val="bbPlcHdr"/>
        </w:types>
        <w:behaviors>
          <w:behavior w:val="content"/>
        </w:behaviors>
        <w:guid w:val="{037E7BFD-66AA-46CC-8506-5D55399DA19B}"/>
      </w:docPartPr>
      <w:docPartBody>
        <w:p w:rsidR="00174484" w:rsidRDefault="00907860">
          <w:pPr>
            <w:pStyle w:val="8FFD6D531A7D44ED824FBB7C4FF6AF893"/>
          </w:pPr>
          <w:r w:rsidRPr="009C5D12">
            <w:rPr>
              <w:rStyle w:val="Tekstvantijdelijkeaanduiding"/>
            </w:rPr>
            <w:t>Klik of tik om tekst in te voeren.</w:t>
          </w:r>
        </w:p>
      </w:docPartBody>
    </w:docPart>
    <w:docPart>
      <w:docPartPr>
        <w:name w:val="1E1B4206B1634B19830CEEAC1DFB51C4"/>
        <w:category>
          <w:name w:val="Algemeen"/>
          <w:gallery w:val="placeholder"/>
        </w:category>
        <w:types>
          <w:type w:val="bbPlcHdr"/>
        </w:types>
        <w:behaviors>
          <w:behavior w:val="content"/>
        </w:behaviors>
        <w:guid w:val="{E5EEECCA-41E7-45EE-B314-EC1AC97BA4A8}"/>
      </w:docPartPr>
      <w:docPartBody>
        <w:p w:rsidR="00174484" w:rsidRDefault="00907860">
          <w:pPr>
            <w:pStyle w:val="4251DE29229E43C9B0AD2A533D7514C23"/>
          </w:pPr>
          <w:r w:rsidRPr="009C5D12">
            <w:rPr>
              <w:rStyle w:val="Tekstvantijdelijkeaanduiding"/>
            </w:rPr>
            <w:t>Klik of tik om tekst in te voeren.</w:t>
          </w:r>
        </w:p>
      </w:docPartBody>
    </w:docPart>
    <w:docPart>
      <w:docPartPr>
        <w:name w:val="4ADB6F84B65C4FB4B627EE5C09A315D8"/>
        <w:category>
          <w:name w:val="Algemeen"/>
          <w:gallery w:val="placeholder"/>
        </w:category>
        <w:types>
          <w:type w:val="bbPlcHdr"/>
        </w:types>
        <w:behaviors>
          <w:behavior w:val="content"/>
        </w:behaviors>
        <w:guid w:val="{C19C2C36-2937-43E9-A9C7-E6D1C2ED6B42}"/>
      </w:docPartPr>
      <w:docPartBody>
        <w:p w:rsidR="00174484" w:rsidRDefault="0072098F" w:rsidP="0072098F">
          <w:r w:rsidRPr="00126E7C">
            <w:rPr>
              <w:rStyle w:val="Tekstvantijdelijkeaanduiding"/>
            </w:rPr>
            <w:t>Klik of tik om tekst in te voeren.</w:t>
          </w:r>
        </w:p>
      </w:docPartBody>
    </w:docPart>
    <w:docPart>
      <w:docPartPr>
        <w:name w:val="AA8418092BAE4620829E3BDBEF2FA821"/>
        <w:category>
          <w:name w:val="Algemeen"/>
          <w:gallery w:val="placeholder"/>
        </w:category>
        <w:types>
          <w:type w:val="bbPlcHdr"/>
        </w:types>
        <w:behaviors>
          <w:behavior w:val="content"/>
        </w:behaviors>
        <w:guid w:val="{CF607178-F023-491E-95BE-ED2F06E25F3A}"/>
      </w:docPartPr>
      <w:docPartBody>
        <w:p w:rsidR="0072098F" w:rsidRDefault="009A185D">
          <w:r w:rsidRPr="009162AC">
            <w:rPr>
              <w:rStyle w:val="Tekstvantijdelijkeaanduiding"/>
            </w:rPr>
            <w:t>Klik of tik om tekst in te voeren.</w:t>
          </w:r>
        </w:p>
      </w:docPartBody>
    </w:docPart>
    <w:docPart>
      <w:docPartPr>
        <w:name w:val="16ADFD62796D44DB8FE15F1BEB783C58"/>
        <w:category>
          <w:name w:val="Algemeen"/>
          <w:gallery w:val="placeholder"/>
        </w:category>
        <w:types>
          <w:type w:val="bbPlcHdr"/>
        </w:types>
        <w:behaviors>
          <w:behavior w:val="content"/>
        </w:behaviors>
        <w:guid w:val="{31C6ABEB-6964-49B7-8330-48F843CC932D}"/>
      </w:docPartPr>
      <w:docPartBody>
        <w:p w:rsidR="009A185D" w:rsidRDefault="0072098F" w:rsidP="0072098F">
          <w:pPr>
            <w:pStyle w:val="CC400C32B4DC4C33AC62EB783AEB4954"/>
          </w:pPr>
          <w:r w:rsidRPr="00126E7C">
            <w:rPr>
              <w:rStyle w:val="Tekstvantijdelijkeaanduiding"/>
            </w:rPr>
            <w:t>Klik of tik om tekst in te voeren.</w:t>
          </w:r>
        </w:p>
      </w:docPartBody>
    </w:docPart>
    <w:docPart>
      <w:docPartPr>
        <w:name w:val="3D28AB4A7DD146D9B29B1139345546B0"/>
        <w:category>
          <w:name w:val="Algemeen"/>
          <w:gallery w:val="placeholder"/>
        </w:category>
        <w:types>
          <w:type w:val="bbPlcHdr"/>
        </w:types>
        <w:behaviors>
          <w:behavior w:val="content"/>
        </w:behaviors>
        <w:guid w:val="{B113983E-C926-454C-9E4A-5DA4F310BCFA}"/>
      </w:docPartPr>
      <w:docPartBody>
        <w:p w:rsidR="00CB6065" w:rsidRDefault="00CB6065">
          <w:pPr>
            <w:pStyle w:val="3D28AB4A7DD146D9B29B1139345546B0"/>
          </w:pPr>
          <w:r w:rsidRPr="002612E3">
            <w:rPr>
              <w:rStyle w:val="Tekstvantijdelijkeaanduiding"/>
            </w:rPr>
            <w:t>Klik of tik om tekst in te voeren.</w:t>
          </w:r>
        </w:p>
      </w:docPartBody>
    </w:docPart>
    <w:docPart>
      <w:docPartPr>
        <w:name w:val="C3A02EA5D03741049F28C237D560BB89"/>
        <w:category>
          <w:name w:val="Algemeen"/>
          <w:gallery w:val="placeholder"/>
        </w:category>
        <w:types>
          <w:type w:val="bbPlcHdr"/>
        </w:types>
        <w:behaviors>
          <w:behavior w:val="content"/>
        </w:behaviors>
        <w:guid w:val="{7F30E217-DAC0-4EFE-85A5-9DC0B0C19ECB}"/>
      </w:docPartPr>
      <w:docPartBody>
        <w:p w:rsidR="00CB6065" w:rsidRDefault="0072098F">
          <w:pPr>
            <w:pStyle w:val="5E579F64F3F549A48775B0A23FDDE98F"/>
          </w:pPr>
          <w:r w:rsidRPr="002612E3">
            <w:rPr>
              <w:rStyle w:val="Tekstvantijdelijkeaanduiding"/>
            </w:rPr>
            <w:t>Klik of tik om tekst in te voeren.</w:t>
          </w:r>
        </w:p>
      </w:docPartBody>
    </w:docPart>
    <w:docPart>
      <w:docPartPr>
        <w:name w:val="43688C50020943448C17210347CAF920"/>
        <w:category>
          <w:name w:val="Algemeen"/>
          <w:gallery w:val="placeholder"/>
        </w:category>
        <w:types>
          <w:type w:val="bbPlcHdr"/>
        </w:types>
        <w:behaviors>
          <w:behavior w:val="content"/>
        </w:behaviors>
        <w:guid w:val="{1CF48C7E-2A0B-4388-AADF-082697F8999E}"/>
      </w:docPartPr>
      <w:docPartBody>
        <w:p w:rsidR="00CB6065" w:rsidRDefault="00E6592B">
          <w:pPr>
            <w:pStyle w:val="12EA910800624B5E9AAFB59F1EA2DBC0"/>
          </w:pPr>
          <w:r w:rsidRPr="00126E7C">
            <w:rPr>
              <w:rStyle w:val="Tekstvantijdelijkeaanduiding"/>
            </w:rPr>
            <w:t>Klik of tik om tekst in te voeren.</w:t>
          </w:r>
        </w:p>
      </w:docPartBody>
    </w:docPart>
    <w:docPart>
      <w:docPartPr>
        <w:name w:val="F95B49FD065E49EC87F74BC7A50ABE9F"/>
        <w:category>
          <w:name w:val="Algemeen"/>
          <w:gallery w:val="placeholder"/>
        </w:category>
        <w:types>
          <w:type w:val="bbPlcHdr"/>
        </w:types>
        <w:behaviors>
          <w:behavior w:val="content"/>
        </w:behaviors>
        <w:guid w:val="{64A0687E-759C-42D4-9737-CB91518BB030}"/>
      </w:docPartPr>
      <w:docPartBody>
        <w:p w:rsidR="00CB6065" w:rsidRDefault="0072098F">
          <w:pPr>
            <w:pStyle w:val="2378DC5CCF1E4B219A70979FDC40B174"/>
          </w:pPr>
          <w:r w:rsidRPr="002612E3">
            <w:rPr>
              <w:rStyle w:val="Tekstvantijdelijkeaanduiding"/>
            </w:rPr>
            <w:t>Klik of tik om tekst in te voeren.</w:t>
          </w:r>
        </w:p>
      </w:docPartBody>
    </w:docPart>
    <w:docPart>
      <w:docPartPr>
        <w:name w:val="57572D78D2344C1EA8A72A32DA6AAEA5"/>
        <w:category>
          <w:name w:val="Algemeen"/>
          <w:gallery w:val="placeholder"/>
        </w:category>
        <w:types>
          <w:type w:val="bbPlcHdr"/>
        </w:types>
        <w:behaviors>
          <w:behavior w:val="content"/>
        </w:behaviors>
        <w:guid w:val="{3530303A-5F67-49B5-91A2-954953A30054}"/>
      </w:docPartPr>
      <w:docPartBody>
        <w:p w:rsidR="00CB6065" w:rsidRDefault="00CB6065">
          <w:pPr>
            <w:pStyle w:val="258FF153C1A949509A69E7846CDF2F611"/>
          </w:pPr>
          <w:r w:rsidRPr="00126E7C">
            <w:rPr>
              <w:rStyle w:val="Tekstvantijdelijkeaanduiding"/>
            </w:rPr>
            <w:t>Klik of tik om tekst in te voeren.</w:t>
          </w:r>
        </w:p>
      </w:docPartBody>
    </w:docPart>
    <w:docPart>
      <w:docPartPr>
        <w:name w:val="83AC3AAD7C604F42A7A9947C78132B0F"/>
        <w:category>
          <w:name w:val="Algemeen"/>
          <w:gallery w:val="placeholder"/>
        </w:category>
        <w:types>
          <w:type w:val="bbPlcHdr"/>
        </w:types>
        <w:behaviors>
          <w:behavior w:val="content"/>
        </w:behaviors>
        <w:guid w:val="{67476A07-9853-4EFA-9C24-DFE64939D6F7}"/>
      </w:docPartPr>
      <w:docPartBody>
        <w:p w:rsidR="00CB6065" w:rsidRDefault="00174484">
          <w:r w:rsidRPr="009162AC">
            <w:rPr>
              <w:rStyle w:val="Tekstvantijdelijkeaanduiding"/>
            </w:rPr>
            <w:t>Klik of tik om tekst in te voeren.</w:t>
          </w:r>
        </w:p>
      </w:docPartBody>
    </w:docPart>
    <w:docPart>
      <w:docPartPr>
        <w:name w:val="C8C700A301734EF8959DA1AE542AC6B4"/>
        <w:category>
          <w:name w:val="Algemeen"/>
          <w:gallery w:val="placeholder"/>
        </w:category>
        <w:types>
          <w:type w:val="bbPlcHdr"/>
        </w:types>
        <w:behaviors>
          <w:behavior w:val="content"/>
        </w:behaviors>
        <w:guid w:val="{D47FA1E2-C3BB-4FB0-8F3D-11C256862284}"/>
      </w:docPartPr>
      <w:docPartBody>
        <w:p w:rsidR="00033860" w:rsidRDefault="00907860">
          <w:pPr>
            <w:pStyle w:val="C8C700A301734EF8959DA1AE542AC6B4"/>
          </w:pPr>
          <w:r w:rsidRPr="009C5D12">
            <w:rPr>
              <w:rStyle w:val="Tekstvantijdelijkeaanduiding"/>
            </w:rPr>
            <w:t>Klik of tik om tekst in te voeren.</w:t>
          </w:r>
        </w:p>
      </w:docPartBody>
    </w:docPart>
    <w:docPart>
      <w:docPartPr>
        <w:name w:val="CE02FED2113B42F9831D89AA04584723"/>
        <w:category>
          <w:name w:val="Algemeen"/>
          <w:gallery w:val="placeholder"/>
        </w:category>
        <w:types>
          <w:type w:val="bbPlcHdr"/>
        </w:types>
        <w:behaviors>
          <w:behavior w:val="content"/>
        </w:behaviors>
        <w:guid w:val="{1B81570E-4230-4C58-BBA8-87A14DADD55F}"/>
      </w:docPartPr>
      <w:docPartBody>
        <w:p w:rsidR="00C25E7B" w:rsidRDefault="00C25E7B" w:rsidP="00C25E7B">
          <w:pPr>
            <w:pStyle w:val="CE02FED2113B42F9831D89AA04584723"/>
          </w:pPr>
          <w:r w:rsidRPr="009162AC">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B53A97"/>
    <w:multiLevelType w:val="multilevel"/>
    <w:tmpl w:val="D6DAED5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D425DA4"/>
    <w:multiLevelType w:val="multilevel"/>
    <w:tmpl w:val="6018FE8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B4A6E42"/>
    <w:multiLevelType w:val="multilevel"/>
    <w:tmpl w:val="2DC0AA7C"/>
    <w:lvl w:ilvl="0">
      <w:start w:val="1"/>
      <w:numFmt w:val="decimal"/>
      <w:pStyle w:val="605454242DE246398311F1E12F8F0A6D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2704"/>
    <w:rsid w:val="0002242E"/>
    <w:rsid w:val="00033860"/>
    <w:rsid w:val="00062595"/>
    <w:rsid w:val="001513AC"/>
    <w:rsid w:val="00174484"/>
    <w:rsid w:val="001B0EFB"/>
    <w:rsid w:val="001E7E1C"/>
    <w:rsid w:val="002178EE"/>
    <w:rsid w:val="002F7E43"/>
    <w:rsid w:val="00304305"/>
    <w:rsid w:val="003420CA"/>
    <w:rsid w:val="00414FB4"/>
    <w:rsid w:val="00453267"/>
    <w:rsid w:val="00576D37"/>
    <w:rsid w:val="00630BE2"/>
    <w:rsid w:val="00633312"/>
    <w:rsid w:val="00657781"/>
    <w:rsid w:val="00703504"/>
    <w:rsid w:val="00704E26"/>
    <w:rsid w:val="0072098F"/>
    <w:rsid w:val="00734BD7"/>
    <w:rsid w:val="007855F6"/>
    <w:rsid w:val="008C30BD"/>
    <w:rsid w:val="00900018"/>
    <w:rsid w:val="00907860"/>
    <w:rsid w:val="0091328C"/>
    <w:rsid w:val="0094066A"/>
    <w:rsid w:val="00963069"/>
    <w:rsid w:val="009A185D"/>
    <w:rsid w:val="00A554CC"/>
    <w:rsid w:val="00AA535E"/>
    <w:rsid w:val="00AA732D"/>
    <w:rsid w:val="00AD682C"/>
    <w:rsid w:val="00AD73B0"/>
    <w:rsid w:val="00BD1425"/>
    <w:rsid w:val="00C0142A"/>
    <w:rsid w:val="00C25E7B"/>
    <w:rsid w:val="00CB6065"/>
    <w:rsid w:val="00D8193A"/>
    <w:rsid w:val="00D93229"/>
    <w:rsid w:val="00DA163E"/>
    <w:rsid w:val="00DB36E3"/>
    <w:rsid w:val="00DB6BD3"/>
    <w:rsid w:val="00DC2B25"/>
    <w:rsid w:val="00DE0208"/>
    <w:rsid w:val="00E27716"/>
    <w:rsid w:val="00E6592B"/>
    <w:rsid w:val="00EA2704"/>
    <w:rsid w:val="00EB4509"/>
    <w:rsid w:val="00F07D75"/>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decimalSymbol w:val=","/>
  <w:listSeparator w:val=";"/>
  <w14:docId w14:val="13356B0D"/>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DB6BD3"/>
    <w:rPr>
      <w:color w:val="808080"/>
    </w:rPr>
  </w:style>
  <w:style w:type="paragraph" w:customStyle="1" w:styleId="E4F505E1CC1A4E47AD4502DF8606B9CF">
    <w:name w:val="E4F505E1CC1A4E47AD4502DF8606B9CF"/>
    <w:rsid w:val="0072098F"/>
  </w:style>
  <w:style w:type="paragraph" w:customStyle="1" w:styleId="33B1284A6DCE4D3D91143F8B921519D9">
    <w:name w:val="33B1284A6DCE4D3D91143F8B921519D9"/>
  </w:style>
  <w:style w:type="paragraph" w:customStyle="1" w:styleId="D1C4543006C54E748C7D9372A2AF6002">
    <w:name w:val="D1C4543006C54E748C7D9372A2AF6002"/>
  </w:style>
  <w:style w:type="paragraph" w:customStyle="1" w:styleId="3592F3B285C54E039B9EB2CAFC614A0F1">
    <w:name w:val="3592F3B285C54E039B9EB2CAFC614A0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394C2AE9F454945AA49917894ED87C1">
    <w:name w:val="1394C2AE9F454945AA49917894ED87C1"/>
  </w:style>
  <w:style w:type="paragraph" w:customStyle="1" w:styleId="3D28AB4A7DD146D9B29B1139345546B0">
    <w:name w:val="3D28AB4A7DD146D9B29B1139345546B0"/>
  </w:style>
  <w:style w:type="paragraph" w:customStyle="1" w:styleId="8988C12ED5DC4B818AD694DCF4288914">
    <w:name w:val="8988C12ED5DC4B818AD694DCF4288914"/>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8C700A301734EF8959DA1AE542AC6B4">
    <w:name w:val="C8C700A301734EF8959DA1AE542AC6B4"/>
  </w:style>
  <w:style w:type="paragraph" w:customStyle="1" w:styleId="5E579F64F3F549A48775B0A23FDDE98F">
    <w:name w:val="5E579F64F3F549A48775B0A23FDDE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27274C0E12477A942BD1C76EC1EF5E">
    <w:name w:val="3627274C0E12477A942BD1C76EC1EF5E"/>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3688C50020943448C17210347CAF920">
    <w:name w:val="43688C50020943448C17210347CAF920"/>
  </w:style>
  <w:style w:type="paragraph" w:customStyle="1" w:styleId="12EA910800624B5E9AAFB59F1EA2DBC0">
    <w:name w:val="12EA910800624B5E9AAFB59F1EA2DBC0"/>
  </w:style>
  <w:style w:type="paragraph" w:customStyle="1" w:styleId="F95B49FD065E49EC87F74BC7A50ABE9F">
    <w:name w:val="F95B49FD065E49EC87F74BC7A50ABE9F"/>
  </w:style>
  <w:style w:type="paragraph" w:customStyle="1" w:styleId="2378DC5CCF1E4B219A70979FDC40B174">
    <w:name w:val="2378DC5CCF1E4B219A70979FDC40B174"/>
  </w:style>
  <w:style w:type="paragraph" w:customStyle="1" w:styleId="57572D78D2344C1EA8A72A32DA6AAEA5">
    <w:name w:val="57572D78D2344C1EA8A72A32DA6AAEA5"/>
  </w:style>
  <w:style w:type="paragraph" w:customStyle="1" w:styleId="258FF153C1A949509A69E7846CDF2F611">
    <w:name w:val="258FF153C1A949509A69E7846CDF2F6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87F9CA3B4D44006B332BC44B8F0D8BB1">
    <w:name w:val="687F9CA3B4D44006B332BC44B8F0D8B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D763F546E164C8F88D8E3BF28A381FE1">
    <w:name w:val="1D763F546E164C8F88D8E3BF28A381F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6ADFD62796D44DB8FE15F1BEB783C58">
    <w:name w:val="16ADFD62796D44DB8FE15F1BEB783C58"/>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C400C32B4DC4C33AC62EB783AEB4954">
    <w:name w:val="CC400C32B4DC4C33AC62EB783AEB4954"/>
  </w:style>
  <w:style w:type="paragraph" w:customStyle="1" w:styleId="22A74373603742C6971E9C4107ABC07E1">
    <w:name w:val="22A74373603742C6971E9C4107ABC07E1"/>
    <w:pPr>
      <w:tabs>
        <w:tab w:val="num" w:pos="720"/>
      </w:tabs>
      <w:spacing w:after="200" w:line="312" w:lineRule="auto"/>
      <w:ind w:left="340" w:hanging="340"/>
      <w:contextualSpacing/>
    </w:pPr>
    <w:rPr>
      <w:rFonts w:ascii="Trebuchet MS" w:eastAsia="Times New Roman" w:hAnsi="Trebuchet MS" w:cs="Times New Roman"/>
      <w:color w:val="262626" w:themeColor="text1" w:themeTint="D9"/>
      <w:sz w:val="20"/>
      <w:szCs w:val="20"/>
    </w:rPr>
  </w:style>
  <w:style w:type="paragraph" w:customStyle="1" w:styleId="1B6E7293B0704C0D9484294FF7C557031">
    <w:name w:val="1B6E7293B0704C0D9484294FF7C5570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D1CEB79DBB84BF8A006687FFA0630951">
    <w:name w:val="2D1CEB79DBB84BF8A006687FFA06309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74ADB89F2DA4818B9AA69361C18F2291">
    <w:name w:val="674ADB89F2DA4818B9AA69361C18F229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CDBF2A3B22048C699C866B9A6EFFE7A">
    <w:name w:val="ACDBF2A3B22048C699C866B9A6EFFE7A"/>
  </w:style>
  <w:style w:type="paragraph" w:customStyle="1" w:styleId="AA59E59EAAE64036AF65052803C25D5B1">
    <w:name w:val="AA59E59EAAE64036AF65052803C25D5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0053EA9454780A19B57BC98DF13361">
    <w:name w:val="5BD0053EA9454780A19B57BC98DF133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0E9580961DF4DC3A83C6E25DEF7382B1">
    <w:name w:val="C0E9580961DF4DC3A83C6E25DEF7382B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52617CBD3634DB6A7CA8D4A2BA32A5C1">
    <w:name w:val="C52617CBD3634DB6A7CA8D4A2BA32A5C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8F56F3E581F420C9D26A568C8F44BC61">
    <w:name w:val="E8F56F3E581F420C9D26A568C8F44BC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BDC32D358844A8CA682461108EBF9161">
    <w:name w:val="5BDC32D358844A8CA682461108EBF91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F161669BBF9456EBC541BE21396EFC51">
    <w:name w:val="DF161669BBF9456EBC541BE21396EFC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7C8ADD6D75F4AD68EAF76868905A9751">
    <w:name w:val="F7C8ADD6D75F4AD68EAF76868905A975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A5842C705A2B4C7EBE1624E3F8A5DC281">
    <w:name w:val="A5842C705A2B4C7EBE1624E3F8A5DC28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72E21FF7AE043689A0B3F41D1BB6192">
    <w:name w:val="872E21FF7AE043689A0B3F41D1BB6192"/>
    <w:rsid w:val="0072098F"/>
  </w:style>
  <w:style w:type="paragraph" w:customStyle="1" w:styleId="53480D4F294F48349328C8084F5DFD6E1">
    <w:name w:val="53480D4F294F48349328C8084F5DFD6E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5DF42574F194663BBCDE4191FAC7B571">
    <w:name w:val="15DF42574F194663BBCDE4191FAC7B57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65D5A069E784FCE861C462FB22B5A631">
    <w:name w:val="365D5A069E784FCE861C462FB22B5A6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E05ADEAEA5C04A92A9D408572D1EAC5F1">
    <w:name w:val="E05ADEAEA5C04A92A9D408572D1EAC5F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0B1C86BF3B1475B8329B301C4BFF1EA1">
    <w:name w:val="F0B1C86BF3B1475B8329B301C4BFF1EA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0F702B23F904D5A8980BAC18CD6F8211">
    <w:name w:val="40F702B23F904D5A8980BAC18CD6F82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575A2CB56994FAEBCB90B03529D1FD21">
    <w:name w:val="4575A2CB56994FAEBCB90B03529D1FD2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932980452324982A4278445EAC08F411">
    <w:name w:val="C932980452324982A4278445EAC08F4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8EFD431E4DB459FB233609D69BD42861">
    <w:name w:val="58EFD431E4DB459FB233609D69BD4286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3E4CF227239A456583BC24F3FE106A811">
    <w:name w:val="3E4CF227239A456583BC24F3FE106A81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D65BF1E3CD148DCB1D6BE34875753D31">
    <w:name w:val="5D65BF1E3CD148DCB1D6BE34875753D3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CA93C899C444123B77B880CAB6CB6701">
    <w:name w:val="9CA93C899C444123B77B880CAB6CB6701"/>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927376E46144B25B426C3ED916E0177">
    <w:name w:val="8927376E46144B25B426C3ED916E0177"/>
  </w:style>
  <w:style w:type="paragraph" w:customStyle="1" w:styleId="384FD6D1058F4A98A0B7D822F930C342">
    <w:name w:val="384FD6D1058F4A98A0B7D822F930C342"/>
  </w:style>
  <w:style w:type="paragraph" w:customStyle="1" w:styleId="FA715C949FC0419990CB68F012111883">
    <w:name w:val="FA715C949FC0419990CB68F012111883"/>
  </w:style>
  <w:style w:type="paragraph" w:customStyle="1" w:styleId="EA46670D191D46038D8F4B411880AD77">
    <w:name w:val="EA46670D191D46038D8F4B411880AD77"/>
  </w:style>
  <w:style w:type="paragraph" w:customStyle="1" w:styleId="1E1B4206B1634B19830CEEAC1DFB51C4">
    <w:name w:val="1E1B4206B1634B19830CEEAC1DFB51C4"/>
  </w:style>
  <w:style w:type="paragraph" w:customStyle="1" w:styleId="300A330A732340EDA047AB0696A4FF9E">
    <w:name w:val="300A330A732340EDA047AB0696A4FF9E"/>
  </w:style>
  <w:style w:type="paragraph" w:customStyle="1" w:styleId="8FFD6D531A7D44ED824FBB7C4FF6AF893">
    <w:name w:val="8FFD6D531A7D44ED824FBB7C4FF6AF8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4251DE29229E43C9B0AD2A533D7514C23">
    <w:name w:val="4251DE29229E43C9B0AD2A533D7514C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61CA40CE7A84D62A3DB231246F7C31A3">
    <w:name w:val="661CA40CE7A84D62A3DB231246F7C31A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48BF44358A147D0BA8F05BD08512DF33">
    <w:name w:val="D48BF44358A147D0BA8F05BD08512DF3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73E9ECC27BA4089A78BB2287E54FA023">
    <w:name w:val="C73E9ECC27BA4089A78BB2287E54FA02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072D1F9EEDAF4214AD088D18695E16763">
    <w:name w:val="072D1F9EEDAF4214AD088D18695E1676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C3AC1BEC634FF6BA5F0C87A68FE23D3">
    <w:name w:val="18C3AC1BEC634FF6BA5F0C87A68FE23D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BC0025CC8764E259705D5B2709849AF3">
    <w:name w:val="6BC0025CC8764E259705D5B2709849A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977428F044884E8E87352BE677408C8F3">
    <w:name w:val="977428F044884E8E87352BE677408C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53AD0626E9EC4D9C9D12CA6628B8115C3">
    <w:name w:val="53AD0626E9EC4D9C9D12CA6628B8115C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F82185F9952345F0AC986A97D5EFB1E53">
    <w:name w:val="F82185F9952345F0AC986A97D5EFB1E5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4D07AB0EF7A423CADBD89BF644CB2343">
    <w:name w:val="84D07AB0EF7A423CADBD89BF644CB23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181AE0AD07F448359A3B093A979741A93">
    <w:name w:val="181AE0AD07F448359A3B093A979741A9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83521A9246C246449B99EC2F1FD9D88F3">
    <w:name w:val="83521A9246C246449B99EC2F1FD9D88F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DB36F21337C24859AA69E9559AB32E483">
    <w:name w:val="DB36F21337C24859AA69E9559AB32E4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C3978815FB0B41A28D8F393182C783B43">
    <w:name w:val="C3978815FB0B41A28D8F393182C783B4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605454242DE246398311F1E12F8F0A6D3">
    <w:name w:val="605454242DE246398311F1E12F8F0A6D3"/>
    <w:rsid w:val="0072098F"/>
    <w:pPr>
      <w:numPr>
        <w:numId w:val="4"/>
      </w:numPr>
      <w:tabs>
        <w:tab w:val="clear" w:pos="720"/>
      </w:tabs>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CC6C0EFC56854DEA8D9BFA8C95C29F3F3">
    <w:name w:val="CC6C0EFC56854DEA8D9BFA8C95C29F3F3"/>
    <w:rsid w:val="0072098F"/>
    <w:pPr>
      <w:spacing w:after="120" w:line="312" w:lineRule="auto"/>
      <w:ind w:left="360" w:hanging="360"/>
      <w:contextualSpacing/>
      <w:outlineLvl w:val="0"/>
    </w:pPr>
    <w:rPr>
      <w:rFonts w:ascii="Trebuchet MS" w:eastAsia="Times New Roman" w:hAnsi="Trebuchet MS" w:cs="Times New Roman"/>
      <w:color w:val="262626" w:themeColor="text1" w:themeTint="D9"/>
      <w:sz w:val="20"/>
      <w:szCs w:val="20"/>
    </w:rPr>
  </w:style>
  <w:style w:type="paragraph" w:customStyle="1" w:styleId="4ADB6F84B65C4FB4B627EE5C09A315D83">
    <w:name w:val="4ADB6F84B65C4FB4B627EE5C09A315D83"/>
    <w:rsid w:val="0072098F"/>
    <w:pPr>
      <w:suppressAutoHyphens/>
      <w:spacing w:after="200" w:line="312" w:lineRule="auto"/>
    </w:pPr>
    <w:rPr>
      <w:rFonts w:ascii="Trebuchet MS" w:eastAsiaTheme="minorHAnsi" w:hAnsi="Trebuchet MS"/>
      <w:color w:val="262626" w:themeColor="text1" w:themeTint="D9"/>
      <w:sz w:val="20"/>
      <w:szCs w:val="20"/>
      <w:lang w:eastAsia="en-US"/>
    </w:rPr>
  </w:style>
  <w:style w:type="paragraph" w:customStyle="1" w:styleId="26D3BC3A4DBA4519BD712823A8F47771">
    <w:name w:val="26D3BC3A4DBA4519BD712823A8F47771"/>
  </w:style>
  <w:style w:type="paragraph" w:customStyle="1" w:styleId="83AC3AAD7C604F42A7A9947C78132B0F">
    <w:name w:val="83AC3AAD7C604F42A7A9947C78132B0F"/>
  </w:style>
  <w:style w:type="paragraph" w:customStyle="1" w:styleId="11514CF0ADFD4CB891519E1FB4BADF9D">
    <w:name w:val="11514CF0ADFD4CB891519E1FB4BADF9D"/>
    <w:rsid w:val="002178EE"/>
    <w:rPr>
      <w:lang w:val="nl-NL" w:eastAsia="nl-NL"/>
    </w:rPr>
  </w:style>
  <w:style w:type="paragraph" w:customStyle="1" w:styleId="CE02FED2113B42F9831D89AA04584723">
    <w:name w:val="CE02FED2113B42F9831D89AA04584723"/>
    <w:rsid w:val="00C25E7B"/>
    <w:rPr>
      <w:lang w:val="nl-NL" w:eastAsia="nl-NL"/>
    </w:rPr>
  </w:style>
  <w:style w:type="paragraph" w:customStyle="1" w:styleId="981699CB3BF84413BE360DEFF41EE8CD">
    <w:name w:val="981699CB3BF84413BE360DEFF41EE8CD"/>
    <w:rsid w:val="00DB6BD3"/>
    <w:rPr>
      <w:lang w:val="nl-NL" w:eastAsia="nl-NL"/>
    </w:rPr>
  </w:style>
  <w:style w:type="paragraph" w:customStyle="1" w:styleId="E44690C1AB2040A787F791718B3D770E">
    <w:name w:val="E44690C1AB2040A787F791718B3D770E"/>
    <w:rsid w:val="00DB6BD3"/>
    <w:rPr>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2022-2023</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Datum xmlns="7609f33e-f28d-4308-9997-52ba21a9825b"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FE892F92DB2143A25150E184016E1D" ma:contentTypeVersion="13" ma:contentTypeDescription="Create a new document." ma:contentTypeScope="" ma:versionID="bdfc75c63b4d5d0f43d251d0e32786cf">
  <xsd:schema xmlns:xsd="http://www.w3.org/2001/XMLSchema" xmlns:xs="http://www.w3.org/2001/XMLSchema" xmlns:p="http://schemas.microsoft.com/office/2006/metadata/properties" xmlns:ns2="7609f33e-f28d-4308-9997-52ba21a9825b" xmlns:ns3="d48706a1-21bc-4701-b9b8-b23fb26a2df2" targetNamespace="http://schemas.microsoft.com/office/2006/metadata/properties" ma:root="true" ma:fieldsID="73fec3f4552763659c48e00533910ebb" ns2:_="" ns3:_="">
    <xsd:import namespace="7609f33e-f28d-4308-9997-52ba21a9825b"/>
    <xsd:import namespace="d48706a1-21bc-4701-b9b8-b23fb26a2df2"/>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Datu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09f33e-f28d-4308-9997-52ba21a9825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atum" ma:index="20" nillable="true" ma:displayName="Datum" ma:format="DateTime" ma:internalName="Datum">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48706a1-21bc-4701-b9b8-b23fb26a2df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525040B-9921-43F2-977D-55F599BDAB30}">
  <ds:schemaRefs>
    <ds:schemaRef ds:uri="http://schemas.microsoft.com/office/2006/metadata/properties"/>
    <ds:schemaRef ds:uri="http://schemas.microsoft.com/office/infopath/2007/PartnerControls"/>
    <ds:schemaRef ds:uri="7609f33e-f28d-4308-9997-52ba21a9825b"/>
  </ds:schemaRefs>
</ds:datastoreItem>
</file>

<file path=customXml/itemProps3.xml><?xml version="1.0" encoding="utf-8"?>
<ds:datastoreItem xmlns:ds="http://schemas.openxmlformats.org/officeDocument/2006/customXml" ds:itemID="{039D7A73-A53D-47FA-BD59-6F85370E46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09f33e-f28d-4308-9997-52ba21a9825b"/>
    <ds:schemaRef ds:uri="d48706a1-21bc-4701-b9b8-b23fb26a2df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8D83B24-7DF6-4CD7-91E5-410C70DE64D5}">
  <ds:schemaRefs>
    <ds:schemaRef ds:uri="http://schemas.microsoft.com/sharepoint/v3/contenttype/forms"/>
  </ds:schemaRefs>
</ds:datastoreItem>
</file>

<file path=customXml/itemProps5.xml><?xml version="1.0" encoding="utf-8"?>
<ds:datastoreItem xmlns:ds="http://schemas.openxmlformats.org/officeDocument/2006/customXml" ds:itemID="{60900767-6109-4D14-9E27-B0F4D010C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 PRO_online_uitz</Template>
  <TotalTime>0</TotalTime>
  <Pages>13</Pages>
  <Words>19530</Words>
  <Characters>107418</Characters>
  <Application>Microsoft Office Word</Application>
  <DocSecurity>2</DocSecurity>
  <Lines>895</Lines>
  <Paragraphs>253</Paragraphs>
  <ScaleCrop>false</ScaleCrop>
  <HeadingPairs>
    <vt:vector size="2" baseType="variant">
      <vt:variant>
        <vt:lpstr>Titel</vt:lpstr>
      </vt:variant>
      <vt:variant>
        <vt:i4>1</vt:i4>
      </vt:variant>
    </vt:vector>
  </HeadingPairs>
  <TitlesOfParts>
    <vt:vector size="1" baseType="lpstr">
      <vt:lpstr>schoolreglement</vt:lpstr>
    </vt:vector>
  </TitlesOfParts>
  <Company>HP</Company>
  <LinksUpToDate>false</LinksUpToDate>
  <CharactersWithSpaces>126695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schoolreglement</dc:title>
  <dc:subject>Vrije Basisschool lippelo</dc:subject>
  <dc:creator>Meulemans Wendy</dc:creator>
  <cp:keywords/>
  <dc:description/>
  <cp:lastModifiedBy>Gebruiker</cp:lastModifiedBy>
  <cp:revision>2</cp:revision>
  <dcterms:created xsi:type="dcterms:W3CDTF">2022-06-20T08:46:00Z</dcterms:created>
  <dcterms:modified xsi:type="dcterms:W3CDTF">2022-06-20T08:46:00Z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0x010100DCFE892F92DB2143A25150E184016E1D</vt:lpwstr>
  </property>
</Properties>
</file>